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E3" w:rsidRDefault="0080211D" w:rsidP="00924DE3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6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3004013" r:id="rId5"/>
        </w:pict>
      </w:r>
    </w:p>
    <w:p w:rsidR="00924DE3" w:rsidRDefault="00924DE3" w:rsidP="00924DE3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3247F" w:rsidRDefault="00B3247F" w:rsidP="00924DE3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24DE3" w:rsidRDefault="00924DE3" w:rsidP="00924DE3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24DE3" w:rsidRDefault="00924DE3" w:rsidP="00924DE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24DE3" w:rsidRDefault="00924DE3" w:rsidP="00924DE3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24DE3" w:rsidRPr="005A370B" w:rsidRDefault="00924DE3" w:rsidP="00924DE3">
      <w:pPr>
        <w:rPr>
          <w:rFonts w:ascii="Times New Roman" w:hAnsi="Times New Roman"/>
          <w:sz w:val="24"/>
          <w:szCs w:val="24"/>
        </w:rPr>
      </w:pPr>
      <w:r w:rsidRPr="005A370B">
        <w:rPr>
          <w:rFonts w:ascii="Times New Roman" w:hAnsi="Times New Roman"/>
          <w:sz w:val="24"/>
          <w:szCs w:val="24"/>
        </w:rPr>
        <w:br/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990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924DE3" w:rsidRDefault="00924DE3" w:rsidP="00E61F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3247F" w:rsidRDefault="00B3247F" w:rsidP="00E61F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1FC0" w:rsidRPr="003025A3" w:rsidRDefault="00E61FC0" w:rsidP="00E61F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</w:t>
      </w:r>
    </w:p>
    <w:p w:rsidR="00E61FC0" w:rsidRPr="003025A3" w:rsidRDefault="00E61FC0" w:rsidP="00E61F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із землеустрою щодо встановлення (відновлення) меж </w:t>
      </w:r>
    </w:p>
    <w:p w:rsidR="00E61FC0" w:rsidRPr="003025A3" w:rsidRDefault="00E61FC0" w:rsidP="00E61F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земельної ділянки в натурі  (на місцевості) </w:t>
      </w:r>
      <w:r w:rsidRPr="003025A3">
        <w:rPr>
          <w:rFonts w:ascii="Times New Roman" w:hAnsi="Times New Roman"/>
          <w:sz w:val="24"/>
          <w:szCs w:val="24"/>
        </w:rPr>
        <w:t xml:space="preserve">та передачу </w:t>
      </w:r>
    </w:p>
    <w:p w:rsidR="00E61FC0" w:rsidRPr="003025A3" w:rsidRDefault="00E61FC0" w:rsidP="00E61F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земельної ділянки комунальної власності у  спільну часткову </w:t>
      </w:r>
    </w:p>
    <w:p w:rsidR="00E61FC0" w:rsidRPr="003025A3" w:rsidRDefault="00E61FC0" w:rsidP="00E61F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</w:rPr>
        <w:t xml:space="preserve">власність громадянину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Мілосердову</w:t>
      </w:r>
      <w:proofErr w:type="spellEnd"/>
      <w:r w:rsidRPr="003025A3">
        <w:rPr>
          <w:rFonts w:ascii="Times New Roman" w:hAnsi="Times New Roman"/>
          <w:sz w:val="24"/>
          <w:szCs w:val="24"/>
          <w:lang w:eastAsia="ru-RU"/>
        </w:rPr>
        <w:t xml:space="preserve"> Михайлу Віталійовичу</w:t>
      </w:r>
    </w:p>
    <w:p w:rsidR="00E61FC0" w:rsidRPr="003025A3" w:rsidRDefault="00E61FC0" w:rsidP="00E61F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 68/100 </w:t>
      </w:r>
      <w:r w:rsidRPr="003025A3">
        <w:rPr>
          <w:rFonts w:ascii="Times New Roman" w:hAnsi="Times New Roman"/>
          <w:sz w:val="24"/>
          <w:szCs w:val="24"/>
        </w:rPr>
        <w:t xml:space="preserve"> частки земельної ділянки</w:t>
      </w:r>
    </w:p>
    <w:p w:rsidR="00E61FC0" w:rsidRPr="003025A3" w:rsidRDefault="00E61FC0" w:rsidP="00E61F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1FC0" w:rsidRPr="003025A3" w:rsidRDefault="00E61FC0" w:rsidP="00E61FC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вересня 2018 року №414/2-17,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26 вересня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№145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, заяву громадянина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Мілосердова</w:t>
      </w:r>
      <w:proofErr w:type="spellEnd"/>
      <w:r w:rsidRPr="003025A3">
        <w:rPr>
          <w:rFonts w:ascii="Times New Roman" w:hAnsi="Times New Roman"/>
          <w:sz w:val="24"/>
          <w:szCs w:val="24"/>
          <w:lang w:eastAsia="ru-RU"/>
        </w:rPr>
        <w:t xml:space="preserve"> Михайла Віталійовича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від 24 вересня 2018 року №4689,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3025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3025A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</w:t>
      </w:r>
      <w:r w:rsidRPr="003025A3">
        <w:rPr>
          <w:rFonts w:ascii="Times New Roman" w:hAnsi="Times New Roman"/>
          <w:sz w:val="24"/>
          <w:szCs w:val="24"/>
          <w:lang w:eastAsia="zh-CN"/>
        </w:rPr>
        <w:t>87, 88,</w:t>
      </w:r>
      <w:r w:rsidRPr="003025A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3025A3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року за №376, міська рада вирішила:</w:t>
      </w:r>
    </w:p>
    <w:p w:rsidR="00E61FC0" w:rsidRPr="003025A3" w:rsidRDefault="00E61FC0" w:rsidP="00E61FC0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61FC0" w:rsidRPr="003025A3" w:rsidRDefault="00E61FC0" w:rsidP="00E61FC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     1.Затвердити технічну документацію із землеустрою щодо встановлення (відновлення) меж земельної ділянки в натурі (на місцевості) громадянину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Мілосердову</w:t>
      </w:r>
      <w:proofErr w:type="spellEnd"/>
      <w:r w:rsidRPr="003025A3">
        <w:rPr>
          <w:rFonts w:ascii="Times New Roman" w:hAnsi="Times New Roman"/>
          <w:sz w:val="24"/>
          <w:szCs w:val="24"/>
          <w:lang w:eastAsia="ru-RU"/>
        </w:rPr>
        <w:t xml:space="preserve"> Михайлу Віталійовичу</w:t>
      </w:r>
      <w:r w:rsidRPr="003025A3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Баумана</w:t>
      </w:r>
      <w:proofErr w:type="spellEnd"/>
      <w:r w:rsidRPr="003025A3">
        <w:rPr>
          <w:rFonts w:ascii="Times New Roman" w:hAnsi="Times New Roman"/>
          <w:sz w:val="24"/>
          <w:szCs w:val="24"/>
        </w:rPr>
        <w:t>, 21/17</w:t>
      </w:r>
      <w:r w:rsidRPr="003025A3">
        <w:rPr>
          <w:rFonts w:ascii="Times New Roman" w:hAnsi="Times New Roman"/>
          <w:sz w:val="24"/>
          <w:szCs w:val="24"/>
          <w:lang w:eastAsia="ru-RU"/>
        </w:rPr>
        <w:t>, площею 0,0400 га, що додається.</w:t>
      </w:r>
    </w:p>
    <w:p w:rsidR="00E61FC0" w:rsidRPr="003025A3" w:rsidRDefault="00E61FC0" w:rsidP="00E61FC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2.Передати 68/100 частки земельної ділянки комунальної власності у власність громадянину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Мілосердову</w:t>
      </w:r>
      <w:proofErr w:type="spellEnd"/>
      <w:r w:rsidRPr="003025A3">
        <w:rPr>
          <w:rFonts w:ascii="Times New Roman" w:hAnsi="Times New Roman"/>
          <w:sz w:val="24"/>
          <w:szCs w:val="24"/>
          <w:lang w:eastAsia="ru-RU"/>
        </w:rPr>
        <w:t xml:space="preserve"> Михайлу Віталійовичу</w:t>
      </w:r>
      <w:r w:rsidRPr="003025A3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Баумана</w:t>
      </w:r>
      <w:proofErr w:type="spellEnd"/>
      <w:r w:rsidRPr="003025A3">
        <w:rPr>
          <w:rFonts w:ascii="Times New Roman" w:hAnsi="Times New Roman"/>
          <w:sz w:val="24"/>
          <w:szCs w:val="24"/>
        </w:rPr>
        <w:t>, 21/17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, площею 0,0400 га, за рахунок земель населеного пункту м. Біла Церква. Кадастровий номер: 3210300000:04:015:0300. </w:t>
      </w:r>
    </w:p>
    <w:p w:rsidR="00E61FC0" w:rsidRPr="003025A3" w:rsidRDefault="00E61FC0" w:rsidP="00E61FC0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3.Громадянину, зазначеному в цьому рішенні зареєструвати право власності на земельну ділянку в </w:t>
      </w:r>
      <w:r w:rsidRPr="003025A3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E61FC0" w:rsidRPr="003025A3" w:rsidRDefault="00E61FC0" w:rsidP="00E61FC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lastRenderedPageBreak/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61FC0" w:rsidRDefault="00E61FC0" w:rsidP="00E61FC0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61FC0" w:rsidRDefault="00E61FC0" w:rsidP="00E61FC0">
      <w:pPr>
        <w:pStyle w:val="a3"/>
        <w:contextualSpacing/>
        <w:jc w:val="both"/>
      </w:pPr>
      <w:r w:rsidRPr="003025A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3025A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E61FC0" w:rsidSect="00E61F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1FC0"/>
    <w:rsid w:val="00776E6C"/>
    <w:rsid w:val="0080211D"/>
    <w:rsid w:val="00924DE3"/>
    <w:rsid w:val="00B3247F"/>
    <w:rsid w:val="00C44BE1"/>
    <w:rsid w:val="00E61FC0"/>
    <w:rsid w:val="00EA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C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F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E61FC0"/>
  </w:style>
  <w:style w:type="paragraph" w:styleId="a4">
    <w:name w:val="Plain Text"/>
    <w:basedOn w:val="a"/>
    <w:link w:val="a5"/>
    <w:rsid w:val="00924DE3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924DE3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1992</Words>
  <Characters>1137</Characters>
  <Application>Microsoft Office Word</Application>
  <DocSecurity>0</DocSecurity>
  <Lines>9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2018-11-05T09:20:00Z</dcterms:created>
  <dcterms:modified xsi:type="dcterms:W3CDTF">2018-11-06T08:07:00Z</dcterms:modified>
</cp:coreProperties>
</file>