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C3" w:rsidRDefault="008C1D7B" w:rsidP="000A0AC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03019021" r:id="rId6"/>
        </w:pict>
      </w:r>
    </w:p>
    <w:p w:rsidR="000A0AC3" w:rsidRDefault="000A0AC3" w:rsidP="000A0AC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A0AC3" w:rsidRDefault="000A0AC3" w:rsidP="000A0AC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A0AC3" w:rsidRDefault="000A0AC3" w:rsidP="000A0AC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0AC3" w:rsidRDefault="000A0AC3" w:rsidP="000A0AC3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0AC3" w:rsidRPr="000A0AC3" w:rsidRDefault="000A0AC3" w:rsidP="000A0AC3">
      <w:pPr>
        <w:rPr>
          <w:rFonts w:ascii="Times New Roman" w:hAnsi="Times New Roman"/>
          <w:sz w:val="24"/>
          <w:szCs w:val="24"/>
        </w:rPr>
      </w:pPr>
      <w:r>
        <w:br/>
      </w:r>
      <w:r w:rsidRPr="000A0AC3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973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FA424B" w:rsidRPr="00F73B2E" w:rsidRDefault="00FA424B" w:rsidP="00FA42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</w:t>
      </w:r>
    </w:p>
    <w:p w:rsidR="00FA424B" w:rsidRPr="00F73B2E" w:rsidRDefault="00FA424B" w:rsidP="00FA42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земельної </w:t>
      </w:r>
    </w:p>
    <w:p w:rsidR="00FA424B" w:rsidRPr="00F73B2E" w:rsidRDefault="00FA424B" w:rsidP="00FA42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та передачу земельної ділянки </w:t>
      </w:r>
    </w:p>
    <w:p w:rsidR="00FA424B" w:rsidRPr="00F73B2E" w:rsidRDefault="00FA424B" w:rsidP="00FA42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ПРИВАТНОМУ ПІДПРИЄМСТВУ</w:t>
      </w:r>
    </w:p>
    <w:p w:rsidR="00FA424B" w:rsidRPr="00F73B2E" w:rsidRDefault="00FA424B" w:rsidP="00FA42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«БІЛОЦЕРКІВСЬКИЙ ЗАВОД «МЕТАЛІСТ»</w:t>
      </w:r>
    </w:p>
    <w:p w:rsidR="00FA424B" w:rsidRPr="00F73B2E" w:rsidRDefault="00FA424B" w:rsidP="00FA42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24B" w:rsidRPr="00F73B2E" w:rsidRDefault="00FA424B" w:rsidP="00FA42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та </w:t>
      </w:r>
      <w:r w:rsidRPr="00680E7F">
        <w:rPr>
          <w:rFonts w:ascii="Times New Roman" w:eastAsia="Times New Roman" w:hAnsi="Times New Roman"/>
          <w:lang w:eastAsia="zh-CN"/>
        </w:rPr>
        <w:t>від 24</w:t>
      </w:r>
      <w:r>
        <w:rPr>
          <w:rFonts w:ascii="Times New Roman" w:eastAsia="Times New Roman" w:hAnsi="Times New Roman"/>
          <w:lang w:eastAsia="zh-CN"/>
        </w:rPr>
        <w:t xml:space="preserve"> жовтня </w:t>
      </w:r>
      <w:r w:rsidRPr="00680E7F">
        <w:rPr>
          <w:rFonts w:ascii="Times New Roman" w:eastAsia="Times New Roman" w:hAnsi="Times New Roman"/>
          <w:lang w:eastAsia="zh-CN"/>
        </w:rPr>
        <w:t>2018 року №148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заяву ПРИВАТНОГО ПІДПРИЄМСТВА «БІЛОЦЕРКІВСЬКИЙ ЗАВОД «МЕТАЛІСТ» від 09 серпня 2018 року №4102, технічну документацію із землеустрою щодо встановлення (відновлення) меж земельної ділянки в натурі (на місцевості),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73B2E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FA424B" w:rsidRPr="00F73B2E" w:rsidRDefault="00FA424B" w:rsidP="00FA42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24B" w:rsidRPr="00EA763D" w:rsidRDefault="00FA424B" w:rsidP="00FA42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63D">
        <w:rPr>
          <w:rFonts w:ascii="Times New Roman" w:hAnsi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ПРИВАТНОМУ ПІДПРИЄМСТВУ «БІЛОЦЕРКІВСЬКИЙ ЗАВОД «МЕТАЛІСТ» </w:t>
      </w:r>
      <w:r w:rsidRPr="00EA763D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A763D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EA763D">
        <w:rPr>
          <w:rFonts w:ascii="Times New Roman" w:hAnsi="Times New Roman"/>
          <w:sz w:val="24"/>
          <w:szCs w:val="24"/>
        </w:rPr>
        <w:t>для експлуатації та  обслуговування</w:t>
      </w:r>
      <w:r w:rsidRPr="00EA763D">
        <w:rPr>
          <w:rFonts w:ascii="Times New Roman" w:hAnsi="Times New Roman"/>
          <w:sz w:val="24"/>
          <w:szCs w:val="24"/>
          <w:lang w:eastAsia="ru-RU"/>
        </w:rPr>
        <w:t xml:space="preserve"> існуючої виробничої бази – комплекс, нежитлові будівлі літери «А», «Б», «В», «Г», «Д», «Е», «З», «Ж») за адресою: вулиця </w:t>
      </w:r>
      <w:proofErr w:type="spellStart"/>
      <w:r w:rsidRPr="00EA763D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EA763D">
        <w:rPr>
          <w:rFonts w:ascii="Times New Roman" w:hAnsi="Times New Roman"/>
          <w:sz w:val="24"/>
          <w:szCs w:val="24"/>
        </w:rPr>
        <w:t xml:space="preserve">, 17,  </w:t>
      </w:r>
      <w:r w:rsidRPr="00EA763D">
        <w:rPr>
          <w:rFonts w:ascii="Times New Roman" w:hAnsi="Times New Roman"/>
          <w:sz w:val="24"/>
          <w:szCs w:val="24"/>
          <w:lang w:eastAsia="ru-RU"/>
        </w:rPr>
        <w:t>площею 1,3667 га (з них: під будівлями та спорудами промислових підприємств - 1,3667 га),  що додається.</w:t>
      </w:r>
    </w:p>
    <w:p w:rsidR="00FA424B" w:rsidRPr="00EA763D" w:rsidRDefault="00FA424B" w:rsidP="00FA424B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56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63D">
        <w:rPr>
          <w:rFonts w:ascii="Times New Roman" w:hAnsi="Times New Roman"/>
          <w:sz w:val="24"/>
          <w:szCs w:val="24"/>
        </w:rPr>
        <w:t xml:space="preserve">Передати земельну ділянку комунальної власності в оренду </w:t>
      </w:r>
      <w:r w:rsidRPr="00EA763D">
        <w:rPr>
          <w:rFonts w:ascii="Times New Roman" w:hAnsi="Times New Roman"/>
          <w:sz w:val="24"/>
          <w:szCs w:val="24"/>
          <w:lang w:eastAsia="ru-RU"/>
        </w:rPr>
        <w:t xml:space="preserve">ПРИВАТНОМУ ПІДПРИЄМСТВУ «БІЛОЦЕРКІВСЬКИЙ ЗАВОД «МЕТАЛІСТ» </w:t>
      </w:r>
      <w:r w:rsidRPr="00EA763D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A763D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EA763D">
        <w:rPr>
          <w:rFonts w:ascii="Times New Roman" w:hAnsi="Times New Roman"/>
          <w:sz w:val="24"/>
          <w:szCs w:val="24"/>
        </w:rPr>
        <w:t>для експлуатації та  обслуговування</w:t>
      </w:r>
      <w:r w:rsidRPr="00EA763D">
        <w:rPr>
          <w:rFonts w:ascii="Times New Roman" w:hAnsi="Times New Roman"/>
          <w:sz w:val="24"/>
          <w:szCs w:val="24"/>
          <w:lang w:eastAsia="ru-RU"/>
        </w:rPr>
        <w:t xml:space="preserve"> існуючої виробничої бази – комплекс, нежитлові будівлі літери «А», «Б», «В», «Г», «Д», «Е», «З», «Ж») за адресою: вулиця </w:t>
      </w:r>
      <w:proofErr w:type="spellStart"/>
      <w:r w:rsidRPr="00EA763D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EA763D">
        <w:rPr>
          <w:rFonts w:ascii="Times New Roman" w:hAnsi="Times New Roman"/>
          <w:sz w:val="24"/>
          <w:szCs w:val="24"/>
        </w:rPr>
        <w:t xml:space="preserve">, 17,  </w:t>
      </w:r>
      <w:r w:rsidRPr="00EA763D">
        <w:rPr>
          <w:rFonts w:ascii="Times New Roman" w:hAnsi="Times New Roman"/>
          <w:sz w:val="24"/>
          <w:szCs w:val="24"/>
          <w:lang w:eastAsia="ru-RU"/>
        </w:rPr>
        <w:t>площею 1,3667 га (з них: під будівлями та спорудами промислових підприємств - 1,3667 га)</w:t>
      </w:r>
      <w:r w:rsidRPr="00EA763D">
        <w:t xml:space="preserve"> </w:t>
      </w:r>
      <w:r w:rsidRPr="00EA763D">
        <w:rPr>
          <w:rFonts w:ascii="Times New Roman" w:hAnsi="Times New Roman"/>
          <w:sz w:val="24"/>
          <w:szCs w:val="24"/>
        </w:rPr>
        <w:t xml:space="preserve">строком на 5 (п’ять) років, за рахунок земель населеного пункту м. Біла Церква. Кадастровий номер: 3210300000:04:042:0073 </w:t>
      </w:r>
    </w:p>
    <w:p w:rsidR="00FA424B" w:rsidRPr="00EA763D" w:rsidRDefault="00FA424B" w:rsidP="00FA424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A763D">
        <w:rPr>
          <w:rFonts w:ascii="Times New Roman" w:hAnsi="Times New Roman"/>
          <w:sz w:val="24"/>
          <w:szCs w:val="24"/>
        </w:rPr>
        <w:lastRenderedPageBreak/>
        <w:t>Особі, зазначеній в цьому рішенні, укласти та зареєструвати у встановленому порядку договір оренди землі.</w:t>
      </w:r>
    </w:p>
    <w:p w:rsidR="00FA424B" w:rsidRPr="00EA763D" w:rsidRDefault="00FA424B" w:rsidP="00FA42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763D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424B" w:rsidRDefault="00FA424B" w:rsidP="00FA4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24B" w:rsidRDefault="00FA424B" w:rsidP="00FA42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FA424B" w:rsidRDefault="00FA424B"/>
    <w:sectPr w:rsidR="00FA424B" w:rsidSect="00FA42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3A5B"/>
    <w:multiLevelType w:val="hybridMultilevel"/>
    <w:tmpl w:val="21506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24B"/>
    <w:rsid w:val="000A0AC3"/>
    <w:rsid w:val="008C1D7B"/>
    <w:rsid w:val="0096617C"/>
    <w:rsid w:val="00BA4DCE"/>
    <w:rsid w:val="00DD1636"/>
    <w:rsid w:val="00F2381F"/>
    <w:rsid w:val="00FA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4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A424B"/>
    <w:pPr>
      <w:ind w:left="720"/>
      <w:contextualSpacing/>
    </w:pPr>
  </w:style>
  <w:style w:type="paragraph" w:styleId="a5">
    <w:name w:val="Plain Text"/>
    <w:basedOn w:val="a"/>
    <w:link w:val="a6"/>
    <w:rsid w:val="000A0AC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0A0AC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2290</Words>
  <Characters>1306</Characters>
  <Application>Microsoft Office Word</Application>
  <DocSecurity>0</DocSecurity>
  <Lines>10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2018-11-05T08:50:00Z</dcterms:created>
  <dcterms:modified xsi:type="dcterms:W3CDTF">2018-11-06T12:16:00Z</dcterms:modified>
</cp:coreProperties>
</file>