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DF" w:rsidRDefault="007A10DF" w:rsidP="007A10D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40454" r:id="rId5"/>
        </w:pict>
      </w:r>
    </w:p>
    <w:p w:rsidR="007A10DF" w:rsidRDefault="007A10DF" w:rsidP="007A10D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A10DF" w:rsidRDefault="007A10DF" w:rsidP="007A10D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A10DF" w:rsidRDefault="007A10DF" w:rsidP="007A10D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A10DF" w:rsidRDefault="007A10DF" w:rsidP="007A10D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A10DF" w:rsidRPr="007A10DF" w:rsidRDefault="007A10DF" w:rsidP="007A10DF">
      <w:pPr>
        <w:rPr>
          <w:rFonts w:ascii="Times New Roman" w:hAnsi="Times New Roman"/>
          <w:sz w:val="24"/>
          <w:szCs w:val="24"/>
        </w:rPr>
      </w:pPr>
      <w:r>
        <w:br/>
      </w:r>
      <w:r w:rsidRPr="007A10DF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964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7A10DF" w:rsidRDefault="007A10DF" w:rsidP="007A10DF"/>
    <w:p w:rsidR="00051B84" w:rsidRPr="00F73B2E" w:rsidRDefault="00051B84" w:rsidP="00051B8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Про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розгляд заяви щодо  </w:t>
      </w:r>
      <w:r w:rsidRPr="00F73B2E">
        <w:rPr>
          <w:rFonts w:ascii="Times New Roman" w:hAnsi="Times New Roman"/>
          <w:sz w:val="24"/>
          <w:szCs w:val="24"/>
        </w:rPr>
        <w:t xml:space="preserve">надання дозволу на  розроблення  технічної </w:t>
      </w:r>
    </w:p>
    <w:p w:rsidR="00051B84" w:rsidRPr="00F73B2E" w:rsidRDefault="00051B84" w:rsidP="00051B8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документації із землеустрою  щодо </w:t>
      </w:r>
      <w:r w:rsidRPr="00F73B2E">
        <w:rPr>
          <w:rFonts w:ascii="Times New Roman" w:hAnsi="Times New Roman"/>
          <w:b/>
          <w:sz w:val="24"/>
          <w:szCs w:val="24"/>
        </w:rPr>
        <w:t>об’єднання</w:t>
      </w:r>
      <w:r w:rsidRPr="00F73B2E">
        <w:rPr>
          <w:rFonts w:ascii="Times New Roman" w:hAnsi="Times New Roman"/>
          <w:sz w:val="24"/>
          <w:szCs w:val="24"/>
        </w:rPr>
        <w:t xml:space="preserve"> земельних</w:t>
      </w:r>
    </w:p>
    <w:p w:rsidR="00051B84" w:rsidRPr="00F73B2E" w:rsidRDefault="00051B84" w:rsidP="00051B8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>ділянок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 фізичній особі – підприємцю </w:t>
      </w:r>
      <w:proofErr w:type="spellStart"/>
      <w:r w:rsidRPr="00F73B2E">
        <w:rPr>
          <w:rFonts w:ascii="Times New Roman" w:hAnsi="Times New Roman"/>
          <w:sz w:val="24"/>
          <w:szCs w:val="24"/>
          <w:lang w:eastAsia="ru-RU"/>
        </w:rPr>
        <w:t>Захаренку</w:t>
      </w:r>
      <w:proofErr w:type="spellEnd"/>
      <w:r w:rsidRPr="00F73B2E">
        <w:rPr>
          <w:rFonts w:ascii="Times New Roman" w:hAnsi="Times New Roman"/>
          <w:sz w:val="24"/>
          <w:szCs w:val="24"/>
          <w:lang w:eastAsia="ru-RU"/>
        </w:rPr>
        <w:t xml:space="preserve"> Миколі Петровичу</w:t>
      </w:r>
    </w:p>
    <w:p w:rsidR="00051B84" w:rsidRPr="00F73B2E" w:rsidRDefault="00051B84" w:rsidP="00051B8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051B84" w:rsidRPr="00F73B2E" w:rsidRDefault="00051B84" w:rsidP="00051B8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Розглянувши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73B2E">
        <w:rPr>
          <w:rFonts w:ascii="Times New Roman" w:hAnsi="Times New Roman"/>
          <w:sz w:val="24"/>
          <w:szCs w:val="24"/>
        </w:rPr>
        <w:t xml:space="preserve">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D46F57">
        <w:rPr>
          <w:rFonts w:ascii="Times New Roman" w:hAnsi="Times New Roman"/>
          <w:sz w:val="24"/>
          <w:szCs w:val="24"/>
          <w:lang w:eastAsia="zh-CN"/>
        </w:rPr>
        <w:t>1</w:t>
      </w:r>
      <w:r w:rsidRPr="00F73B2E">
        <w:rPr>
          <w:rFonts w:ascii="Times New Roman" w:hAnsi="Times New Roman"/>
          <w:sz w:val="24"/>
          <w:szCs w:val="24"/>
          <w:lang w:eastAsia="zh-CN"/>
        </w:rPr>
        <w:t>0/2-17,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73B2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 </w:t>
      </w:r>
      <w:proofErr w:type="spellStart"/>
      <w:r w:rsidRPr="00F73B2E">
        <w:rPr>
          <w:rFonts w:ascii="Times New Roman" w:hAnsi="Times New Roman"/>
          <w:sz w:val="24"/>
          <w:szCs w:val="24"/>
          <w:lang w:eastAsia="ru-RU"/>
        </w:rPr>
        <w:t>Захаренка</w:t>
      </w:r>
      <w:proofErr w:type="spellEnd"/>
      <w:r w:rsidRPr="00F73B2E">
        <w:rPr>
          <w:rFonts w:ascii="Times New Roman" w:hAnsi="Times New Roman"/>
          <w:sz w:val="24"/>
          <w:szCs w:val="24"/>
          <w:lang w:eastAsia="ru-RU"/>
        </w:rPr>
        <w:t xml:space="preserve"> Миколи Петровича</w:t>
      </w:r>
      <w:r w:rsidRPr="00F73B2E">
        <w:rPr>
          <w:rFonts w:ascii="Times New Roman" w:hAnsi="Times New Roman"/>
          <w:sz w:val="24"/>
          <w:szCs w:val="24"/>
        </w:rPr>
        <w:t xml:space="preserve"> від 13 серпня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</w:rPr>
        <w:t>2018 року №4137, відповідно до ст. ст. 12, 79-1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051B84" w:rsidRPr="00F73B2E" w:rsidRDefault="00051B84" w:rsidP="00051B8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51B84" w:rsidRPr="00F73B2E" w:rsidRDefault="00051B84" w:rsidP="00051B84">
      <w:pPr>
        <w:ind w:firstLine="851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73B2E">
        <w:rPr>
          <w:rFonts w:ascii="Times New Roman" w:hAnsi="Times New Roman"/>
          <w:sz w:val="24"/>
          <w:szCs w:val="24"/>
        </w:rPr>
        <w:t>1.Відмовити в наданні дозволу на розроблення технічної документації із землеустрою щодо об’єднання  земельної ділянки комунальної власності площею 0,1496 га з кадастровим номером: 3210300000:03:048:0089 та земельної ділянки комунальної власності площею 0,1190 га з кадастровим номером: 3210300000:03:048:0088 в одну земельну ділянку загальною площею 0,2686 га за адресо</w:t>
      </w:r>
      <w:r>
        <w:rPr>
          <w:rFonts w:ascii="Times New Roman" w:hAnsi="Times New Roman"/>
          <w:sz w:val="24"/>
          <w:szCs w:val="24"/>
        </w:rPr>
        <w:t>ю: вулиця Героїв Чорнобиля, 216</w:t>
      </w:r>
      <w:r w:rsidRPr="00F73B2E">
        <w:rPr>
          <w:rFonts w:ascii="Times New Roman" w:hAnsi="Times New Roman"/>
          <w:sz w:val="24"/>
          <w:szCs w:val="24"/>
        </w:rPr>
        <w:t xml:space="preserve">а, без зміни цільового призначення для подальшої державної реєстрації земельної ділянки, </w:t>
      </w:r>
      <w:r w:rsidRPr="00F73B2E">
        <w:rPr>
          <w:rFonts w:ascii="Times New Roman" w:hAnsi="Times New Roman"/>
          <w:b/>
          <w:sz w:val="24"/>
          <w:szCs w:val="24"/>
          <w:shd w:val="clear" w:color="auto" w:fill="FFFFFF"/>
        </w:rPr>
        <w:t>відповідно до вимог ч.6 ст.79-1 Земельного кодексу України, а саме формування земельних ділянок шляхом об'єднання раніше сформованих земельних ділянок здійснюють тільки власники або користувачі вказаних ділянок.</w:t>
      </w:r>
    </w:p>
    <w:p w:rsidR="00051B84" w:rsidRPr="00F73B2E" w:rsidRDefault="00051B84" w:rsidP="00051B8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</w:rPr>
        <w:t>.</w:t>
      </w:r>
    </w:p>
    <w:p w:rsidR="00051B84" w:rsidRPr="00F73B2E" w:rsidRDefault="00051B84" w:rsidP="00051B8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F73B2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051B84" w:rsidRPr="00F73B2E" w:rsidRDefault="00051B84" w:rsidP="00051B8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B84" w:rsidRPr="00F73B2E" w:rsidRDefault="00051B84" w:rsidP="00051B84">
      <w:pPr>
        <w:rPr>
          <w:rFonts w:ascii="Times New Roman" w:hAnsi="Times New Roman"/>
          <w:color w:val="FF0000"/>
          <w:sz w:val="24"/>
          <w:szCs w:val="24"/>
        </w:rPr>
      </w:pPr>
    </w:p>
    <w:p w:rsidR="00051B84" w:rsidRPr="00F73B2E" w:rsidRDefault="00051B84" w:rsidP="00051B84">
      <w:pPr>
        <w:rPr>
          <w:rFonts w:ascii="Times New Roman" w:hAnsi="Times New Roman"/>
          <w:color w:val="FF0000"/>
          <w:sz w:val="24"/>
          <w:szCs w:val="24"/>
        </w:rPr>
      </w:pPr>
    </w:p>
    <w:p w:rsidR="00051B84" w:rsidRDefault="00051B84" w:rsidP="00051B84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B84" w:rsidRDefault="00051B84" w:rsidP="00051B84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B84" w:rsidRDefault="00051B84" w:rsidP="00051B84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B84" w:rsidRDefault="00051B84" w:rsidP="00051B84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B84" w:rsidRDefault="00051B84" w:rsidP="00051B84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B84" w:rsidRDefault="00051B84"/>
    <w:sectPr w:rsidR="00051B84" w:rsidSect="00051B8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B84"/>
    <w:rsid w:val="00051B84"/>
    <w:rsid w:val="007A10DF"/>
    <w:rsid w:val="00A578AC"/>
    <w:rsid w:val="00A7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8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B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7A10DF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A10DF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1417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2018-11-05T08:24:00Z</dcterms:created>
  <dcterms:modified xsi:type="dcterms:W3CDTF">2018-11-05T14:23:00Z</dcterms:modified>
</cp:coreProperties>
</file>