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51" w:rsidRDefault="00BD2851" w:rsidP="00BD285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5797" r:id="rId5"/>
        </w:pict>
      </w:r>
    </w:p>
    <w:p w:rsidR="00BD2851" w:rsidRDefault="00BD2851" w:rsidP="00BD285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D2851" w:rsidRDefault="00BD2851" w:rsidP="00BD285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D2851" w:rsidRDefault="00BD2851" w:rsidP="00BD285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D2851" w:rsidRDefault="00BD2851" w:rsidP="00BD2851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D2851" w:rsidRPr="00BD2851" w:rsidRDefault="00BD2851" w:rsidP="00BD2851">
      <w:pPr>
        <w:rPr>
          <w:rFonts w:ascii="Times New Roman" w:hAnsi="Times New Roman"/>
          <w:sz w:val="24"/>
          <w:szCs w:val="24"/>
        </w:rPr>
      </w:pPr>
      <w:r w:rsidRPr="00BD2851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950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BD2851" w:rsidRDefault="00BD2851" w:rsidP="00BD2851"/>
    <w:p w:rsidR="00231492" w:rsidRPr="00CE1EEA" w:rsidRDefault="00231492" w:rsidP="002314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231492" w:rsidRPr="00CE1EEA" w:rsidRDefault="00231492" w:rsidP="00231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щодо відведення земельної ділянки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у  спільну сумісну </w:t>
      </w:r>
    </w:p>
    <w:p w:rsidR="00231492" w:rsidRPr="00CE1EEA" w:rsidRDefault="00231492" w:rsidP="00231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  <w:lang w:eastAsia="ru-RU"/>
        </w:rPr>
        <w:t xml:space="preserve">власність громадянам 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Заскальному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Василю Федоровичу, </w:t>
      </w:r>
    </w:p>
    <w:p w:rsidR="00231492" w:rsidRPr="00CE1EEA" w:rsidRDefault="00231492" w:rsidP="00231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Заскальній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 Олені Федорівні</w:t>
      </w:r>
    </w:p>
    <w:p w:rsidR="00231492" w:rsidRPr="00CE1EEA" w:rsidRDefault="00231492" w:rsidP="002314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1492" w:rsidRPr="00CE1EEA" w:rsidRDefault="00231492" w:rsidP="002314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31492" w:rsidRPr="00CE1EEA" w:rsidRDefault="00231492" w:rsidP="002314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CE1EEA">
        <w:rPr>
          <w:rFonts w:ascii="Times New Roman" w:hAnsi="Times New Roman"/>
          <w:sz w:val="24"/>
          <w:szCs w:val="24"/>
        </w:rPr>
        <w:t xml:space="preserve">комісії </w:t>
      </w:r>
      <w:r w:rsidRPr="00CE1EE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вересня 2018 року №370/2-17,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CE1EE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11 вересня </w:t>
      </w:r>
      <w:r w:rsidRPr="00CE1EE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CE1EEA">
        <w:rPr>
          <w:rFonts w:ascii="Times New Roman" w:eastAsia="Times New Roman" w:hAnsi="Times New Roman"/>
          <w:sz w:val="24"/>
          <w:szCs w:val="24"/>
          <w:lang w:eastAsia="zh-CN"/>
        </w:rPr>
        <w:t xml:space="preserve"> №142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Заскального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 Василя  Федоровича та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Заскальної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 Олени Федорівни</w:t>
      </w:r>
      <w:r w:rsidRPr="00CE1EEA">
        <w:rPr>
          <w:rFonts w:ascii="Times New Roman" w:hAnsi="Times New Roman"/>
          <w:sz w:val="24"/>
          <w:szCs w:val="24"/>
        </w:rPr>
        <w:t xml:space="preserve"> від 25 липня  2018 року №3857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89, 116, 118, 121, 122, ч.2,3 ст. 134 Земельного кодексу України, </w:t>
      </w:r>
      <w:r w:rsidRPr="00CE1EE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1EEA">
        <w:rPr>
          <w:rFonts w:ascii="Times New Roman" w:hAnsi="Times New Roman"/>
          <w:sz w:val="24"/>
          <w:szCs w:val="24"/>
        </w:rPr>
        <w:t xml:space="preserve">п.34 ч.1 </w:t>
      </w:r>
      <w:r w:rsidRPr="00CE1EE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231492" w:rsidRPr="00CE1EEA" w:rsidRDefault="00231492" w:rsidP="0023149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1492" w:rsidRPr="00CE1EEA" w:rsidRDefault="00231492" w:rsidP="002314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</w:t>
      </w:r>
      <w:r w:rsidRPr="00CE1EEA">
        <w:rPr>
          <w:rFonts w:ascii="Times New Roman" w:hAnsi="Times New Roman"/>
          <w:sz w:val="24"/>
          <w:szCs w:val="24"/>
          <w:lang w:eastAsia="ru-RU"/>
        </w:rPr>
        <w:t xml:space="preserve">у  спільну сумісну  власність громадянам 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Заскальному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Василю Федоровичу, </w:t>
      </w:r>
      <w:proofErr w:type="spellStart"/>
      <w:r w:rsidRPr="00CE1EEA">
        <w:rPr>
          <w:rFonts w:ascii="Times New Roman" w:hAnsi="Times New Roman"/>
          <w:sz w:val="24"/>
          <w:szCs w:val="24"/>
          <w:lang w:eastAsia="ru-RU"/>
        </w:rPr>
        <w:t>Заскальній</w:t>
      </w:r>
      <w:proofErr w:type="spellEnd"/>
      <w:r w:rsidRPr="00CE1EEA">
        <w:rPr>
          <w:rFonts w:ascii="Times New Roman" w:hAnsi="Times New Roman"/>
          <w:sz w:val="24"/>
          <w:szCs w:val="24"/>
          <w:lang w:eastAsia="ru-RU"/>
        </w:rPr>
        <w:t xml:space="preserve">  Олені Федорівні </w:t>
      </w:r>
      <w:r w:rsidRPr="00CE1EEA">
        <w:rPr>
          <w:rFonts w:ascii="Times New Roman" w:hAnsi="Times New Roman"/>
          <w:sz w:val="24"/>
          <w:szCs w:val="24"/>
        </w:rPr>
        <w:t xml:space="preserve">з цільовим призначенням 01.05. Для індивідуального садівництва за адресою: </w:t>
      </w:r>
      <w:r w:rsidRPr="00CE1EEA">
        <w:rPr>
          <w:rFonts w:ascii="Times New Roman" w:hAnsi="Times New Roman"/>
          <w:sz w:val="24"/>
          <w:szCs w:val="24"/>
          <w:lang w:eastAsia="ru-RU"/>
        </w:rPr>
        <w:t>вулиця Сквирське шосе, 102, площею 0,0319</w:t>
      </w:r>
      <w:r w:rsidRPr="00CE1EEA">
        <w:rPr>
          <w:rFonts w:ascii="Times New Roman" w:hAnsi="Times New Roman"/>
          <w:sz w:val="24"/>
          <w:szCs w:val="24"/>
        </w:rPr>
        <w:t xml:space="preserve">, за рахунок земель населеного пункту м. Біла Церква. </w:t>
      </w:r>
    </w:p>
    <w:p w:rsidR="00231492" w:rsidRPr="00CE1EEA" w:rsidRDefault="00231492" w:rsidP="002314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2.Громадянам, зазначеним в цьому рішенні, подати на розгляд сесії міської ради належним чином розроблений проект землеустрою щодо відведення земельної ділянки </w:t>
      </w:r>
      <w:r w:rsidRPr="00CE1EEA">
        <w:rPr>
          <w:rFonts w:ascii="Times New Roman" w:hAnsi="Times New Roman"/>
          <w:sz w:val="24"/>
          <w:szCs w:val="24"/>
          <w:lang w:eastAsia="ru-RU"/>
        </w:rPr>
        <w:t>у  спільну сумісну  власність</w:t>
      </w:r>
      <w:r w:rsidRPr="00CE1EEA">
        <w:rPr>
          <w:rFonts w:ascii="Times New Roman" w:hAnsi="Times New Roman"/>
          <w:sz w:val="24"/>
          <w:szCs w:val="24"/>
        </w:rPr>
        <w:t xml:space="preserve"> для затвердження.</w:t>
      </w:r>
    </w:p>
    <w:p w:rsidR="00231492" w:rsidRPr="00CE1EEA" w:rsidRDefault="00231492" w:rsidP="002314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3.Площа земельної ділянки буде уточнена при затвердженні проекту землеустрою щодо відведення земельної ділянки </w:t>
      </w:r>
      <w:r w:rsidRPr="00CE1EEA">
        <w:rPr>
          <w:rFonts w:ascii="Times New Roman" w:hAnsi="Times New Roman"/>
          <w:sz w:val="24"/>
          <w:szCs w:val="24"/>
          <w:lang w:eastAsia="ru-RU"/>
        </w:rPr>
        <w:t>у  спільну сумісну власність</w:t>
      </w:r>
      <w:r w:rsidRPr="00CE1EEA">
        <w:rPr>
          <w:rFonts w:ascii="Times New Roman" w:hAnsi="Times New Roman"/>
          <w:sz w:val="24"/>
          <w:szCs w:val="24"/>
        </w:rPr>
        <w:t>.</w:t>
      </w:r>
    </w:p>
    <w:p w:rsidR="00231492" w:rsidRPr="00CE1EEA" w:rsidRDefault="00231492" w:rsidP="0023149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31492" w:rsidRPr="00CE1EEA" w:rsidRDefault="00231492" w:rsidP="0023149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31492" w:rsidRPr="00CE1EEA" w:rsidRDefault="00231492" w:rsidP="002314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E1EE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1EE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1EEA">
        <w:rPr>
          <w:rFonts w:ascii="Times New Roman" w:hAnsi="Times New Roman"/>
          <w:sz w:val="24"/>
          <w:szCs w:val="24"/>
        </w:rPr>
        <w:t>Г. Дикий</w:t>
      </w:r>
    </w:p>
    <w:p w:rsidR="00231492" w:rsidRPr="00CE1EEA" w:rsidRDefault="00231492" w:rsidP="00231492">
      <w:pPr>
        <w:rPr>
          <w:rFonts w:ascii="Times New Roman" w:hAnsi="Times New Roman"/>
          <w:sz w:val="24"/>
          <w:szCs w:val="24"/>
        </w:rPr>
      </w:pPr>
    </w:p>
    <w:p w:rsidR="00231492" w:rsidRPr="00CE1EEA" w:rsidRDefault="00231492" w:rsidP="00231492">
      <w:pPr>
        <w:rPr>
          <w:rFonts w:ascii="Times New Roman" w:hAnsi="Times New Roman"/>
          <w:sz w:val="24"/>
          <w:szCs w:val="24"/>
          <w:lang w:val="ru-RU"/>
        </w:rPr>
      </w:pPr>
    </w:p>
    <w:p w:rsidR="00231492" w:rsidRDefault="00231492" w:rsidP="00231492"/>
    <w:p w:rsidR="00231492" w:rsidRDefault="00231492"/>
    <w:sectPr w:rsidR="00231492" w:rsidSect="0023149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492"/>
    <w:rsid w:val="00070068"/>
    <w:rsid w:val="00231492"/>
    <w:rsid w:val="00B702EB"/>
    <w:rsid w:val="00BD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4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D285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D285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1467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2018-11-05T08:03:00Z</dcterms:created>
  <dcterms:modified xsi:type="dcterms:W3CDTF">2018-11-05T13:06:00Z</dcterms:modified>
</cp:coreProperties>
</file>