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D8" w:rsidRDefault="00C534D8" w:rsidP="00C534D8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34052" r:id="rId5"/>
        </w:pict>
      </w:r>
    </w:p>
    <w:p w:rsidR="00C534D8" w:rsidRDefault="00C534D8" w:rsidP="00C534D8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C534D8" w:rsidRDefault="00C534D8" w:rsidP="00C534D8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C534D8" w:rsidRDefault="00C534D8" w:rsidP="00C534D8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534D8" w:rsidRDefault="00C534D8" w:rsidP="00C534D8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534D8" w:rsidRPr="00C534D8" w:rsidRDefault="00C534D8" w:rsidP="00C534D8">
      <w:pPr>
        <w:rPr>
          <w:rFonts w:ascii="Times New Roman" w:hAnsi="Times New Roman"/>
          <w:sz w:val="24"/>
          <w:szCs w:val="24"/>
        </w:rPr>
      </w:pPr>
      <w:r>
        <w:br/>
      </w:r>
      <w:r w:rsidRPr="00C534D8">
        <w:rPr>
          <w:rFonts w:ascii="Times New Roman" w:hAnsi="Times New Roman"/>
          <w:sz w:val="24"/>
          <w:szCs w:val="24"/>
        </w:rPr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941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C534D8" w:rsidRDefault="00C534D8" w:rsidP="00C534D8"/>
    <w:p w:rsidR="00AC778C" w:rsidRPr="003025A3" w:rsidRDefault="00AC778C" w:rsidP="00AC778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AC778C" w:rsidRPr="003025A3" w:rsidRDefault="00AC778C" w:rsidP="00AC778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щодо відведення земельної ділянки в постійне користування</w:t>
      </w:r>
    </w:p>
    <w:p w:rsidR="00AC778C" w:rsidRPr="003025A3" w:rsidRDefault="00AC778C" w:rsidP="00AC778C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025A3">
        <w:rPr>
          <w:rFonts w:ascii="Times New Roman" w:hAnsi="Times New Roman"/>
          <w:b/>
          <w:bCs/>
          <w:color w:val="000000"/>
          <w:sz w:val="24"/>
          <w:szCs w:val="24"/>
        </w:rPr>
        <w:t>БІЛОЦЕРКІВСЬКОМУ ВИРОБНИЧОМУ ПІДПРИЄМСТВУ</w:t>
      </w:r>
    </w:p>
    <w:p w:rsidR="00AC778C" w:rsidRPr="003025A3" w:rsidRDefault="00AC778C" w:rsidP="00AC778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b/>
          <w:bCs/>
          <w:color w:val="000000"/>
          <w:sz w:val="24"/>
          <w:szCs w:val="24"/>
        </w:rPr>
        <w:t>«ВЕСНА» УКРАЇНСЬКОГО ТОВАРИСТВА ГЛУХИХ</w:t>
      </w:r>
    </w:p>
    <w:p w:rsidR="00AC778C" w:rsidRPr="003025A3" w:rsidRDefault="00AC778C" w:rsidP="00AC778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C778C" w:rsidRPr="003025A3" w:rsidRDefault="00AC778C" w:rsidP="00AC778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вересня 2018 року №414/2-17,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26 вересня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3025A3">
        <w:rPr>
          <w:rFonts w:ascii="Times New Roman" w:eastAsia="Times New Roman" w:hAnsi="Times New Roman"/>
          <w:sz w:val="24"/>
          <w:szCs w:val="24"/>
          <w:lang w:eastAsia="zh-CN"/>
        </w:rPr>
        <w:t xml:space="preserve"> №145,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3025A3">
        <w:rPr>
          <w:rFonts w:ascii="Times New Roman" w:hAnsi="Times New Roman"/>
          <w:b/>
          <w:bCs/>
          <w:color w:val="000000"/>
          <w:sz w:val="24"/>
          <w:szCs w:val="24"/>
        </w:rPr>
        <w:t>БІЛОЦЕРКІВСЬКОГО  ВИРОБНИЧОГО ПІДПРИЄМСТВА «ВЕСНА» УКРАЇНСЬКОГО ТОВАРИСТВА ГЛУХИХ</w:t>
      </w:r>
      <w:r w:rsidRPr="003025A3">
        <w:rPr>
          <w:rFonts w:ascii="Times New Roman" w:hAnsi="Times New Roman"/>
          <w:sz w:val="24"/>
          <w:szCs w:val="24"/>
        </w:rPr>
        <w:t xml:space="preserve"> від  20 вересня  2018 року №4650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79-1, 92, 122, ч.2,3 ст. 134 Земельного кодексу України, </w:t>
      </w:r>
      <w:r w:rsidRPr="003025A3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3025A3">
        <w:rPr>
          <w:rFonts w:ascii="Times New Roman" w:hAnsi="Times New Roman"/>
          <w:sz w:val="24"/>
          <w:szCs w:val="24"/>
        </w:rPr>
        <w:t xml:space="preserve">п.34 ч.1 </w:t>
      </w:r>
      <w:r w:rsidRPr="003025A3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AC778C" w:rsidRPr="003025A3" w:rsidRDefault="00AC778C" w:rsidP="00AC778C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AC778C" w:rsidRPr="003025A3" w:rsidRDefault="00AC778C" w:rsidP="00AC77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1.Надати дозвіл на розроблення проекту землеустрою щодо відведення земельної ділянки в постійне користування </w:t>
      </w:r>
      <w:r w:rsidRPr="003025A3">
        <w:rPr>
          <w:rFonts w:ascii="Times New Roman" w:hAnsi="Times New Roman"/>
          <w:b/>
          <w:bCs/>
          <w:color w:val="000000"/>
          <w:sz w:val="24"/>
          <w:szCs w:val="24"/>
        </w:rPr>
        <w:t>БІЛОЦЕРКІВСЬКОМУ ВИРОБНИЧОМУ ПІДПРИЄМСТВУ</w:t>
      </w:r>
      <w:r w:rsidRPr="003025A3">
        <w:rPr>
          <w:rFonts w:ascii="Times New Roman" w:hAnsi="Times New Roman"/>
          <w:sz w:val="24"/>
          <w:szCs w:val="24"/>
        </w:rPr>
        <w:t xml:space="preserve"> </w:t>
      </w:r>
      <w:r w:rsidRPr="003025A3">
        <w:rPr>
          <w:rFonts w:ascii="Times New Roman" w:hAnsi="Times New Roman"/>
          <w:b/>
          <w:bCs/>
          <w:color w:val="000000"/>
          <w:sz w:val="24"/>
          <w:szCs w:val="24"/>
        </w:rPr>
        <w:t xml:space="preserve">«ВЕСНА» УКРАЇНСЬКОГО ТОВАРИСТВА ГЛУХИХ </w:t>
      </w:r>
      <w:r w:rsidRPr="003025A3">
        <w:rPr>
          <w:rFonts w:ascii="Times New Roman" w:hAnsi="Times New Roman"/>
          <w:color w:val="000000"/>
          <w:sz w:val="24"/>
          <w:szCs w:val="24"/>
        </w:rPr>
        <w:t>з цільовим призначенням 03.15. Для будівництва та обслуговування інших будівель громадської забудови (вид використання – для експлуатації та обслуговування складських приміщень) за адресою: вулиця Верхня, 8, площею 0,0176 га, за рахунок земель населеного пункту м. Біла Церква.</w:t>
      </w:r>
    </w:p>
    <w:p w:rsidR="00AC778C" w:rsidRPr="003025A3" w:rsidRDefault="00AC778C" w:rsidP="00AC77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2.Особі, зазначеній в цьому рішенні, подати на розгляд сесії міської ради належним чином розроблений проект землеустрою щодо відведення земельної ділянки в постійне користування для затвердження.</w:t>
      </w:r>
    </w:p>
    <w:p w:rsidR="00AC778C" w:rsidRPr="003025A3" w:rsidRDefault="00AC778C" w:rsidP="00AC77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в постійне користування.</w:t>
      </w:r>
    </w:p>
    <w:p w:rsidR="00AC778C" w:rsidRPr="003025A3" w:rsidRDefault="00AC778C" w:rsidP="00AC77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C778C" w:rsidRPr="003025A3" w:rsidRDefault="00AC778C" w:rsidP="00AC778C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AC778C" w:rsidRDefault="00AC778C" w:rsidP="00AC778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3025A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3025A3">
        <w:rPr>
          <w:rFonts w:ascii="Times New Roman" w:hAnsi="Times New Roman"/>
          <w:sz w:val="24"/>
          <w:szCs w:val="24"/>
        </w:rPr>
        <w:t>Г. Дикий</w:t>
      </w:r>
    </w:p>
    <w:p w:rsidR="00AC778C" w:rsidRPr="003025A3" w:rsidRDefault="00AC778C" w:rsidP="00AC778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C778C" w:rsidRDefault="00AC778C"/>
    <w:sectPr w:rsidR="00AC778C" w:rsidSect="00AC778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778C"/>
    <w:rsid w:val="00892483"/>
    <w:rsid w:val="00AC778C"/>
    <w:rsid w:val="00C534D8"/>
    <w:rsid w:val="00E6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8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78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C534D8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C534D8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1524</Words>
  <Characters>869</Characters>
  <Application>Microsoft Office Word</Application>
  <DocSecurity>0</DocSecurity>
  <Lines>7</Lines>
  <Paragraphs>4</Paragraphs>
  <ScaleCrop>false</ScaleCrop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2018-11-05T07:53:00Z</dcterms:created>
  <dcterms:modified xsi:type="dcterms:W3CDTF">2018-11-05T12:37:00Z</dcterms:modified>
</cp:coreProperties>
</file>