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F3" w:rsidRDefault="00982AF3" w:rsidP="00982AF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3535" r:id="rId5"/>
        </w:pict>
      </w:r>
    </w:p>
    <w:p w:rsidR="00982AF3" w:rsidRDefault="00982AF3" w:rsidP="00982AF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2AF3" w:rsidRDefault="00982AF3" w:rsidP="00982AF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2AF3" w:rsidRDefault="00982AF3" w:rsidP="00982AF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2AF3" w:rsidRDefault="00982AF3" w:rsidP="00982AF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2AF3" w:rsidRPr="00982AF3" w:rsidRDefault="00982AF3" w:rsidP="00982AF3">
      <w:pPr>
        <w:rPr>
          <w:rFonts w:ascii="Times New Roman" w:hAnsi="Times New Roman"/>
          <w:sz w:val="24"/>
          <w:szCs w:val="24"/>
        </w:rPr>
      </w:pPr>
      <w:r>
        <w:br/>
      </w:r>
      <w:r w:rsidRPr="00982AF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939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82AF3" w:rsidRDefault="00982AF3" w:rsidP="00982AF3"/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щодо </w:t>
      </w: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в оренду </w:t>
      </w: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ГАРАЖНО- БУДІВЕЛЬНОМУ КООПЕРАТИВУ «ЗІРКА»</w:t>
      </w: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CE1EEA">
        <w:rPr>
          <w:rFonts w:ascii="Times New Roman" w:hAnsi="Times New Roman"/>
          <w:sz w:val="24"/>
          <w:szCs w:val="24"/>
          <w:lang w:eastAsia="ru-RU"/>
        </w:rPr>
        <w:t>заяву ГАРАЖНО- БУДІВЕЛЬНОГО КООПЕРАТИВУ «ЗІРКА»  від 28 серпня 2018 року №4314, відповідно до ст.ст. 12,  41, 79-1, 93,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1.Надати  дозвіл  на розроблення проекту землеустрою щодо відведення земельної ділянки комунальної власності в оренду  ГАРАЖНО-БУДІВЕЛЬНОМУ КООПЕРАТИВУ «ЗІРКА» </w:t>
      </w:r>
      <w:r w:rsidRPr="00CE1EEA">
        <w:rPr>
          <w:rFonts w:ascii="Times New Roman" w:hAnsi="Times New Roman"/>
          <w:sz w:val="24"/>
          <w:szCs w:val="24"/>
        </w:rPr>
        <w:t xml:space="preserve">з цільовим призначенням  02.06. Для колективного гаражного будівництва  </w:t>
      </w:r>
      <w:r w:rsidRPr="00CE1EEA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капітальних гаражів)</w:t>
      </w:r>
      <w:r w:rsidRPr="00CE1EEA">
        <w:rPr>
          <w:rStyle w:val="rvts82"/>
          <w:rFonts w:ascii="Times New Roman" w:eastAsia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Матросова, 97,  орієнтовною площею 3,7800 га, </w:t>
      </w:r>
      <w:r w:rsidRPr="00CE1EEA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2.Особі,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6D5361" w:rsidRPr="00CE1EEA" w:rsidRDefault="006D5361" w:rsidP="006D53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5361" w:rsidRPr="00CE1EEA" w:rsidRDefault="006D5361" w:rsidP="006D53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D5361" w:rsidRDefault="006D5361"/>
    <w:sectPr w:rsidR="006D5361" w:rsidSect="006D53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361"/>
    <w:rsid w:val="006D5361"/>
    <w:rsid w:val="00732BB5"/>
    <w:rsid w:val="00964AFA"/>
    <w:rsid w:val="0098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6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D5361"/>
  </w:style>
  <w:style w:type="paragraph" w:styleId="a3">
    <w:name w:val="Plain Text"/>
    <w:basedOn w:val="a"/>
    <w:link w:val="a4"/>
    <w:rsid w:val="00982AF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82AF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2018-11-05T07:50:00Z</dcterms:created>
  <dcterms:modified xsi:type="dcterms:W3CDTF">2018-11-05T12:29:00Z</dcterms:modified>
</cp:coreProperties>
</file>