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55" w:rsidRDefault="00B45555" w:rsidP="00B455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3445" r:id="rId5"/>
        </w:pict>
      </w:r>
    </w:p>
    <w:p w:rsidR="00B45555" w:rsidRDefault="00B45555" w:rsidP="00B45555"/>
    <w:p w:rsidR="00B45555" w:rsidRDefault="00B45555" w:rsidP="00B4555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45555" w:rsidRDefault="00B45555" w:rsidP="00B4555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45555" w:rsidRDefault="00B45555" w:rsidP="00B45555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45555" w:rsidRDefault="00B45555" w:rsidP="00B45555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756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B45555" w:rsidRPr="00FD1CDD" w:rsidRDefault="00B45555" w:rsidP="00B45555">
      <w:pPr>
        <w:rPr>
          <w:rFonts w:ascii="Times New Roman" w:hAnsi="Times New Roman"/>
          <w:sz w:val="24"/>
          <w:szCs w:val="24"/>
        </w:rPr>
      </w:pPr>
    </w:p>
    <w:p w:rsidR="00DD1FDD" w:rsidRPr="002078AF" w:rsidRDefault="00DD1FDD" w:rsidP="00DD1FD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</w:t>
      </w:r>
    </w:p>
    <w:p w:rsidR="00DD1FDD" w:rsidRPr="002078AF" w:rsidRDefault="00DD1FDD" w:rsidP="00DD1FD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</w:t>
      </w:r>
    </w:p>
    <w:p w:rsidR="00DD1FDD" w:rsidRPr="002078AF" w:rsidRDefault="00DD1FDD" w:rsidP="00DD1FD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(на місцевості) та передачу земельної ділянки комунальної</w:t>
      </w:r>
    </w:p>
    <w:p w:rsidR="00DD1FDD" w:rsidRPr="002078AF" w:rsidRDefault="00DD1FDD" w:rsidP="00DD1FD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власності у  спільну часткову власність громадянам </w:t>
      </w:r>
    </w:p>
    <w:p w:rsidR="00DD1FDD" w:rsidRPr="002078AF" w:rsidRDefault="00DD1FDD" w:rsidP="00DD1FD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Сидоренко Марії Іванівні 1/2 частки земельної ділянки, </w:t>
      </w:r>
    </w:p>
    <w:p w:rsidR="00DD1FDD" w:rsidRPr="002078AF" w:rsidRDefault="00DD1FDD" w:rsidP="00DD1FD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Сидоренко Світлані Олексіївні 1/2 частки земельної ділянки</w:t>
      </w:r>
    </w:p>
    <w:p w:rsidR="00DD1FDD" w:rsidRPr="002078AF" w:rsidRDefault="00DD1FDD" w:rsidP="00DD1FD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DD1FDD" w:rsidRPr="002078AF" w:rsidRDefault="00DD1FDD" w:rsidP="00DD1FD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 заяву громадян </w:t>
      </w:r>
      <w:r w:rsidRPr="002078AF">
        <w:rPr>
          <w:rFonts w:ascii="Times New Roman" w:hAnsi="Times New Roman"/>
          <w:sz w:val="24"/>
          <w:szCs w:val="24"/>
        </w:rPr>
        <w:t xml:space="preserve">Сидоренко Марії Іванівни та  Сидоренко Світлани Олексіївни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15 травня  2018 року №2630, </w:t>
      </w:r>
      <w:r w:rsidRPr="002078AF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2078AF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078AF">
        <w:rPr>
          <w:rFonts w:ascii="Times New Roman" w:hAnsi="Times New Roman"/>
          <w:sz w:val="24"/>
          <w:szCs w:val="24"/>
        </w:rPr>
        <w:t>м.Біла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Церква», </w:t>
      </w:r>
      <w:r w:rsidRPr="002078AF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DD1FDD" w:rsidRPr="002078AF" w:rsidRDefault="00DD1FDD" w:rsidP="00DD1FD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D1FDD" w:rsidRPr="002078AF" w:rsidRDefault="00DD1FDD" w:rsidP="00DD1FD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громадянам Сидоренко Марії Іванівні, Сидоренко Світлані Олексіївні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 Селекційна, 14,  площею 0,1000 га, що додається.</w:t>
      </w:r>
    </w:p>
    <w:p w:rsidR="00DD1FDD" w:rsidRPr="002078AF" w:rsidRDefault="00DD1FDD" w:rsidP="00DD1FD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2.Передати  земельну ділянку комунальної власності у спільну часткову власність громадянам Сидоренко Марії Іванівні1/2 частки земельної ділянки, Сидоренко Світлані Олексіївні 1/2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 Селекційна, 14,  площею 0,1000 га, за рахунок земель населеного пункту м. Біла Церква. Кадастровий номер: 3220455500:04:009:0351.      </w:t>
      </w:r>
    </w:p>
    <w:p w:rsidR="00DD1FDD" w:rsidRPr="002078AF" w:rsidRDefault="00DD1FDD" w:rsidP="00DD1FD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3.Громадянам, зазначеним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D1FDD" w:rsidRPr="002078AF" w:rsidRDefault="00DD1FDD" w:rsidP="00DD1FD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lastRenderedPageBreak/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D1FDD" w:rsidRPr="002078AF" w:rsidRDefault="00DD1FDD" w:rsidP="00DD1FD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DD1FDD" w:rsidRPr="002078AF" w:rsidRDefault="00DD1FDD" w:rsidP="00DD1FD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p w:rsidR="00DD1FDD" w:rsidRDefault="00DD1FDD"/>
    <w:sectPr w:rsidR="00DD1FDD" w:rsidSect="00DD1FD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FDD"/>
    <w:rsid w:val="00053A40"/>
    <w:rsid w:val="00460E73"/>
    <w:rsid w:val="00B45555"/>
    <w:rsid w:val="00DD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F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D1FDD"/>
  </w:style>
  <w:style w:type="paragraph" w:styleId="a4">
    <w:name w:val="Plain Text"/>
    <w:basedOn w:val="a"/>
    <w:link w:val="a5"/>
    <w:unhideWhenUsed/>
    <w:rsid w:val="00B4555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4555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2235</Words>
  <Characters>1275</Characters>
  <Application>Microsoft Office Word</Application>
  <DocSecurity>0</DocSecurity>
  <Lines>10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2018-09-04T07:52:00Z</cp:lastPrinted>
  <dcterms:created xsi:type="dcterms:W3CDTF">2018-09-04T07:51:00Z</dcterms:created>
  <dcterms:modified xsi:type="dcterms:W3CDTF">2018-09-11T09:12:00Z</dcterms:modified>
</cp:coreProperties>
</file>