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7C47" w:rsidRDefault="00167C47" w:rsidP="00167C47">
      <w:pPr>
        <w:rPr>
          <w:rFonts w:ascii="Times New Roman" w:eastAsia="Times New Roman" w:hAnsi="Times New Roman" w:cs="Times New Roman"/>
          <w:color w:val="auto"/>
          <w:szCs w:val="22"/>
        </w:rPr>
      </w:pPr>
    </w:p>
    <w:p w:rsidR="00167C47" w:rsidRDefault="00167C47" w:rsidP="00167C47">
      <w:pPr>
        <w:tabs>
          <w:tab w:val="left" w:pos="5580"/>
        </w:tabs>
        <w:jc w:val="center"/>
        <w:rPr>
          <w:rFonts w:ascii="Times New Roman" w:eastAsia="Times New Roman" w:hAnsi="Times New Roman" w:cs="Times New Roman"/>
          <w:color w:val="auto"/>
          <w:sz w:val="36"/>
          <w:szCs w:val="36"/>
        </w:rP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4.5pt;margin-top:0;width:45pt;height:60.75pt;z-index:251659264" fillcolor="window">
            <v:imagedata r:id="rId5" o:title=""/>
            <w10:wrap type="square" side="left"/>
          </v:shape>
          <o:OLEObject Type="Embed" ProgID="PBrush" ShapeID="_x0000_s1026" DrawAspect="Content" ObjectID="_1707115047" r:id="rId6"/>
        </w:object>
      </w:r>
      <w:r>
        <w:rPr>
          <w:rFonts w:ascii="Times New Roman" w:eastAsia="Times New Roman" w:hAnsi="Times New Roman" w:cs="Times New Roman"/>
          <w:color w:val="auto"/>
          <w:sz w:val="36"/>
          <w:szCs w:val="36"/>
        </w:rPr>
        <w:br/>
      </w:r>
      <w:r>
        <w:rPr>
          <w:rFonts w:ascii="Times New Roman" w:eastAsia="Times New Roman" w:hAnsi="Times New Roman" w:cs="Times New Roman"/>
          <w:color w:val="auto"/>
          <w:sz w:val="36"/>
          <w:szCs w:val="36"/>
        </w:rPr>
        <w:br/>
      </w:r>
    </w:p>
    <w:p w:rsidR="00167C47" w:rsidRDefault="00167C47" w:rsidP="00167C47">
      <w:pPr>
        <w:tabs>
          <w:tab w:val="left" w:pos="5580"/>
        </w:tabs>
        <w:jc w:val="center"/>
        <w:rPr>
          <w:rFonts w:ascii="Times New Roman" w:eastAsia="Times New Roman" w:hAnsi="Times New Roman" w:cs="Times New Roman"/>
          <w:color w:val="auto"/>
          <w:sz w:val="36"/>
          <w:szCs w:val="36"/>
        </w:rPr>
      </w:pPr>
      <w:r>
        <w:rPr>
          <w:rFonts w:ascii="Times New Roman" w:eastAsia="Times New Roman" w:hAnsi="Times New Roman" w:cs="Times New Roman"/>
          <w:color w:val="auto"/>
          <w:sz w:val="36"/>
          <w:szCs w:val="36"/>
        </w:rPr>
        <w:t>БІЛОЦЕРКІВСЬКА МІСЬКА РАДА</w:t>
      </w:r>
    </w:p>
    <w:p w:rsidR="00167C47" w:rsidRDefault="00167C47" w:rsidP="00167C47">
      <w:pPr>
        <w:tabs>
          <w:tab w:val="center" w:pos="4819"/>
          <w:tab w:val="right" w:pos="9639"/>
        </w:tabs>
        <w:rPr>
          <w:rFonts w:ascii="Times New Roman" w:eastAsia="Times New Roman" w:hAnsi="Times New Roman" w:cs="Times New Roman"/>
          <w:color w:val="auto"/>
          <w:sz w:val="32"/>
          <w:szCs w:val="32"/>
        </w:rPr>
      </w:pPr>
      <w:r>
        <w:rPr>
          <w:rFonts w:ascii="Times New Roman" w:eastAsia="Times New Roman" w:hAnsi="Times New Roman" w:cs="Times New Roman"/>
          <w:color w:val="auto"/>
          <w:sz w:val="32"/>
          <w:szCs w:val="32"/>
        </w:rPr>
        <w:tab/>
        <w:t>КИЇВСЬКОЇ ОБЛАСТІ</w:t>
      </w:r>
      <w:r>
        <w:rPr>
          <w:rFonts w:ascii="Times New Roman" w:eastAsia="Times New Roman" w:hAnsi="Times New Roman" w:cs="Times New Roman"/>
          <w:color w:val="auto"/>
          <w:sz w:val="32"/>
          <w:szCs w:val="32"/>
        </w:rPr>
        <w:tab/>
      </w:r>
    </w:p>
    <w:p w:rsidR="00167C47" w:rsidRDefault="00167C47" w:rsidP="00167C47">
      <w:pPr>
        <w:jc w:val="center"/>
        <w:rPr>
          <w:rFonts w:ascii="Times New Roman" w:eastAsia="Times New Roman" w:hAnsi="Times New Roman" w:cs="Times New Roman"/>
          <w:b/>
          <w:bCs/>
          <w:color w:val="auto"/>
          <w:sz w:val="36"/>
          <w:szCs w:val="36"/>
        </w:rPr>
      </w:pPr>
      <w:r>
        <w:rPr>
          <w:rFonts w:ascii="Times New Roman" w:eastAsia="Times New Roman" w:hAnsi="Times New Roman" w:cs="Times New Roman"/>
          <w:b/>
          <w:bCs/>
          <w:color w:val="auto"/>
          <w:sz w:val="36"/>
          <w:szCs w:val="36"/>
        </w:rPr>
        <w:t xml:space="preserve">Р І Ш Е Н </w:t>
      </w:r>
      <w:proofErr w:type="spellStart"/>
      <w:r>
        <w:rPr>
          <w:rFonts w:ascii="Times New Roman" w:eastAsia="Times New Roman" w:hAnsi="Times New Roman" w:cs="Times New Roman"/>
          <w:b/>
          <w:bCs/>
          <w:color w:val="auto"/>
          <w:sz w:val="36"/>
          <w:szCs w:val="36"/>
        </w:rPr>
        <w:t>Н</w:t>
      </w:r>
      <w:proofErr w:type="spellEnd"/>
      <w:r>
        <w:rPr>
          <w:rFonts w:ascii="Times New Roman" w:eastAsia="Times New Roman" w:hAnsi="Times New Roman" w:cs="Times New Roman"/>
          <w:b/>
          <w:bCs/>
          <w:color w:val="auto"/>
          <w:sz w:val="36"/>
          <w:szCs w:val="36"/>
        </w:rPr>
        <w:t xml:space="preserve"> Я</w:t>
      </w:r>
    </w:p>
    <w:p w:rsidR="00167C47" w:rsidRDefault="00167C47" w:rsidP="00167C47">
      <w:pPr>
        <w:jc w:val="center"/>
        <w:rPr>
          <w:rFonts w:ascii="Times New Roman" w:eastAsia="Times New Roman" w:hAnsi="Times New Roman" w:cs="Times New Roman"/>
          <w:b/>
          <w:bCs/>
          <w:color w:val="auto"/>
          <w:sz w:val="36"/>
          <w:szCs w:val="36"/>
        </w:rPr>
      </w:pPr>
    </w:p>
    <w:p w:rsidR="00167C47" w:rsidRDefault="00167C47" w:rsidP="00167C47">
      <w:pPr>
        <w:keepNext/>
        <w:tabs>
          <w:tab w:val="left" w:pos="6663"/>
        </w:tabs>
        <w:spacing w:before="240"/>
        <w:textAlignment w:val="top"/>
        <w:outlineLvl w:val="0"/>
        <w:rPr>
          <w:rFonts w:ascii="Times New Roman" w:eastAsia="Times New Roman" w:hAnsi="Times New Roman" w:cs="Times New Roman"/>
          <w:bCs/>
          <w:kern w:val="32"/>
          <w:shd w:val="clear" w:color="auto" w:fill="FFFFFF"/>
        </w:rPr>
      </w:pPr>
      <w:r>
        <w:rPr>
          <w:rFonts w:ascii="Times New Roman" w:eastAsia="Times New Roman" w:hAnsi="Times New Roman" w:cs="Times New Roman"/>
          <w:bCs/>
          <w:color w:val="auto"/>
          <w:kern w:val="32"/>
        </w:rPr>
        <w:t xml:space="preserve">від 17 лютого 2022 року                                                             </w:t>
      </w:r>
      <w:r>
        <w:rPr>
          <w:rFonts w:ascii="Times New Roman" w:eastAsia="Times New Roman" w:hAnsi="Times New Roman" w:cs="Times New Roman"/>
          <w:bCs/>
          <w:color w:val="auto"/>
          <w:kern w:val="32"/>
        </w:rPr>
        <w:tab/>
      </w:r>
      <w:r>
        <w:rPr>
          <w:rFonts w:ascii="Times New Roman" w:eastAsia="Times New Roman" w:hAnsi="Times New Roman" w:cs="Times New Roman"/>
          <w:bCs/>
          <w:color w:val="auto"/>
          <w:kern w:val="32"/>
        </w:rPr>
        <w:tab/>
        <w:t xml:space="preserve">№ </w:t>
      </w:r>
      <w:r>
        <w:rPr>
          <w:rFonts w:ascii="Times New Roman" w:eastAsia="Times New Roman" w:hAnsi="Times New Roman" w:cs="Times New Roman"/>
          <w:shd w:val="clear" w:color="auto" w:fill="FFFFFF"/>
        </w:rPr>
        <w:t>27</w:t>
      </w:r>
      <w:r>
        <w:rPr>
          <w:rFonts w:ascii="Times New Roman" w:eastAsia="Times New Roman" w:hAnsi="Times New Roman" w:cs="Times New Roman"/>
          <w:shd w:val="clear" w:color="auto" w:fill="FFFFFF"/>
        </w:rPr>
        <w:t>47</w:t>
      </w:r>
      <w:r>
        <w:rPr>
          <w:rFonts w:ascii="Times New Roman" w:eastAsia="Times New Roman" w:hAnsi="Times New Roman" w:cs="Times New Roman"/>
          <w:shd w:val="clear" w:color="auto" w:fill="FFFFFF"/>
        </w:rPr>
        <w:t>-27-VIII</w:t>
      </w:r>
    </w:p>
    <w:p w:rsidR="002A08B3" w:rsidRDefault="002A08B3" w:rsidP="002A08B3">
      <w:pPr>
        <w:pStyle w:val="a3"/>
        <w:spacing w:before="0" w:beforeAutospacing="0" w:after="0" w:afterAutospacing="0"/>
        <w:rPr>
          <w:color w:val="000000"/>
        </w:rPr>
      </w:pPr>
    </w:p>
    <w:p w:rsidR="00B25825" w:rsidRDefault="00B25825" w:rsidP="00B25825">
      <w:pPr>
        <w:contextualSpacing/>
        <w:jc w:val="both"/>
        <w:rPr>
          <w:rFonts w:ascii="Times New Roman" w:hAnsi="Times New Roman" w:cs="Times New Roman"/>
        </w:rPr>
      </w:pPr>
    </w:p>
    <w:p w:rsidR="00167C47" w:rsidRDefault="00C26937" w:rsidP="00C26937">
      <w:pPr>
        <w:pStyle w:val="a4"/>
        <w:jc w:val="both"/>
        <w:rPr>
          <w:rFonts w:ascii="Times New Roman" w:hAnsi="Times New Roman"/>
          <w:sz w:val="24"/>
          <w:szCs w:val="24"/>
        </w:rPr>
      </w:pPr>
      <w:r w:rsidRPr="00051B74">
        <w:rPr>
          <w:rFonts w:ascii="Times New Roman" w:hAnsi="Times New Roman"/>
          <w:sz w:val="24"/>
          <w:szCs w:val="24"/>
        </w:rPr>
        <w:t xml:space="preserve">Про </w:t>
      </w:r>
      <w:r>
        <w:rPr>
          <w:rFonts w:ascii="Times New Roman" w:hAnsi="Times New Roman"/>
          <w:sz w:val="24"/>
          <w:szCs w:val="24"/>
        </w:rPr>
        <w:t xml:space="preserve">розгляд заяви про </w:t>
      </w:r>
      <w:r w:rsidRPr="00051B74">
        <w:rPr>
          <w:rFonts w:ascii="Times New Roman" w:hAnsi="Times New Roman"/>
          <w:sz w:val="24"/>
          <w:szCs w:val="24"/>
        </w:rPr>
        <w:t xml:space="preserve">передачу земельної </w:t>
      </w:r>
    </w:p>
    <w:p w:rsidR="00C26937" w:rsidRPr="00051B74" w:rsidRDefault="00C26937" w:rsidP="00C26937">
      <w:pPr>
        <w:pStyle w:val="a4"/>
        <w:jc w:val="both"/>
        <w:rPr>
          <w:rFonts w:ascii="Times New Roman" w:hAnsi="Times New Roman"/>
          <w:sz w:val="24"/>
          <w:szCs w:val="24"/>
        </w:rPr>
      </w:pPr>
      <w:r w:rsidRPr="00051B74">
        <w:rPr>
          <w:rFonts w:ascii="Times New Roman" w:hAnsi="Times New Roman"/>
          <w:sz w:val="24"/>
          <w:szCs w:val="24"/>
        </w:rPr>
        <w:t xml:space="preserve">ділянки комунальної власності в оренду </w:t>
      </w:r>
    </w:p>
    <w:p w:rsidR="00C26937" w:rsidRDefault="00C26937" w:rsidP="00C26937">
      <w:pPr>
        <w:pStyle w:val="a4"/>
        <w:jc w:val="both"/>
        <w:rPr>
          <w:rFonts w:ascii="Times New Roman" w:hAnsi="Times New Roman"/>
          <w:sz w:val="24"/>
          <w:szCs w:val="24"/>
        </w:rPr>
      </w:pPr>
      <w:r>
        <w:rPr>
          <w:rFonts w:ascii="Times New Roman" w:hAnsi="Times New Roman"/>
          <w:sz w:val="24"/>
          <w:szCs w:val="24"/>
        </w:rPr>
        <w:t xml:space="preserve">фізичній особі – підприємцю </w:t>
      </w:r>
      <w:proofErr w:type="spellStart"/>
      <w:r>
        <w:rPr>
          <w:rFonts w:ascii="Times New Roman" w:hAnsi="Times New Roman"/>
          <w:sz w:val="24"/>
          <w:szCs w:val="24"/>
        </w:rPr>
        <w:t>Нєвєровій</w:t>
      </w:r>
      <w:proofErr w:type="spellEnd"/>
      <w:r>
        <w:rPr>
          <w:rFonts w:ascii="Times New Roman" w:hAnsi="Times New Roman"/>
          <w:sz w:val="24"/>
          <w:szCs w:val="24"/>
        </w:rPr>
        <w:t xml:space="preserve"> Фені Петрівні</w:t>
      </w:r>
    </w:p>
    <w:p w:rsidR="00C26937" w:rsidRPr="00051B74" w:rsidRDefault="00C26937" w:rsidP="00C26937">
      <w:pPr>
        <w:pStyle w:val="a4"/>
        <w:jc w:val="both"/>
        <w:rPr>
          <w:rFonts w:ascii="Times New Roman" w:hAnsi="Times New Roman"/>
          <w:sz w:val="24"/>
          <w:szCs w:val="24"/>
        </w:rPr>
      </w:pPr>
    </w:p>
    <w:p w:rsidR="00C26937" w:rsidRDefault="00C26937" w:rsidP="00C26937">
      <w:pPr>
        <w:pStyle w:val="a4"/>
        <w:ind w:firstLine="851"/>
        <w:jc w:val="both"/>
        <w:rPr>
          <w:rFonts w:ascii="Times New Roman" w:hAnsi="Times New Roman"/>
          <w:sz w:val="24"/>
          <w:szCs w:val="24"/>
        </w:rPr>
      </w:pPr>
      <w:r w:rsidRPr="00051B74">
        <w:rPr>
          <w:rFonts w:ascii="Times New Roman" w:hAnsi="Times New Roman"/>
          <w:sz w:val="24"/>
          <w:szCs w:val="24"/>
        </w:rPr>
        <w:t xml:space="preserve">Розглянувши </w:t>
      </w:r>
      <w:r w:rsidRPr="00051B74">
        <w:rPr>
          <w:rFonts w:ascii="Times New Roman" w:hAnsi="Times New Roman"/>
          <w:sz w:val="24"/>
          <w:szCs w:val="24"/>
          <w:lang w:eastAsia="zh-CN"/>
        </w:rPr>
        <w:t xml:space="preserve">звернення постійної </w:t>
      </w:r>
      <w:r w:rsidRPr="00051B74">
        <w:rPr>
          <w:rFonts w:ascii="Times New Roman" w:hAnsi="Times New Roman"/>
          <w:sz w:val="24"/>
          <w:szCs w:val="24"/>
        </w:rPr>
        <w:t xml:space="preserve">комісії з питань земельних відносин та земельного кадастру, планування території, будівництва, архітектури, охорони пам’яток, історичного середовища </w:t>
      </w:r>
      <w:r w:rsidRPr="00051B74">
        <w:rPr>
          <w:rFonts w:ascii="Times New Roman" w:hAnsi="Times New Roman"/>
          <w:sz w:val="24"/>
          <w:szCs w:val="24"/>
          <w:lang w:eastAsia="zh-CN"/>
        </w:rPr>
        <w:t xml:space="preserve">до міського голови </w:t>
      </w:r>
      <w:r w:rsidRPr="006F38A9">
        <w:rPr>
          <w:rFonts w:ascii="Times New Roman" w:hAnsi="Times New Roman"/>
          <w:sz w:val="24"/>
          <w:szCs w:val="24"/>
          <w:lang w:eastAsia="zh-CN"/>
        </w:rPr>
        <w:t xml:space="preserve">від </w:t>
      </w:r>
      <w:r>
        <w:rPr>
          <w:rFonts w:ascii="Times New Roman" w:hAnsi="Times New Roman"/>
          <w:lang w:eastAsia="zh-CN"/>
        </w:rPr>
        <w:t>10 лютого</w:t>
      </w:r>
      <w:r w:rsidRPr="006F38A9">
        <w:rPr>
          <w:rFonts w:ascii="Times New Roman" w:hAnsi="Times New Roman"/>
          <w:sz w:val="24"/>
          <w:szCs w:val="24"/>
          <w:lang w:eastAsia="zh-CN"/>
        </w:rPr>
        <w:t xml:space="preserve"> 2022 року №</w:t>
      </w:r>
      <w:r>
        <w:rPr>
          <w:rFonts w:ascii="Times New Roman" w:hAnsi="Times New Roman"/>
          <w:lang w:eastAsia="zh-CN"/>
        </w:rPr>
        <w:t>267</w:t>
      </w:r>
      <w:r w:rsidRPr="006F38A9">
        <w:rPr>
          <w:rFonts w:ascii="Times New Roman" w:hAnsi="Times New Roman"/>
          <w:sz w:val="24"/>
          <w:szCs w:val="24"/>
          <w:lang w:eastAsia="zh-CN"/>
        </w:rPr>
        <w:t>/02-17</w:t>
      </w:r>
      <w:r w:rsidRPr="00051B74">
        <w:rPr>
          <w:rFonts w:ascii="Times New Roman" w:hAnsi="Times New Roman"/>
          <w:sz w:val="24"/>
          <w:szCs w:val="24"/>
          <w:lang w:eastAsia="zh-CN"/>
        </w:rPr>
        <w:t xml:space="preserve">, протокол постійної комісії з питань  земельних відносин та земельного кадастру, планування території, будівництва, архітектури, охорони пам’яток, історичного середовища </w:t>
      </w:r>
      <w:r w:rsidRPr="00314CC8">
        <w:rPr>
          <w:rFonts w:ascii="Times New Roman" w:hAnsi="Times New Roman"/>
          <w:sz w:val="24"/>
          <w:szCs w:val="24"/>
          <w:lang w:eastAsia="zh-CN"/>
        </w:rPr>
        <w:t>від 21 січня 2022 року № 44</w:t>
      </w:r>
      <w:r w:rsidRPr="00051B74">
        <w:rPr>
          <w:rFonts w:ascii="Times New Roman" w:eastAsia="Times New Roman" w:hAnsi="Times New Roman"/>
          <w:color w:val="000000" w:themeColor="text1"/>
          <w:sz w:val="24"/>
          <w:szCs w:val="24"/>
          <w:lang w:eastAsia="zh-CN"/>
        </w:rPr>
        <w:t xml:space="preserve">, </w:t>
      </w:r>
      <w:r w:rsidRPr="00051B74">
        <w:rPr>
          <w:rFonts w:ascii="Times New Roman" w:hAnsi="Times New Roman"/>
          <w:sz w:val="24"/>
          <w:szCs w:val="24"/>
        </w:rPr>
        <w:t xml:space="preserve">заяву </w:t>
      </w:r>
      <w:r>
        <w:rPr>
          <w:rFonts w:ascii="Times New Roman" w:hAnsi="Times New Roman"/>
          <w:sz w:val="24"/>
          <w:szCs w:val="24"/>
        </w:rPr>
        <w:t xml:space="preserve">фізичної особи – підприємця </w:t>
      </w:r>
      <w:proofErr w:type="spellStart"/>
      <w:r>
        <w:rPr>
          <w:rFonts w:ascii="Times New Roman" w:hAnsi="Times New Roman"/>
          <w:sz w:val="24"/>
          <w:szCs w:val="24"/>
        </w:rPr>
        <w:t>Нєвєрової</w:t>
      </w:r>
      <w:proofErr w:type="spellEnd"/>
      <w:r>
        <w:rPr>
          <w:rFonts w:ascii="Times New Roman" w:hAnsi="Times New Roman"/>
          <w:sz w:val="24"/>
          <w:szCs w:val="24"/>
        </w:rPr>
        <w:t xml:space="preserve"> Фені Петрівни від 14</w:t>
      </w:r>
      <w:r w:rsidRPr="00051B74">
        <w:rPr>
          <w:rFonts w:ascii="Times New Roman" w:hAnsi="Times New Roman"/>
          <w:sz w:val="24"/>
          <w:szCs w:val="24"/>
        </w:rPr>
        <w:t xml:space="preserve"> січня 2022 року №</w:t>
      </w:r>
      <w:r>
        <w:rPr>
          <w:rFonts w:ascii="Times New Roman" w:hAnsi="Times New Roman"/>
          <w:sz w:val="24"/>
          <w:szCs w:val="24"/>
        </w:rPr>
        <w:t>15.1-07/110</w:t>
      </w:r>
      <w:r w:rsidRPr="00051B74">
        <w:rPr>
          <w:rFonts w:ascii="Times New Roman" w:hAnsi="Times New Roman"/>
          <w:sz w:val="24"/>
          <w:szCs w:val="24"/>
        </w:rPr>
        <w:t xml:space="preserve"> та додані до заяви документи, відповідно до статей 12, 93, 122, 123, 124, 125, 126 Земельного кодексу України, ч.5 ст. 16 Закону України «Про Державний земельний кадастр», Закону України «Про оренду землі»,</w:t>
      </w:r>
      <w:r w:rsidRPr="00051B74">
        <w:rPr>
          <w:rFonts w:ascii="Times New Roman" w:hAnsi="Times New Roman"/>
          <w:sz w:val="24"/>
          <w:szCs w:val="24"/>
          <w:lang w:eastAsia="zh-CN"/>
        </w:rPr>
        <w:t xml:space="preserve"> п. 34 ч. 1</w:t>
      </w:r>
      <w:r w:rsidRPr="00051B74">
        <w:rPr>
          <w:rFonts w:ascii="Times New Roman" w:hAnsi="Times New Roman"/>
          <w:sz w:val="24"/>
          <w:szCs w:val="24"/>
        </w:rPr>
        <w:t xml:space="preserve"> ст. 26 Закону України «Про місцеве самоврядування в Україні», міська рада вирішила:</w:t>
      </w:r>
    </w:p>
    <w:p w:rsidR="00C26937" w:rsidRPr="00051B74" w:rsidRDefault="00C26937" w:rsidP="00C26937">
      <w:pPr>
        <w:pStyle w:val="a4"/>
        <w:ind w:firstLine="851"/>
        <w:jc w:val="both"/>
        <w:rPr>
          <w:rFonts w:ascii="Times New Roman" w:hAnsi="Times New Roman"/>
          <w:color w:val="000000"/>
          <w:sz w:val="24"/>
          <w:szCs w:val="24"/>
        </w:rPr>
      </w:pPr>
    </w:p>
    <w:p w:rsidR="00C26937" w:rsidRPr="00051B74" w:rsidRDefault="00C26937" w:rsidP="00C26937">
      <w:pPr>
        <w:pStyle w:val="a4"/>
        <w:ind w:firstLine="851"/>
        <w:jc w:val="both"/>
        <w:rPr>
          <w:rFonts w:ascii="Times New Roman" w:hAnsi="Times New Roman"/>
          <w:sz w:val="24"/>
          <w:szCs w:val="24"/>
        </w:rPr>
      </w:pPr>
      <w:r w:rsidRPr="00051B74">
        <w:rPr>
          <w:rFonts w:ascii="Times New Roman" w:hAnsi="Times New Roman"/>
          <w:sz w:val="24"/>
          <w:szCs w:val="24"/>
        </w:rPr>
        <w:t>1.</w:t>
      </w:r>
      <w:r>
        <w:rPr>
          <w:rFonts w:ascii="Times New Roman" w:hAnsi="Times New Roman"/>
          <w:sz w:val="24"/>
          <w:szCs w:val="24"/>
        </w:rPr>
        <w:t>Відмовити в передачі</w:t>
      </w:r>
      <w:r w:rsidRPr="00051B74">
        <w:rPr>
          <w:rFonts w:ascii="Times New Roman" w:hAnsi="Times New Roman"/>
          <w:sz w:val="24"/>
          <w:szCs w:val="24"/>
        </w:rPr>
        <w:t xml:space="preserve"> земельн</w:t>
      </w:r>
      <w:r>
        <w:rPr>
          <w:rFonts w:ascii="Times New Roman" w:hAnsi="Times New Roman"/>
          <w:sz w:val="24"/>
          <w:szCs w:val="24"/>
        </w:rPr>
        <w:t>ої</w:t>
      </w:r>
      <w:r w:rsidRPr="00051B74">
        <w:rPr>
          <w:rFonts w:ascii="Times New Roman" w:hAnsi="Times New Roman"/>
          <w:sz w:val="24"/>
          <w:szCs w:val="24"/>
        </w:rPr>
        <w:t xml:space="preserve"> ділянк</w:t>
      </w:r>
      <w:r>
        <w:rPr>
          <w:rFonts w:ascii="Times New Roman" w:hAnsi="Times New Roman"/>
          <w:sz w:val="24"/>
          <w:szCs w:val="24"/>
        </w:rPr>
        <w:t>и</w:t>
      </w:r>
      <w:r w:rsidRPr="00051B74">
        <w:rPr>
          <w:rFonts w:ascii="Times New Roman" w:hAnsi="Times New Roman"/>
          <w:sz w:val="24"/>
          <w:szCs w:val="24"/>
        </w:rPr>
        <w:t xml:space="preserve"> комунальної власності, право комунальної власності на яку зареєстровано у Державному реєстрі речових прав на нерухоме майно від </w:t>
      </w:r>
      <w:r>
        <w:rPr>
          <w:rFonts w:ascii="Times New Roman" w:hAnsi="Times New Roman"/>
          <w:sz w:val="24"/>
          <w:szCs w:val="24"/>
        </w:rPr>
        <w:t>25</w:t>
      </w:r>
      <w:r w:rsidRPr="00051B74">
        <w:rPr>
          <w:rFonts w:ascii="Times New Roman" w:hAnsi="Times New Roman"/>
          <w:sz w:val="24"/>
          <w:szCs w:val="24"/>
        </w:rPr>
        <w:t xml:space="preserve"> червня 201</w:t>
      </w:r>
      <w:r>
        <w:rPr>
          <w:rFonts w:ascii="Times New Roman" w:hAnsi="Times New Roman"/>
          <w:sz w:val="24"/>
          <w:szCs w:val="24"/>
        </w:rPr>
        <w:t>4</w:t>
      </w:r>
      <w:r w:rsidRPr="00051B74">
        <w:rPr>
          <w:rFonts w:ascii="Times New Roman" w:hAnsi="Times New Roman"/>
          <w:sz w:val="24"/>
          <w:szCs w:val="24"/>
        </w:rPr>
        <w:t xml:space="preserve"> року №</w:t>
      </w:r>
      <w:r w:rsidRPr="00051B74">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6171372</w:t>
      </w:r>
      <w:r w:rsidRPr="00051B74">
        <w:rPr>
          <w:rFonts w:ascii="Times New Roman" w:hAnsi="Times New Roman"/>
          <w:sz w:val="24"/>
          <w:szCs w:val="24"/>
          <w:shd w:val="clear" w:color="auto" w:fill="FFFFFF"/>
        </w:rPr>
        <w:t xml:space="preserve"> </w:t>
      </w:r>
      <w:r w:rsidRPr="00051B74">
        <w:rPr>
          <w:rFonts w:ascii="Times New Roman" w:hAnsi="Times New Roman"/>
          <w:sz w:val="24"/>
          <w:szCs w:val="24"/>
        </w:rPr>
        <w:t xml:space="preserve">в оренду </w:t>
      </w:r>
      <w:r>
        <w:rPr>
          <w:rFonts w:ascii="Times New Roman" w:hAnsi="Times New Roman"/>
          <w:sz w:val="24"/>
          <w:szCs w:val="24"/>
        </w:rPr>
        <w:t xml:space="preserve">фізичній особі – підприємцю </w:t>
      </w:r>
      <w:proofErr w:type="spellStart"/>
      <w:r>
        <w:rPr>
          <w:rFonts w:ascii="Times New Roman" w:hAnsi="Times New Roman"/>
          <w:sz w:val="24"/>
          <w:szCs w:val="24"/>
        </w:rPr>
        <w:t>Нєвєровій</w:t>
      </w:r>
      <w:proofErr w:type="spellEnd"/>
      <w:r>
        <w:rPr>
          <w:rFonts w:ascii="Times New Roman" w:hAnsi="Times New Roman"/>
          <w:sz w:val="24"/>
          <w:szCs w:val="24"/>
        </w:rPr>
        <w:t xml:space="preserve"> Фені Петрівні з</w:t>
      </w:r>
      <w:r w:rsidRPr="00051B74">
        <w:rPr>
          <w:rFonts w:ascii="Times New Roman" w:hAnsi="Times New Roman"/>
          <w:sz w:val="24"/>
          <w:szCs w:val="24"/>
        </w:rPr>
        <w:t xml:space="preserve"> цільовим призначенням 03.07 Для будівництва та обслуговування будівель торгівлі (вид використання – для експлуатації та обслуговування</w:t>
      </w:r>
      <w:r w:rsidRPr="00051B74">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тимчасової споруди по продажу промислових товарів</w:t>
      </w:r>
      <w:r w:rsidRPr="00051B74">
        <w:rPr>
          <w:rFonts w:ascii="Times New Roman" w:hAnsi="Times New Roman"/>
          <w:sz w:val="24"/>
          <w:szCs w:val="24"/>
        </w:rPr>
        <w:t>)</w:t>
      </w:r>
      <w:r w:rsidRPr="00051B74">
        <w:rPr>
          <w:rFonts w:ascii="Times New Roman" w:hAnsi="Times New Roman"/>
          <w:color w:val="000000" w:themeColor="text1"/>
          <w:sz w:val="24"/>
          <w:szCs w:val="24"/>
        </w:rPr>
        <w:t xml:space="preserve"> </w:t>
      </w:r>
      <w:r w:rsidRPr="00051B74">
        <w:rPr>
          <w:rFonts w:ascii="Times New Roman" w:hAnsi="Times New Roman"/>
          <w:sz w:val="24"/>
          <w:szCs w:val="24"/>
          <w:lang w:eastAsia="ru-RU"/>
        </w:rPr>
        <w:t>площею 0,</w:t>
      </w:r>
      <w:r>
        <w:rPr>
          <w:rFonts w:ascii="Times New Roman" w:hAnsi="Times New Roman"/>
          <w:sz w:val="24"/>
          <w:szCs w:val="24"/>
          <w:lang w:eastAsia="ru-RU"/>
        </w:rPr>
        <w:t>0060</w:t>
      </w:r>
      <w:r w:rsidRPr="00051B74">
        <w:rPr>
          <w:rFonts w:ascii="Times New Roman" w:hAnsi="Times New Roman"/>
          <w:sz w:val="24"/>
          <w:szCs w:val="24"/>
          <w:lang w:eastAsia="ru-RU"/>
        </w:rPr>
        <w:t xml:space="preserve"> </w:t>
      </w:r>
      <w:r w:rsidRPr="00051B74">
        <w:rPr>
          <w:rFonts w:ascii="Times New Roman" w:hAnsi="Times New Roman"/>
          <w:color w:val="000000" w:themeColor="text1"/>
          <w:sz w:val="24"/>
          <w:szCs w:val="24"/>
        </w:rPr>
        <w:t xml:space="preserve">га за </w:t>
      </w:r>
      <w:proofErr w:type="spellStart"/>
      <w:r w:rsidRPr="00051B74">
        <w:rPr>
          <w:rFonts w:ascii="Times New Roman" w:hAnsi="Times New Roman"/>
          <w:color w:val="000000" w:themeColor="text1"/>
          <w:sz w:val="24"/>
          <w:szCs w:val="24"/>
        </w:rPr>
        <w:t>адресою</w:t>
      </w:r>
      <w:proofErr w:type="spellEnd"/>
      <w:r w:rsidRPr="00051B74">
        <w:rPr>
          <w:rFonts w:ascii="Times New Roman" w:hAnsi="Times New Roman"/>
          <w:color w:val="000000"/>
          <w:sz w:val="24"/>
          <w:szCs w:val="24"/>
        </w:rPr>
        <w:t xml:space="preserve">: вулиця </w:t>
      </w:r>
      <w:r>
        <w:rPr>
          <w:rFonts w:ascii="Times New Roman" w:hAnsi="Times New Roman"/>
          <w:color w:val="000000"/>
          <w:sz w:val="24"/>
          <w:szCs w:val="24"/>
        </w:rPr>
        <w:t>Леваневського</w:t>
      </w:r>
      <w:r w:rsidRPr="00051B74">
        <w:rPr>
          <w:rFonts w:ascii="Times New Roman" w:hAnsi="Times New Roman"/>
          <w:color w:val="000000"/>
          <w:sz w:val="24"/>
          <w:szCs w:val="24"/>
        </w:rPr>
        <w:t xml:space="preserve">, </w:t>
      </w:r>
      <w:r>
        <w:rPr>
          <w:rFonts w:ascii="Times New Roman" w:hAnsi="Times New Roman"/>
          <w:color w:val="000000"/>
          <w:sz w:val="24"/>
          <w:szCs w:val="24"/>
        </w:rPr>
        <w:t xml:space="preserve">в районі житлового будинку № 47/1, </w:t>
      </w:r>
      <w:r w:rsidRPr="00051B74">
        <w:rPr>
          <w:rFonts w:ascii="Times New Roman" w:hAnsi="Times New Roman"/>
          <w:color w:val="000000"/>
          <w:sz w:val="24"/>
          <w:szCs w:val="24"/>
        </w:rPr>
        <w:t xml:space="preserve">місто Біла Церква, Білоцерківський район </w:t>
      </w:r>
      <w:r>
        <w:rPr>
          <w:rFonts w:ascii="Times New Roman" w:hAnsi="Times New Roman"/>
          <w:sz w:val="24"/>
          <w:szCs w:val="24"/>
        </w:rPr>
        <w:t>строком на 3</w:t>
      </w:r>
      <w:r w:rsidRPr="00051B74">
        <w:rPr>
          <w:rFonts w:ascii="Times New Roman" w:hAnsi="Times New Roman"/>
          <w:sz w:val="24"/>
          <w:szCs w:val="24"/>
        </w:rPr>
        <w:t xml:space="preserve"> (</w:t>
      </w:r>
      <w:r>
        <w:rPr>
          <w:rFonts w:ascii="Times New Roman" w:hAnsi="Times New Roman"/>
          <w:sz w:val="24"/>
          <w:szCs w:val="24"/>
        </w:rPr>
        <w:t>три</w:t>
      </w:r>
      <w:r w:rsidRPr="00051B74">
        <w:rPr>
          <w:rFonts w:ascii="Times New Roman" w:hAnsi="Times New Roman"/>
          <w:sz w:val="24"/>
          <w:szCs w:val="24"/>
        </w:rPr>
        <w:t>) рок</w:t>
      </w:r>
      <w:r>
        <w:rPr>
          <w:rFonts w:ascii="Times New Roman" w:hAnsi="Times New Roman"/>
          <w:sz w:val="24"/>
          <w:szCs w:val="24"/>
        </w:rPr>
        <w:t>и</w:t>
      </w:r>
      <w:r>
        <w:rPr>
          <w:rFonts w:ascii="Times New Roman" w:hAnsi="Times New Roman"/>
          <w:color w:val="000000"/>
          <w:sz w:val="24"/>
          <w:szCs w:val="24"/>
        </w:rPr>
        <w:t>, к</w:t>
      </w:r>
      <w:r w:rsidRPr="00051B74">
        <w:rPr>
          <w:rFonts w:ascii="Times New Roman" w:hAnsi="Times New Roman"/>
          <w:color w:val="000000"/>
          <w:sz w:val="24"/>
          <w:szCs w:val="24"/>
        </w:rPr>
        <w:t xml:space="preserve">адастровий номер: </w:t>
      </w:r>
      <w:r>
        <w:rPr>
          <w:rFonts w:ascii="Times New Roman" w:hAnsi="Times New Roman"/>
          <w:sz w:val="24"/>
          <w:szCs w:val="24"/>
          <w:lang w:eastAsia="ru-RU"/>
        </w:rPr>
        <w:t xml:space="preserve">3210300000:07:007:0103, </w:t>
      </w:r>
      <w:r>
        <w:rPr>
          <w:rFonts w:ascii="Times New Roman" w:eastAsia="Times New Roman" w:hAnsi="Times New Roman"/>
          <w:sz w:val="24"/>
          <w:szCs w:val="24"/>
        </w:rPr>
        <w:t>відповідно до вимог</w:t>
      </w:r>
      <w:r>
        <w:rPr>
          <w:rFonts w:ascii="Times New Roman" w:hAnsi="Times New Roman"/>
          <w:sz w:val="24"/>
          <w:szCs w:val="24"/>
        </w:rPr>
        <w:t xml:space="preserve"> </w:t>
      </w:r>
      <w:r w:rsidRPr="00E80D8A">
        <w:rPr>
          <w:rFonts w:ascii="Times New Roman" w:hAnsi="Times New Roman"/>
          <w:sz w:val="24"/>
          <w:szCs w:val="24"/>
          <w:shd w:val="clear" w:color="auto" w:fill="FFFFFF"/>
        </w:rPr>
        <w:t xml:space="preserve">ч.1 ст.134 Земельного кодексу України, а саме земельні ділянки державної чи комунальної власності або права на них (оренда, </w:t>
      </w:r>
      <w:proofErr w:type="spellStart"/>
      <w:r w:rsidRPr="00E80D8A">
        <w:rPr>
          <w:rFonts w:ascii="Times New Roman" w:hAnsi="Times New Roman"/>
          <w:sz w:val="24"/>
          <w:szCs w:val="24"/>
          <w:shd w:val="clear" w:color="auto" w:fill="FFFFFF"/>
        </w:rPr>
        <w:t>суперфіцій</w:t>
      </w:r>
      <w:proofErr w:type="spellEnd"/>
      <w:r w:rsidRPr="00E80D8A">
        <w:rPr>
          <w:rFonts w:ascii="Times New Roman" w:hAnsi="Times New Roman"/>
          <w:sz w:val="24"/>
          <w:szCs w:val="24"/>
          <w:shd w:val="clear" w:color="auto" w:fill="FFFFFF"/>
        </w:rPr>
        <w:t>, емфітевзис), у тому числі з розташованими на них об'єктами нерухомого майна державної або комунальної власності, підлягають продажу окремими лотами на конкурентних засадах (земельних торгах), крім випадків, встановлених частиною другою цієї статті, оскільки до заяви не додано документів, що підтверджують наявність об’єктів нерухомого майна розташованих на вказаній земельній ділянці</w:t>
      </w:r>
      <w:r>
        <w:rPr>
          <w:rFonts w:ascii="Times New Roman" w:hAnsi="Times New Roman"/>
          <w:sz w:val="24"/>
          <w:szCs w:val="24"/>
          <w:shd w:val="clear" w:color="auto" w:fill="FFFFFF"/>
        </w:rPr>
        <w:t>.</w:t>
      </w:r>
    </w:p>
    <w:p w:rsidR="00C26937" w:rsidRPr="00051B74" w:rsidRDefault="00C26937" w:rsidP="00C26937">
      <w:pPr>
        <w:ind w:firstLine="851"/>
        <w:contextualSpacing/>
        <w:jc w:val="both"/>
        <w:rPr>
          <w:rFonts w:ascii="Times New Roman" w:eastAsiaTheme="minorEastAsia" w:hAnsi="Times New Roman" w:cs="Times New Roman"/>
          <w:bCs/>
        </w:rPr>
      </w:pPr>
      <w:r>
        <w:rPr>
          <w:rFonts w:ascii="Times New Roman" w:eastAsiaTheme="minorEastAsia" w:hAnsi="Times New Roman" w:cs="Times New Roman"/>
        </w:rPr>
        <w:t>2</w:t>
      </w:r>
      <w:r w:rsidRPr="00051B74">
        <w:rPr>
          <w:rFonts w:ascii="Times New Roman" w:eastAsiaTheme="minorEastAsia" w:hAnsi="Times New Roman" w:cs="Times New Roman"/>
        </w:rPr>
        <w:t xml:space="preserve">.Контроль за виконанням цього рішення покласти на постійну комісію </w:t>
      </w:r>
      <w:r w:rsidRPr="00051B74">
        <w:rPr>
          <w:rFonts w:ascii="Times New Roman" w:eastAsiaTheme="minorEastAsia" w:hAnsi="Times New Roman" w:cs="Times New Roman"/>
          <w:bCs/>
        </w:rPr>
        <w:t>з питань  земельних відносин та земельного кадастру, планування території, будівництва, архітектури, охорони пам’яток, історичного середовища.</w:t>
      </w:r>
    </w:p>
    <w:p w:rsidR="00C26937" w:rsidRPr="00051B74" w:rsidRDefault="00C26937" w:rsidP="00C26937">
      <w:pPr>
        <w:ind w:firstLine="851"/>
        <w:contextualSpacing/>
        <w:jc w:val="both"/>
        <w:rPr>
          <w:rFonts w:ascii="Times New Roman" w:eastAsiaTheme="minorEastAsia" w:hAnsi="Times New Roman" w:cs="Times New Roman"/>
          <w:bCs/>
        </w:rPr>
      </w:pPr>
    </w:p>
    <w:p w:rsidR="00C26937" w:rsidRDefault="00C26937" w:rsidP="00C26937">
      <w:pPr>
        <w:jc w:val="both"/>
        <w:rPr>
          <w:rFonts w:ascii="Times New Roman" w:hAnsi="Times New Roman" w:cs="Times New Roman"/>
        </w:rPr>
      </w:pPr>
    </w:p>
    <w:p w:rsidR="00C26937" w:rsidRPr="00051B74" w:rsidRDefault="00C26937" w:rsidP="00C26937">
      <w:pPr>
        <w:jc w:val="both"/>
        <w:rPr>
          <w:rFonts w:ascii="Times New Roman" w:hAnsi="Times New Roman" w:cs="Times New Roman"/>
        </w:rPr>
      </w:pPr>
      <w:r w:rsidRPr="00051B74">
        <w:rPr>
          <w:rFonts w:ascii="Times New Roman" w:hAnsi="Times New Roman" w:cs="Times New Roman"/>
        </w:rPr>
        <w:t>Міський голова</w:t>
      </w:r>
      <w:r w:rsidRPr="00051B74">
        <w:rPr>
          <w:rFonts w:ascii="Times New Roman" w:hAnsi="Times New Roman" w:cs="Times New Roman"/>
        </w:rPr>
        <w:tab/>
        <w:t xml:space="preserve">                                                                      </w:t>
      </w:r>
      <w:r w:rsidR="00167C47">
        <w:rPr>
          <w:rFonts w:ascii="Times New Roman" w:hAnsi="Times New Roman" w:cs="Times New Roman"/>
        </w:rPr>
        <w:t xml:space="preserve">        </w:t>
      </w:r>
      <w:r w:rsidRPr="00051B74">
        <w:rPr>
          <w:rFonts w:ascii="Times New Roman" w:hAnsi="Times New Roman" w:cs="Times New Roman"/>
        </w:rPr>
        <w:t xml:space="preserve">    Геннадій ДИКИЙ</w:t>
      </w:r>
    </w:p>
    <w:p w:rsidR="00C26937" w:rsidRDefault="00C26937" w:rsidP="00C26937">
      <w:pPr>
        <w:ind w:firstLine="708"/>
        <w:rPr>
          <w:rFonts w:ascii="Times New Roman" w:hAnsi="Times New Roman" w:cs="Times New Roman"/>
          <w:lang w:val="ru-RU"/>
        </w:rPr>
      </w:pPr>
    </w:p>
    <w:p w:rsidR="00C26937" w:rsidRDefault="00C26937" w:rsidP="00C26937">
      <w:pPr>
        <w:ind w:firstLine="708"/>
        <w:rPr>
          <w:rFonts w:ascii="Times New Roman" w:hAnsi="Times New Roman" w:cs="Times New Roman"/>
          <w:lang w:val="ru-RU"/>
        </w:rPr>
      </w:pPr>
    </w:p>
    <w:p w:rsidR="00C26937" w:rsidRDefault="00C26937" w:rsidP="00C26937">
      <w:pPr>
        <w:ind w:firstLine="708"/>
        <w:rPr>
          <w:rFonts w:ascii="Times New Roman" w:hAnsi="Times New Roman" w:cs="Times New Roman"/>
          <w:lang w:val="ru-RU"/>
        </w:rPr>
      </w:pPr>
    </w:p>
    <w:p w:rsidR="00C26937" w:rsidRDefault="00C26937" w:rsidP="00C26937">
      <w:pPr>
        <w:ind w:firstLine="708"/>
        <w:rPr>
          <w:rFonts w:ascii="Times New Roman" w:hAnsi="Times New Roman" w:cs="Times New Roman"/>
          <w:lang w:val="ru-RU"/>
        </w:rPr>
      </w:pPr>
    </w:p>
    <w:p w:rsidR="00C26937" w:rsidRDefault="00C26937" w:rsidP="00C26937">
      <w:pPr>
        <w:ind w:firstLine="708"/>
        <w:rPr>
          <w:rFonts w:ascii="Times New Roman" w:hAnsi="Times New Roman" w:cs="Times New Roman"/>
          <w:lang w:val="ru-RU"/>
        </w:rPr>
      </w:pPr>
    </w:p>
    <w:p w:rsidR="00466F7A" w:rsidRPr="008469DE" w:rsidRDefault="00466F7A" w:rsidP="00C26937">
      <w:pPr>
        <w:rPr>
          <w:rFonts w:ascii="Times New Roman" w:eastAsia="Times New Roman" w:hAnsi="Times New Roman" w:cs="Times New Roman"/>
          <w:lang w:val="ru-RU" w:eastAsia="ru-RU"/>
        </w:rPr>
      </w:pPr>
      <w:bookmarkStart w:id="0" w:name="_GoBack"/>
      <w:bookmarkEnd w:id="0"/>
    </w:p>
    <w:sectPr w:rsidR="00466F7A" w:rsidRPr="008469DE" w:rsidSect="007D567F">
      <w:pgSz w:w="11906" w:h="16838"/>
      <w:pgMar w:top="850" w:right="850"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BAF"/>
    <w:rsid w:val="0001571E"/>
    <w:rsid w:val="00030287"/>
    <w:rsid w:val="000506D6"/>
    <w:rsid w:val="00056B75"/>
    <w:rsid w:val="00081D7B"/>
    <w:rsid w:val="00081DC0"/>
    <w:rsid w:val="000F4A0F"/>
    <w:rsid w:val="00100242"/>
    <w:rsid w:val="00167C47"/>
    <w:rsid w:val="001C318E"/>
    <w:rsid w:val="001C4CAB"/>
    <w:rsid w:val="001F3853"/>
    <w:rsid w:val="00207B4F"/>
    <w:rsid w:val="00233E2E"/>
    <w:rsid w:val="0026296E"/>
    <w:rsid w:val="002770D5"/>
    <w:rsid w:val="002A08B3"/>
    <w:rsid w:val="002D6AE3"/>
    <w:rsid w:val="00353BAF"/>
    <w:rsid w:val="00372073"/>
    <w:rsid w:val="003901E3"/>
    <w:rsid w:val="003A6A93"/>
    <w:rsid w:val="003B50CB"/>
    <w:rsid w:val="003C2201"/>
    <w:rsid w:val="00424D06"/>
    <w:rsid w:val="00432491"/>
    <w:rsid w:val="00466F7A"/>
    <w:rsid w:val="00514296"/>
    <w:rsid w:val="00541664"/>
    <w:rsid w:val="00552858"/>
    <w:rsid w:val="00571BBF"/>
    <w:rsid w:val="00607EAE"/>
    <w:rsid w:val="00654D0D"/>
    <w:rsid w:val="00656A1C"/>
    <w:rsid w:val="006810B0"/>
    <w:rsid w:val="006A71C0"/>
    <w:rsid w:val="006D7556"/>
    <w:rsid w:val="006E7B89"/>
    <w:rsid w:val="006F7DB2"/>
    <w:rsid w:val="00735E48"/>
    <w:rsid w:val="00791FCF"/>
    <w:rsid w:val="0079336B"/>
    <w:rsid w:val="007A5E84"/>
    <w:rsid w:val="007B42E7"/>
    <w:rsid w:val="007C4065"/>
    <w:rsid w:val="007D567F"/>
    <w:rsid w:val="007F3DA4"/>
    <w:rsid w:val="0080297F"/>
    <w:rsid w:val="00806963"/>
    <w:rsid w:val="00834EDD"/>
    <w:rsid w:val="008469DE"/>
    <w:rsid w:val="00866FE5"/>
    <w:rsid w:val="008D7B54"/>
    <w:rsid w:val="0091367B"/>
    <w:rsid w:val="00992277"/>
    <w:rsid w:val="009D1F1C"/>
    <w:rsid w:val="00A3492E"/>
    <w:rsid w:val="00A82556"/>
    <w:rsid w:val="00AB3B0A"/>
    <w:rsid w:val="00AB3EC1"/>
    <w:rsid w:val="00AC43A4"/>
    <w:rsid w:val="00B11666"/>
    <w:rsid w:val="00B216A2"/>
    <w:rsid w:val="00B25825"/>
    <w:rsid w:val="00B37D0D"/>
    <w:rsid w:val="00B43B93"/>
    <w:rsid w:val="00B52EBE"/>
    <w:rsid w:val="00B5507B"/>
    <w:rsid w:val="00B6111A"/>
    <w:rsid w:val="00B81485"/>
    <w:rsid w:val="00B90E32"/>
    <w:rsid w:val="00B97FF2"/>
    <w:rsid w:val="00BB38C1"/>
    <w:rsid w:val="00BF72AA"/>
    <w:rsid w:val="00C018EA"/>
    <w:rsid w:val="00C26937"/>
    <w:rsid w:val="00C46822"/>
    <w:rsid w:val="00C61D92"/>
    <w:rsid w:val="00C73E3A"/>
    <w:rsid w:val="00C76BC2"/>
    <w:rsid w:val="00C83257"/>
    <w:rsid w:val="00C93C38"/>
    <w:rsid w:val="00CD2472"/>
    <w:rsid w:val="00D32DE2"/>
    <w:rsid w:val="00D87670"/>
    <w:rsid w:val="00D93C3E"/>
    <w:rsid w:val="00EB3684"/>
    <w:rsid w:val="00EE6B6C"/>
    <w:rsid w:val="00F046FF"/>
    <w:rsid w:val="00F061A6"/>
    <w:rsid w:val="00F553A7"/>
    <w:rsid w:val="00F94661"/>
    <w:rsid w:val="00FC6157"/>
    <w:rsid w:val="00FE15E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D6B4A711-C80B-468E-9A90-25A4B986D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08B3"/>
    <w:pPr>
      <w:spacing w:after="0" w:line="240" w:lineRule="auto"/>
    </w:pPr>
    <w:rPr>
      <w:rFonts w:ascii="Tahoma" w:eastAsia="Calibri" w:hAnsi="Tahoma" w:cs="Tahoma"/>
      <w:color w:val="000000"/>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A08B3"/>
    <w:pPr>
      <w:spacing w:before="100" w:beforeAutospacing="1" w:after="100" w:afterAutospacing="1"/>
    </w:pPr>
    <w:rPr>
      <w:rFonts w:ascii="Times New Roman" w:eastAsia="Times New Roman" w:hAnsi="Times New Roman" w:cs="Times New Roman"/>
      <w:color w:val="auto"/>
    </w:rPr>
  </w:style>
  <w:style w:type="paragraph" w:customStyle="1" w:styleId="1">
    <w:name w:val="Без интервала1"/>
    <w:rsid w:val="00B25825"/>
    <w:pPr>
      <w:spacing w:after="0" w:line="240" w:lineRule="auto"/>
    </w:pPr>
    <w:rPr>
      <w:rFonts w:ascii="Calibri" w:eastAsia="Times New Roman" w:hAnsi="Calibri" w:cs="Calibri"/>
    </w:rPr>
  </w:style>
  <w:style w:type="paragraph" w:styleId="a4">
    <w:name w:val="No Spacing"/>
    <w:uiPriority w:val="1"/>
    <w:qFormat/>
    <w:rsid w:val="00030287"/>
    <w:pPr>
      <w:spacing w:after="0" w:line="240" w:lineRule="auto"/>
    </w:pPr>
    <w:rPr>
      <w:rFonts w:ascii="Calibri" w:eastAsia="Calibri" w:hAnsi="Calibri" w:cs="Times New Roman"/>
    </w:rPr>
  </w:style>
  <w:style w:type="character" w:customStyle="1" w:styleId="rvts82">
    <w:name w:val="rvts82"/>
    <w:basedOn w:val="a0"/>
    <w:rsid w:val="000157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629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7D831F-768F-42FF-BBA1-DC54D8370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1689</Words>
  <Characters>963</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4</cp:revision>
  <cp:lastPrinted>2022-02-22T13:16:00Z</cp:lastPrinted>
  <dcterms:created xsi:type="dcterms:W3CDTF">2022-02-22T13:16:00Z</dcterms:created>
  <dcterms:modified xsi:type="dcterms:W3CDTF">2022-02-23T07:51:00Z</dcterms:modified>
</cp:coreProperties>
</file>