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4A" w:rsidRDefault="0022374A" w:rsidP="0022374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75pt;margin-top:-21.6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598172696" r:id="rId5"/>
        </w:pict>
      </w:r>
    </w:p>
    <w:p w:rsidR="0022374A" w:rsidRDefault="0022374A" w:rsidP="0022374A"/>
    <w:p w:rsidR="0022374A" w:rsidRDefault="0022374A" w:rsidP="0022374A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22374A" w:rsidRDefault="0022374A" w:rsidP="0022374A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22374A" w:rsidRDefault="0022374A" w:rsidP="0022374A">
      <w:pPr>
        <w:pStyle w:val="a4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22374A" w:rsidRDefault="0022374A" w:rsidP="0022374A">
      <w:pPr>
        <w:rPr>
          <w:rFonts w:ascii="Times New Roman" w:hAnsi="Times New Roman"/>
          <w:sz w:val="24"/>
          <w:szCs w:val="24"/>
        </w:rPr>
      </w:pPr>
      <w:r>
        <w:br/>
      </w:r>
      <w:r w:rsidRPr="00FD1CDD">
        <w:rPr>
          <w:rFonts w:ascii="Times New Roman" w:hAnsi="Times New Roman"/>
          <w:sz w:val="24"/>
          <w:szCs w:val="24"/>
        </w:rPr>
        <w:t>від  30 серпня  2018 року                                                                        № 2</w:t>
      </w:r>
      <w:r>
        <w:rPr>
          <w:rFonts w:ascii="Times New Roman" w:hAnsi="Times New Roman"/>
          <w:sz w:val="24"/>
          <w:szCs w:val="24"/>
        </w:rPr>
        <w:t>737</w:t>
      </w:r>
      <w:r w:rsidRPr="00FD1CDD">
        <w:rPr>
          <w:rFonts w:ascii="Times New Roman" w:hAnsi="Times New Roman"/>
          <w:sz w:val="24"/>
          <w:szCs w:val="24"/>
        </w:rPr>
        <w:t>-55-VII</w:t>
      </w:r>
    </w:p>
    <w:p w:rsidR="0022374A" w:rsidRPr="00FD1CDD" w:rsidRDefault="0022374A" w:rsidP="0022374A">
      <w:pPr>
        <w:rPr>
          <w:rFonts w:ascii="Times New Roman" w:hAnsi="Times New Roman"/>
          <w:sz w:val="24"/>
          <w:szCs w:val="24"/>
        </w:rPr>
      </w:pPr>
    </w:p>
    <w:p w:rsidR="001716BE" w:rsidRPr="002078AF" w:rsidRDefault="001716BE" w:rsidP="001716BE">
      <w:pPr>
        <w:pStyle w:val="a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>Про затвердження технічної документації із землеустрою щодо</w:t>
      </w:r>
    </w:p>
    <w:p w:rsidR="001716BE" w:rsidRPr="002078AF" w:rsidRDefault="001716BE" w:rsidP="001716BE">
      <w:pPr>
        <w:pStyle w:val="a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 xml:space="preserve">встановлення (відновлення) меж земельної ділянки в натурі </w:t>
      </w:r>
    </w:p>
    <w:p w:rsidR="001716BE" w:rsidRPr="002078AF" w:rsidRDefault="001716BE" w:rsidP="001716BE">
      <w:pPr>
        <w:pStyle w:val="a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>(на місцевості) та передачу земельної ділянки комунальної власності</w:t>
      </w:r>
    </w:p>
    <w:p w:rsidR="001716BE" w:rsidRPr="002078AF" w:rsidRDefault="001716BE" w:rsidP="001716BE">
      <w:pPr>
        <w:pStyle w:val="a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 xml:space="preserve">у власність громадянці </w:t>
      </w:r>
      <w:proofErr w:type="spellStart"/>
      <w:r w:rsidRPr="002078AF">
        <w:rPr>
          <w:rFonts w:ascii="Times New Roman" w:hAnsi="Times New Roman"/>
          <w:sz w:val="24"/>
          <w:szCs w:val="24"/>
          <w:lang w:eastAsia="ru-RU"/>
        </w:rPr>
        <w:t>Кривенді</w:t>
      </w:r>
      <w:proofErr w:type="spellEnd"/>
      <w:r w:rsidRPr="002078AF">
        <w:rPr>
          <w:rFonts w:ascii="Times New Roman" w:hAnsi="Times New Roman"/>
          <w:sz w:val="24"/>
          <w:szCs w:val="24"/>
          <w:lang w:eastAsia="ru-RU"/>
        </w:rPr>
        <w:t xml:space="preserve"> Юлії Василівні</w:t>
      </w:r>
    </w:p>
    <w:p w:rsidR="001716BE" w:rsidRPr="002078AF" w:rsidRDefault="001716BE" w:rsidP="001716BE">
      <w:pPr>
        <w:pStyle w:val="a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16BE" w:rsidRPr="002078AF" w:rsidRDefault="001716BE" w:rsidP="001716BE">
      <w:pPr>
        <w:pStyle w:val="a3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078AF">
        <w:rPr>
          <w:rFonts w:ascii="Times New Roman" w:hAnsi="Times New Roman"/>
          <w:sz w:val="24"/>
          <w:szCs w:val="24"/>
          <w:lang w:eastAsia="zh-CN"/>
        </w:rPr>
        <w:t xml:space="preserve">Розглянувши звернення постійної </w:t>
      </w:r>
      <w:r w:rsidRPr="002078AF">
        <w:rPr>
          <w:rFonts w:ascii="Times New Roman" w:hAnsi="Times New Roman"/>
          <w:sz w:val="24"/>
          <w:szCs w:val="24"/>
        </w:rPr>
        <w:t xml:space="preserve">комісії </w:t>
      </w:r>
      <w:r w:rsidRPr="002078AF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2078AF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18 липня 2018 року №303/2-17, протокол постійної комісії </w:t>
      </w:r>
      <w:r w:rsidRPr="002078AF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17 липня 2018 року №137</w:t>
      </w:r>
      <w:r w:rsidRPr="002078AF">
        <w:rPr>
          <w:rFonts w:ascii="Times New Roman" w:hAnsi="Times New Roman"/>
          <w:sz w:val="24"/>
          <w:szCs w:val="24"/>
          <w:lang w:eastAsia="zh-CN"/>
        </w:rPr>
        <w:t xml:space="preserve">, заяву громадянки </w:t>
      </w:r>
      <w:proofErr w:type="spellStart"/>
      <w:r w:rsidRPr="002078AF">
        <w:rPr>
          <w:rFonts w:ascii="Times New Roman" w:hAnsi="Times New Roman"/>
          <w:sz w:val="24"/>
          <w:szCs w:val="24"/>
          <w:lang w:eastAsia="ru-RU"/>
        </w:rPr>
        <w:t>Кривенди</w:t>
      </w:r>
      <w:proofErr w:type="spellEnd"/>
      <w:r w:rsidRPr="002078AF">
        <w:rPr>
          <w:rFonts w:ascii="Times New Roman" w:hAnsi="Times New Roman"/>
          <w:sz w:val="24"/>
          <w:szCs w:val="24"/>
          <w:lang w:eastAsia="ru-RU"/>
        </w:rPr>
        <w:t xml:space="preserve"> Юлії Василівни</w:t>
      </w:r>
      <w:r w:rsidRPr="002078AF">
        <w:rPr>
          <w:rFonts w:ascii="Times New Roman" w:hAnsi="Times New Roman"/>
          <w:sz w:val="24"/>
          <w:szCs w:val="24"/>
          <w:lang w:eastAsia="zh-CN"/>
        </w:rPr>
        <w:t xml:space="preserve"> від 23 червня  2018 року №3261, </w:t>
      </w:r>
      <w:r w:rsidRPr="002078AF">
        <w:rPr>
          <w:rFonts w:ascii="Times New Roman" w:hAnsi="Times New Roman"/>
          <w:sz w:val="24"/>
          <w:szCs w:val="24"/>
          <w:lang w:eastAsia="ru-RU"/>
        </w:rPr>
        <w:t xml:space="preserve">технічну документацію із землеустрою щодо </w:t>
      </w:r>
      <w:r w:rsidRPr="002078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встановлення (відновлення) меж земельної ділянки в натурі (на місцевості), </w:t>
      </w:r>
      <w:r w:rsidRPr="002078AF">
        <w:rPr>
          <w:rFonts w:ascii="Times New Roman" w:hAnsi="Times New Roman"/>
          <w:color w:val="000000" w:themeColor="text1"/>
          <w:sz w:val="24"/>
          <w:szCs w:val="24"/>
          <w:lang w:eastAsia="zh-CN"/>
        </w:rPr>
        <w:t xml:space="preserve">відповідно до ст.ст. 12, 40, 79-1, 116, 118, 122, 125, 126, ч. 14 ст. 186 Земельного кодексу України, ч. 5 ст. 16 Закону України «Про Державний земельний кадастр», ст. 55 Закону України «Про землеустрій», </w:t>
      </w:r>
      <w:r w:rsidRPr="002078AF">
        <w:rPr>
          <w:rFonts w:ascii="Times New Roman" w:hAnsi="Times New Roman"/>
          <w:sz w:val="24"/>
          <w:szCs w:val="24"/>
          <w:lang w:eastAsia="ru-RU"/>
        </w:rPr>
        <w:t xml:space="preserve">ч.3 ст. 24 Закону України «Про регулювання містобудівної діяльності», </w:t>
      </w:r>
      <w:r w:rsidRPr="002078AF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п. 34 ч.1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</w:t>
      </w:r>
      <w:r w:rsidRPr="002078AF">
        <w:rPr>
          <w:rFonts w:ascii="Times New Roman" w:hAnsi="Times New Roman"/>
          <w:sz w:val="24"/>
          <w:szCs w:val="24"/>
          <w:lang w:eastAsia="zh-CN"/>
        </w:rPr>
        <w:t xml:space="preserve"> року за №376, міська рада вирішила:</w:t>
      </w:r>
    </w:p>
    <w:p w:rsidR="001716BE" w:rsidRPr="002078AF" w:rsidRDefault="001716BE" w:rsidP="001716BE">
      <w:pPr>
        <w:pStyle w:val="a3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716BE" w:rsidRPr="002078AF" w:rsidRDefault="001716BE" w:rsidP="001716BE">
      <w:pPr>
        <w:pStyle w:val="a3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громадянці </w:t>
      </w:r>
      <w:proofErr w:type="spellStart"/>
      <w:r w:rsidRPr="002078AF">
        <w:rPr>
          <w:rFonts w:ascii="Times New Roman" w:hAnsi="Times New Roman"/>
          <w:sz w:val="24"/>
          <w:szCs w:val="24"/>
          <w:lang w:eastAsia="ru-RU"/>
        </w:rPr>
        <w:t>Кривенді</w:t>
      </w:r>
      <w:proofErr w:type="spellEnd"/>
      <w:r w:rsidRPr="002078AF">
        <w:rPr>
          <w:rFonts w:ascii="Times New Roman" w:hAnsi="Times New Roman"/>
          <w:sz w:val="24"/>
          <w:szCs w:val="24"/>
          <w:lang w:eastAsia="ru-RU"/>
        </w:rPr>
        <w:t xml:space="preserve"> Юлії Василівні</w:t>
      </w:r>
      <w:r w:rsidRPr="002078AF">
        <w:rPr>
          <w:rFonts w:ascii="Times New Roman" w:hAnsi="Times New Roman"/>
          <w:sz w:val="24"/>
          <w:szCs w:val="24"/>
        </w:rPr>
        <w:t xml:space="preserve"> з цільовим призначенням 02.01. Для будівництва і обслуговування житлового будинку, господарських будівель і споруд (присадибна ділянка) (під розміщення існуючого житлового будинку) </w:t>
      </w:r>
      <w:r w:rsidRPr="002078AF">
        <w:rPr>
          <w:rFonts w:ascii="Times New Roman" w:hAnsi="Times New Roman"/>
          <w:sz w:val="24"/>
          <w:szCs w:val="24"/>
          <w:lang w:eastAsia="ru-RU"/>
        </w:rPr>
        <w:t>за адресою: вулиця Січових стрільців</w:t>
      </w:r>
      <w:r w:rsidRPr="002078AF">
        <w:rPr>
          <w:rFonts w:ascii="Times New Roman" w:hAnsi="Times New Roman"/>
          <w:sz w:val="24"/>
          <w:szCs w:val="24"/>
        </w:rPr>
        <w:t>, 99</w:t>
      </w:r>
      <w:r w:rsidRPr="002078AF">
        <w:rPr>
          <w:rFonts w:ascii="Times New Roman" w:hAnsi="Times New Roman"/>
          <w:sz w:val="24"/>
          <w:szCs w:val="24"/>
          <w:lang w:eastAsia="ru-RU"/>
        </w:rPr>
        <w:t>, площею 0,1000 га, що додається.</w:t>
      </w:r>
    </w:p>
    <w:p w:rsidR="001716BE" w:rsidRPr="002078AF" w:rsidRDefault="001716BE" w:rsidP="001716BE">
      <w:pPr>
        <w:pStyle w:val="a3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 xml:space="preserve">2.Передати земельну ділянку комунальної власності у власність громадянці </w:t>
      </w:r>
      <w:proofErr w:type="spellStart"/>
      <w:r w:rsidRPr="002078AF">
        <w:rPr>
          <w:rFonts w:ascii="Times New Roman" w:hAnsi="Times New Roman"/>
          <w:sz w:val="24"/>
          <w:szCs w:val="24"/>
          <w:lang w:eastAsia="ru-RU"/>
        </w:rPr>
        <w:t>Кривенді</w:t>
      </w:r>
      <w:proofErr w:type="spellEnd"/>
      <w:r w:rsidRPr="002078AF">
        <w:rPr>
          <w:rFonts w:ascii="Times New Roman" w:hAnsi="Times New Roman"/>
          <w:sz w:val="24"/>
          <w:szCs w:val="24"/>
          <w:lang w:eastAsia="ru-RU"/>
        </w:rPr>
        <w:t xml:space="preserve"> Юлії Василівні</w:t>
      </w:r>
      <w:r w:rsidRPr="002078AF">
        <w:rPr>
          <w:rFonts w:ascii="Times New Roman" w:hAnsi="Times New Roman"/>
          <w:sz w:val="24"/>
          <w:szCs w:val="24"/>
        </w:rPr>
        <w:t xml:space="preserve"> з цільовим призначенням 02.01. Для будівництва і обслуговування житлового будинку, господарських будівель і споруд (присадибна ділянка) (під розміщення існуючого житлового будинку) </w:t>
      </w:r>
      <w:r w:rsidRPr="002078AF">
        <w:rPr>
          <w:rFonts w:ascii="Times New Roman" w:hAnsi="Times New Roman"/>
          <w:sz w:val="24"/>
          <w:szCs w:val="24"/>
          <w:lang w:eastAsia="ru-RU"/>
        </w:rPr>
        <w:t>за адресою: вулиця Січових стрільців</w:t>
      </w:r>
      <w:r w:rsidRPr="002078AF">
        <w:rPr>
          <w:rFonts w:ascii="Times New Roman" w:hAnsi="Times New Roman"/>
          <w:sz w:val="24"/>
          <w:szCs w:val="24"/>
        </w:rPr>
        <w:t>, 99</w:t>
      </w:r>
      <w:r w:rsidRPr="002078AF">
        <w:rPr>
          <w:rFonts w:ascii="Times New Roman" w:hAnsi="Times New Roman"/>
          <w:sz w:val="24"/>
          <w:szCs w:val="24"/>
          <w:lang w:eastAsia="ru-RU"/>
        </w:rPr>
        <w:t xml:space="preserve">, площею 0,1000 га, за рахунок земель населеного пункту м. Біла Церква. Кадастровий номер: 3210300000:05:021:0122. </w:t>
      </w:r>
    </w:p>
    <w:p w:rsidR="001716BE" w:rsidRPr="002078AF" w:rsidRDefault="001716BE" w:rsidP="001716BE">
      <w:pPr>
        <w:pStyle w:val="a3"/>
        <w:ind w:firstLine="851"/>
        <w:contextualSpacing/>
        <w:jc w:val="both"/>
        <w:rPr>
          <w:rStyle w:val="rvts0"/>
          <w:rFonts w:ascii="Times New Roman" w:hAnsi="Times New Roman"/>
          <w:sz w:val="24"/>
          <w:szCs w:val="24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 xml:space="preserve">3.Громадянці, зазначеній в цьому рішенні зареєструвати право власності на земельну ділянку в </w:t>
      </w:r>
      <w:r w:rsidRPr="002078AF">
        <w:rPr>
          <w:rStyle w:val="rvts0"/>
          <w:rFonts w:ascii="Times New Roman" w:hAnsi="Times New Roman"/>
          <w:sz w:val="24"/>
          <w:szCs w:val="24"/>
        </w:rPr>
        <w:t>Державному реєстрі речових прав на нерухоме майно.</w:t>
      </w:r>
    </w:p>
    <w:p w:rsidR="001716BE" w:rsidRPr="002078AF" w:rsidRDefault="001716BE" w:rsidP="001716BE">
      <w:pPr>
        <w:pStyle w:val="a3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8AF">
        <w:rPr>
          <w:rFonts w:ascii="Times New Roman" w:hAnsi="Times New Roman"/>
          <w:sz w:val="24"/>
          <w:szCs w:val="24"/>
          <w:lang w:eastAsia="ru-RU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1716BE" w:rsidRPr="002078AF" w:rsidRDefault="001716BE" w:rsidP="001716BE">
      <w:pPr>
        <w:pStyle w:val="a3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16BE" w:rsidRPr="001716BE" w:rsidRDefault="001716BE" w:rsidP="001716BE">
      <w:pPr>
        <w:pStyle w:val="a3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78AF">
        <w:rPr>
          <w:rFonts w:ascii="Times New Roman" w:hAnsi="Times New Roman"/>
          <w:bCs/>
          <w:sz w:val="24"/>
          <w:szCs w:val="24"/>
          <w:lang w:eastAsia="ru-RU"/>
        </w:rPr>
        <w:t xml:space="preserve">Міський голова                               </w:t>
      </w:r>
      <w:r w:rsidRPr="002078AF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Г. Дикий</w:t>
      </w:r>
    </w:p>
    <w:sectPr w:rsidR="001716BE" w:rsidRPr="001716BE" w:rsidSect="001716B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16BE"/>
    <w:rsid w:val="001716BE"/>
    <w:rsid w:val="0022374A"/>
    <w:rsid w:val="005E3EF9"/>
    <w:rsid w:val="009C6F15"/>
    <w:rsid w:val="00E3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4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6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0">
    <w:name w:val="rvts0"/>
    <w:basedOn w:val="a0"/>
    <w:rsid w:val="001716BE"/>
  </w:style>
  <w:style w:type="paragraph" w:styleId="a4">
    <w:name w:val="Plain Text"/>
    <w:basedOn w:val="a"/>
    <w:link w:val="a5"/>
    <w:unhideWhenUsed/>
    <w:rsid w:val="0022374A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22374A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1917</Words>
  <Characters>1094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2018-09-04T07:17:00Z</cp:lastPrinted>
  <dcterms:created xsi:type="dcterms:W3CDTF">2018-09-04T07:03:00Z</dcterms:created>
  <dcterms:modified xsi:type="dcterms:W3CDTF">2018-09-11T09:00:00Z</dcterms:modified>
</cp:coreProperties>
</file>