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B9" w:rsidRDefault="00B23CB9" w:rsidP="00B23CB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69859" r:id="rId5"/>
        </w:pict>
      </w:r>
    </w:p>
    <w:p w:rsidR="00B23CB9" w:rsidRDefault="00B23CB9" w:rsidP="00B23CB9"/>
    <w:p w:rsidR="00B23CB9" w:rsidRDefault="00B23CB9" w:rsidP="00B23CB9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23CB9" w:rsidRDefault="00B23CB9" w:rsidP="00B23CB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23CB9" w:rsidRDefault="00B23CB9" w:rsidP="00B23CB9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23CB9" w:rsidRDefault="00B23CB9" w:rsidP="00B23CB9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677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B23CB9" w:rsidRPr="00FD1CDD" w:rsidRDefault="00B23CB9" w:rsidP="00B23CB9">
      <w:pPr>
        <w:rPr>
          <w:rFonts w:ascii="Times New Roman" w:hAnsi="Times New Roman"/>
          <w:sz w:val="24"/>
          <w:szCs w:val="24"/>
        </w:rPr>
      </w:pPr>
    </w:p>
    <w:p w:rsidR="00ED4DA6" w:rsidRPr="002078AF" w:rsidRDefault="00ED4DA6" w:rsidP="00ED4D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ED4DA6" w:rsidRPr="002078AF" w:rsidRDefault="00ED4DA6" w:rsidP="00ED4D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ED4DA6" w:rsidRPr="002078AF" w:rsidRDefault="00ED4DA6" w:rsidP="00ED4D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ED4DA6" w:rsidRPr="002078AF" w:rsidRDefault="00ED4DA6" w:rsidP="00ED4DA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громадянину  Тарасенку Олександру Андрійовичу </w:t>
      </w:r>
    </w:p>
    <w:p w:rsidR="00ED4DA6" w:rsidRPr="002078AF" w:rsidRDefault="00ED4DA6" w:rsidP="00ED4DA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4DA6" w:rsidRPr="002078AF" w:rsidRDefault="00ED4DA6" w:rsidP="00ED4DA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№133, </w:t>
      </w:r>
      <w:r w:rsidRPr="002078AF">
        <w:rPr>
          <w:rFonts w:ascii="Times New Roman" w:hAnsi="Times New Roman"/>
          <w:sz w:val="24"/>
          <w:szCs w:val="24"/>
        </w:rPr>
        <w:t>заяву громадянина Тарасенка Олександра Андрійовича від 12 червня 2018 року №3031,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ED4DA6" w:rsidRPr="002078AF" w:rsidRDefault="00ED4DA6" w:rsidP="00ED4DA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D4DA6" w:rsidRPr="002078AF" w:rsidRDefault="00ED4DA6" w:rsidP="00ED4DA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 Тарасенку Олександру Андрійовичу  з цільовим призначенням 02.05. Для </w:t>
      </w:r>
      <w:r w:rsidRPr="002078AF">
        <w:rPr>
          <w:rStyle w:val="rvts82"/>
          <w:rFonts w:ascii="Times New Roman" w:hAnsi="Times New Roman"/>
          <w:sz w:val="24"/>
          <w:szCs w:val="24"/>
        </w:rPr>
        <w:t>будівництва індивідуального гаража</w:t>
      </w:r>
      <w:r w:rsidRPr="002078AF">
        <w:rPr>
          <w:rFonts w:ascii="Times New Roman" w:hAnsi="Times New Roman"/>
          <w:sz w:val="24"/>
          <w:szCs w:val="24"/>
        </w:rPr>
        <w:t xml:space="preserve"> за адресою: вулиця </w:t>
      </w:r>
      <w:proofErr w:type="spellStart"/>
      <w:r w:rsidRPr="002078AF">
        <w:rPr>
          <w:rFonts w:ascii="Times New Roman" w:hAnsi="Times New Roman"/>
          <w:sz w:val="24"/>
          <w:szCs w:val="24"/>
        </w:rPr>
        <w:t>Гризодубової</w:t>
      </w:r>
      <w:proofErr w:type="spellEnd"/>
      <w:r w:rsidRPr="002078AF">
        <w:rPr>
          <w:rFonts w:ascii="Times New Roman" w:hAnsi="Times New Roman"/>
          <w:sz w:val="24"/>
          <w:szCs w:val="24"/>
        </w:rPr>
        <w:t>, 102,  площею 0,0075 га, що додається.</w:t>
      </w:r>
    </w:p>
    <w:p w:rsidR="00ED4DA6" w:rsidRPr="002078AF" w:rsidRDefault="00ED4DA6" w:rsidP="00ED4DA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Тарасенку Олександру Андрійовичу  з цільовим призначенням 02.05. Для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будівництва індивідуального гаража </w:t>
      </w:r>
      <w:r w:rsidRPr="002078AF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2078AF">
        <w:rPr>
          <w:rFonts w:ascii="Times New Roman" w:hAnsi="Times New Roman"/>
          <w:sz w:val="24"/>
          <w:szCs w:val="24"/>
        </w:rPr>
        <w:t>Гризодубової</w:t>
      </w:r>
      <w:proofErr w:type="spellEnd"/>
      <w:r w:rsidRPr="002078AF">
        <w:rPr>
          <w:rFonts w:ascii="Times New Roman" w:hAnsi="Times New Roman"/>
          <w:sz w:val="24"/>
          <w:szCs w:val="24"/>
        </w:rPr>
        <w:t>, 102,  площею 0,0075 га, за рахунок земель населеного пункту м. Біла Церква. Кадастровий номер: 3210300000:05:008:0211.</w:t>
      </w:r>
    </w:p>
    <w:p w:rsidR="00ED4DA6" w:rsidRPr="002078AF" w:rsidRDefault="00ED4DA6" w:rsidP="00ED4DA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3.Громадянину, зазначеному в цьому рішенні зареєструвати право власності на земельну ділянку в </w:t>
      </w:r>
      <w:r w:rsidRPr="002078A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ED4DA6" w:rsidRPr="002078AF" w:rsidRDefault="00ED4DA6" w:rsidP="00ED4DA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D4DA6" w:rsidRPr="002078AF" w:rsidRDefault="00ED4DA6" w:rsidP="00ED4DA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ED4DA6" w:rsidRPr="002078AF" w:rsidRDefault="00ED4DA6" w:rsidP="00ED4DA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ED4DA6" w:rsidRPr="002078AF" w:rsidRDefault="00ED4DA6" w:rsidP="00ED4DA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Міський голова</w:t>
      </w:r>
      <w:r w:rsidRPr="002078AF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078A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 xml:space="preserve">  Г. Дикий</w:t>
      </w:r>
    </w:p>
    <w:p w:rsidR="00ED4DA6" w:rsidRDefault="00ED4DA6"/>
    <w:sectPr w:rsidR="00ED4DA6" w:rsidSect="00ED4DA6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4DA6"/>
    <w:rsid w:val="004233AE"/>
    <w:rsid w:val="00B23CB9"/>
    <w:rsid w:val="00C95B2A"/>
    <w:rsid w:val="00ED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A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D4DA6"/>
  </w:style>
  <w:style w:type="character" w:customStyle="1" w:styleId="rvts0">
    <w:name w:val="rvts0"/>
    <w:basedOn w:val="a0"/>
    <w:rsid w:val="00ED4DA6"/>
  </w:style>
  <w:style w:type="paragraph" w:styleId="a3">
    <w:name w:val="Plain Text"/>
    <w:basedOn w:val="a"/>
    <w:link w:val="a4"/>
    <w:unhideWhenUsed/>
    <w:rsid w:val="00B23CB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B23CB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1540</Words>
  <Characters>879</Characters>
  <Application>Microsoft Office Word</Application>
  <DocSecurity>0</DocSecurity>
  <Lines>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2018-09-03T13:18:00Z</cp:lastPrinted>
  <dcterms:created xsi:type="dcterms:W3CDTF">2018-09-03T13:18:00Z</dcterms:created>
  <dcterms:modified xsi:type="dcterms:W3CDTF">2018-09-11T08:16:00Z</dcterms:modified>
</cp:coreProperties>
</file>