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DD" w:rsidRDefault="00831923" w:rsidP="00C764D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86031" r:id="rId5"/>
        </w:pict>
      </w:r>
    </w:p>
    <w:p w:rsidR="00C764DD" w:rsidRDefault="00C764DD" w:rsidP="00C764DD"/>
    <w:p w:rsidR="00C764DD" w:rsidRDefault="00C764DD" w:rsidP="00C764DD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764DD" w:rsidRDefault="00C764DD" w:rsidP="00C764D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764DD" w:rsidRDefault="00C764DD" w:rsidP="00C764DD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764DD" w:rsidRDefault="00C764DD" w:rsidP="00C764DD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676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617396" w:rsidRPr="002078AF" w:rsidRDefault="00617396" w:rsidP="0061739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617396" w:rsidRPr="002078AF" w:rsidRDefault="00617396" w:rsidP="0061739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відведення  земельної  ділянки та передачу </w:t>
      </w:r>
    </w:p>
    <w:p w:rsidR="00617396" w:rsidRPr="002078AF" w:rsidRDefault="00617396" w:rsidP="0061739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земельної ділянки комунальної власності в оренду  </w:t>
      </w:r>
    </w:p>
    <w:p w:rsidR="00617396" w:rsidRPr="002078AF" w:rsidRDefault="00617396" w:rsidP="0061739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фізичній особі-підприємцю</w:t>
      </w:r>
    </w:p>
    <w:p w:rsidR="00617396" w:rsidRPr="002078AF" w:rsidRDefault="00617396" w:rsidP="0061739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Килимистому</w:t>
      </w:r>
      <w:proofErr w:type="spellEnd"/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Сергію Миколайовичу</w:t>
      </w:r>
    </w:p>
    <w:p w:rsidR="00617396" w:rsidRPr="002078AF" w:rsidRDefault="00617396" w:rsidP="006173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17396" w:rsidRPr="002078AF" w:rsidRDefault="00617396" w:rsidP="00617396">
      <w:pPr>
        <w:pStyle w:val="a3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від 24 липня 2018 року №312/2-17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липня 2018 року №139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>заяву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 фізичної особи-підприємця </w:t>
      </w:r>
      <w:proofErr w:type="spellStart"/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Килимистого</w:t>
      </w:r>
      <w:proofErr w:type="spellEnd"/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Сергія Миколайовича від 16 липня 2018 року №3642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2078AF">
        <w:rPr>
          <w:rFonts w:ascii="Times New Roman" w:hAnsi="Times New Roman"/>
          <w:sz w:val="24"/>
          <w:szCs w:val="24"/>
        </w:rPr>
        <w:t xml:space="preserve">проект землеустрою щодо відведення земельної ділянки, </w:t>
      </w:r>
      <w:r w:rsidRPr="002078AF">
        <w:rPr>
          <w:rFonts w:ascii="Times New Roman" w:hAnsi="Times New Roman"/>
          <w:bCs/>
          <w:sz w:val="24"/>
          <w:szCs w:val="24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відповідно до ст. ст. 12, 79-1, 93, 116, 122, 123, 124, 125, 126, 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186, 186-1 </w:t>
      </w:r>
      <w:r w:rsidRPr="002078AF">
        <w:rPr>
          <w:rFonts w:ascii="Times New Roman" w:hAnsi="Times New Roman"/>
          <w:sz w:val="24"/>
          <w:szCs w:val="24"/>
        </w:rPr>
        <w:t xml:space="preserve">Земельного кодексу України,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Закону України «Про оренду землі», ч.5 ст. 16 Закону України «Про Державний земельний кадастр», ст. 50 Закону України «Про землеустрій», 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п. 34 ч. 1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ст. 26 Закону України «Про місцеве самоврядування в Україні», </w:t>
      </w:r>
      <w:r w:rsidRPr="002078AF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2078AF">
        <w:rPr>
          <w:rFonts w:ascii="Times New Roman" w:hAnsi="Times New Roman"/>
          <w:sz w:val="24"/>
          <w:szCs w:val="24"/>
          <w:lang w:val="en-US"/>
        </w:rPr>
        <w:t>V</w:t>
      </w:r>
      <w:r w:rsidRPr="002078AF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2078AF">
        <w:rPr>
          <w:rFonts w:ascii="Times New Roman" w:hAnsi="Times New Roman"/>
          <w:sz w:val="24"/>
          <w:szCs w:val="24"/>
          <w:lang w:val="en-US"/>
        </w:rPr>
        <w:t>V</w:t>
      </w:r>
      <w:r w:rsidRPr="002078AF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</w:t>
      </w:r>
      <w:proofErr w:type="spellStart"/>
      <w:r w:rsidRPr="002078AF">
        <w:rPr>
          <w:rFonts w:ascii="Times New Roman" w:hAnsi="Times New Roman"/>
          <w:sz w:val="24"/>
          <w:szCs w:val="24"/>
        </w:rPr>
        <w:t>м.Біла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Церква,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міська рада вирішила:</w:t>
      </w:r>
    </w:p>
    <w:p w:rsidR="00617396" w:rsidRPr="002078AF" w:rsidRDefault="00617396" w:rsidP="0061739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17396" w:rsidRPr="002078AF" w:rsidRDefault="00617396" w:rsidP="0061739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комунальної власності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фізичній особі-підприємцю </w:t>
      </w:r>
      <w:proofErr w:type="spellStart"/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Килимистому</w:t>
      </w:r>
      <w:proofErr w:type="spellEnd"/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Сергію Миколайовичу з цільовим призначенням </w:t>
      </w:r>
      <w:r w:rsidRPr="002078AF">
        <w:rPr>
          <w:rFonts w:ascii="Times New Roman" w:hAnsi="Times New Roman"/>
          <w:sz w:val="24"/>
          <w:szCs w:val="24"/>
        </w:rPr>
        <w:t xml:space="preserve">11.02. Для 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(вид використання – </w:t>
      </w:r>
      <w:r w:rsidRPr="002078AF">
        <w:rPr>
          <w:rFonts w:ascii="Times New Roman" w:hAnsi="Times New Roman"/>
          <w:sz w:val="24"/>
          <w:szCs w:val="24"/>
        </w:rPr>
        <w:t>для експлуатації та обслуговування виробничої бази – нежитлова будівля літера «А-2»)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 за адресою: вулиця Івана </w:t>
      </w:r>
      <w:proofErr w:type="spellStart"/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Кожедуба</w:t>
      </w:r>
      <w:proofErr w:type="spellEnd"/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, 359, площею 0,1706 га (з них: під капітальною одноповерховою забудовою - 0,0911 га, під проїздами, проходами та площадками – 0,0795 га), що додається.</w:t>
      </w:r>
    </w:p>
    <w:p w:rsidR="00617396" w:rsidRPr="002078AF" w:rsidRDefault="00617396" w:rsidP="00617396">
      <w:pPr>
        <w:pStyle w:val="a3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фізичній особі-підприємцю </w:t>
      </w:r>
      <w:proofErr w:type="spellStart"/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Килимистому</w:t>
      </w:r>
      <w:proofErr w:type="spellEnd"/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Сергію Миколайовичу з цільовим призначенням </w:t>
      </w:r>
      <w:r w:rsidRPr="002078AF">
        <w:rPr>
          <w:rFonts w:ascii="Times New Roman" w:hAnsi="Times New Roman"/>
          <w:sz w:val="24"/>
          <w:szCs w:val="24"/>
        </w:rPr>
        <w:t xml:space="preserve">11.02. Для 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(вид використання – </w:t>
      </w:r>
      <w:r w:rsidRPr="002078AF">
        <w:rPr>
          <w:rFonts w:ascii="Times New Roman" w:hAnsi="Times New Roman"/>
          <w:sz w:val="24"/>
          <w:szCs w:val="24"/>
        </w:rPr>
        <w:t>для експлуатації та обслуговування виробничої бази – нежитлова будівля літера «А-2»)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 за адресою: вулиця Івана </w:t>
      </w:r>
      <w:proofErr w:type="spellStart"/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Кожедуба</w:t>
      </w:r>
      <w:proofErr w:type="spellEnd"/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, 359, площею 0,1706 га (з них: під капітальною одноповерховою забудовою - 0,0911 га, під проїздами, проходами та площадками – 0,0795 га) строком на 10 (десять) років, за рахунок земель населеного пункту м. Біла Церква. Кадастровий номер: 32220489500:0</w:t>
      </w:r>
      <w:r w:rsidRPr="002078AF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:026:0</w:t>
      </w:r>
      <w:r w:rsidRPr="002078AF">
        <w:rPr>
          <w:rFonts w:ascii="Times New Roman" w:eastAsia="Times New Roman" w:hAnsi="Times New Roman"/>
          <w:sz w:val="24"/>
          <w:szCs w:val="24"/>
          <w:lang w:val="ru-RU" w:eastAsia="ru-RU"/>
        </w:rPr>
        <w:t>367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7396" w:rsidRPr="002078AF" w:rsidRDefault="00617396" w:rsidP="00617396">
      <w:pPr>
        <w:pStyle w:val="a3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3.Особі, зазначеній в цьому рішенні, укласти та зареєструвати у встановленому порядку договір оренди землі.</w:t>
      </w:r>
    </w:p>
    <w:p w:rsidR="00617396" w:rsidRPr="002078AF" w:rsidRDefault="00617396" w:rsidP="00617396">
      <w:pPr>
        <w:pStyle w:val="a3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2078AF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17396" w:rsidRPr="002078AF" w:rsidRDefault="00617396" w:rsidP="00617396">
      <w:pPr>
        <w:pStyle w:val="a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17396" w:rsidRPr="002078AF" w:rsidRDefault="00617396" w:rsidP="0061739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Г. Дикий</w:t>
      </w:r>
    </w:p>
    <w:p w:rsidR="00617396" w:rsidRPr="002078AF" w:rsidRDefault="00617396" w:rsidP="00617396">
      <w:pPr>
        <w:shd w:val="clear" w:color="auto" w:fill="FFFFFF" w:themeFill="background1"/>
        <w:spacing w:after="0" w:line="240" w:lineRule="auto"/>
        <w:ind w:left="6372" w:hanging="18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7396" w:rsidRDefault="00617396"/>
    <w:sectPr w:rsidR="00617396" w:rsidSect="00617396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7396"/>
    <w:rsid w:val="003F5572"/>
    <w:rsid w:val="004D3ED0"/>
    <w:rsid w:val="0051368A"/>
    <w:rsid w:val="00617396"/>
    <w:rsid w:val="00632DE8"/>
    <w:rsid w:val="00831923"/>
    <w:rsid w:val="00C7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9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17396"/>
  </w:style>
  <w:style w:type="paragraph" w:styleId="a3">
    <w:name w:val="No Spacing"/>
    <w:uiPriority w:val="1"/>
    <w:qFormat/>
    <w:rsid w:val="0061739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C764DD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C764DD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2130</Words>
  <Characters>1215</Characters>
  <Application>Microsoft Office Word</Application>
  <DocSecurity>0</DocSecurity>
  <Lines>10</Lines>
  <Paragraphs>6</Paragraphs>
  <ScaleCrop>false</ScaleCrop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2018-09-03T13:16:00Z</cp:lastPrinted>
  <dcterms:created xsi:type="dcterms:W3CDTF">2018-09-03T13:15:00Z</dcterms:created>
  <dcterms:modified xsi:type="dcterms:W3CDTF">2018-09-11T12:44:00Z</dcterms:modified>
</cp:coreProperties>
</file>