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49" w:rsidRDefault="00B43E49" w:rsidP="00B43E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5447" r:id="rId5"/>
        </w:pict>
      </w:r>
    </w:p>
    <w:p w:rsidR="00B43E49" w:rsidRDefault="00B43E49" w:rsidP="00B43E49"/>
    <w:p w:rsidR="00B43E49" w:rsidRDefault="00B43E49" w:rsidP="00B43E4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43E49" w:rsidRDefault="00B43E49" w:rsidP="00B43E4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43E49" w:rsidRDefault="00B43E49" w:rsidP="00B43E4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43E49" w:rsidRDefault="00B43E49" w:rsidP="00B43E49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43E49" w:rsidRPr="00FD1CDD" w:rsidRDefault="00B43E49" w:rsidP="00B43E4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638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B43E49" w:rsidRDefault="00B43E49" w:rsidP="00B43E49"/>
    <w:p w:rsidR="00385DCB" w:rsidRPr="002078AF" w:rsidRDefault="00385DCB" w:rsidP="00385D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385DCB" w:rsidRPr="002078AF" w:rsidRDefault="00385DCB" w:rsidP="00385D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85DCB" w:rsidRPr="002078AF" w:rsidRDefault="00385DCB" w:rsidP="00385D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Антоновському Олегу Петровичу</w:t>
      </w:r>
    </w:p>
    <w:p w:rsidR="00385DCB" w:rsidRPr="002078AF" w:rsidRDefault="00385DCB" w:rsidP="00385D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5DCB" w:rsidRPr="002078AF" w:rsidRDefault="00385DCB" w:rsidP="00385D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 від 26 липня 2018 року №316/2-17,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26 липня 2018 року №140, заяву </w:t>
      </w:r>
      <w:r w:rsidRPr="002078AF">
        <w:rPr>
          <w:rFonts w:ascii="Times New Roman" w:hAnsi="Times New Roman"/>
          <w:sz w:val="24"/>
          <w:szCs w:val="24"/>
        </w:rPr>
        <w:t>громадянина Антоновського Олега  Петровича від  18 липня  2018 року №3708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85DCB" w:rsidRPr="002078AF" w:rsidRDefault="00385DCB" w:rsidP="00385DCB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85DCB" w:rsidRPr="002078AF" w:rsidRDefault="00385DCB" w:rsidP="00385DC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громадянину Антоновському Олегу Петровичу з цільовим призначенням  02.05. Для будівництва індивідуального гаража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2078AF">
        <w:rPr>
          <w:rStyle w:val="rvts82"/>
          <w:rFonts w:ascii="Times New Roman" w:hAnsi="Times New Roman"/>
          <w:sz w:val="24"/>
          <w:szCs w:val="24"/>
        </w:rPr>
        <w:t>Чкалова</w:t>
      </w:r>
      <w:proofErr w:type="spellEnd"/>
      <w:r w:rsidRPr="002078AF">
        <w:rPr>
          <w:rStyle w:val="rvts82"/>
          <w:rFonts w:ascii="Times New Roman" w:hAnsi="Times New Roman"/>
          <w:sz w:val="24"/>
          <w:szCs w:val="24"/>
        </w:rPr>
        <w:t xml:space="preserve">, 20-б, гараж №1,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0,0030 га, за рахунок земель населеного пункту м. Біла Церква. </w:t>
      </w:r>
    </w:p>
    <w:p w:rsidR="00385DCB" w:rsidRPr="002078AF" w:rsidRDefault="00385DCB" w:rsidP="00385DC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85DCB" w:rsidRPr="002078AF" w:rsidRDefault="00385DCB" w:rsidP="00385DC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385DCB" w:rsidRPr="002078AF" w:rsidRDefault="00385DCB" w:rsidP="00385DC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85DCB" w:rsidRPr="002078AF" w:rsidRDefault="00385DCB" w:rsidP="00385DC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DCB" w:rsidRPr="002078AF" w:rsidRDefault="00385DCB" w:rsidP="00385DC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DCB" w:rsidRDefault="00385DCB" w:rsidP="00385DCB"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sectPr w:rsidR="00385DCB" w:rsidSect="00385DCB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DCB"/>
    <w:rsid w:val="00385DCB"/>
    <w:rsid w:val="003C7B73"/>
    <w:rsid w:val="00524081"/>
    <w:rsid w:val="00B4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C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85DCB"/>
  </w:style>
  <w:style w:type="paragraph" w:styleId="a3">
    <w:name w:val="Plain Text"/>
    <w:basedOn w:val="a"/>
    <w:link w:val="a4"/>
    <w:unhideWhenUsed/>
    <w:rsid w:val="00B43E4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B43E4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2018-09-03T11:19:00Z</cp:lastPrinted>
  <dcterms:created xsi:type="dcterms:W3CDTF">2018-09-03T11:18:00Z</dcterms:created>
  <dcterms:modified xsi:type="dcterms:W3CDTF">2018-09-10T14:22:00Z</dcterms:modified>
</cp:coreProperties>
</file>