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7" w:rsidRDefault="005656B8" w:rsidP="00673E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9817" r:id="rId5"/>
        </w:pict>
      </w:r>
    </w:p>
    <w:p w:rsidR="00673EF7" w:rsidRDefault="00673EF7" w:rsidP="00673EF7"/>
    <w:p w:rsidR="00673EF7" w:rsidRDefault="00673EF7" w:rsidP="00673EF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3EF7" w:rsidRDefault="00673EF7" w:rsidP="00673E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3EF7" w:rsidRDefault="00673EF7" w:rsidP="00673EF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3EF7" w:rsidRPr="00FD1CDD" w:rsidRDefault="00673EF7" w:rsidP="00673EF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73EF7" w:rsidRDefault="00673EF7" w:rsidP="00673EF7"/>
    <w:p w:rsidR="003A5A2F" w:rsidRPr="002078AF" w:rsidRDefault="003A5A2F" w:rsidP="003A5A2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A5A2F" w:rsidRPr="002078AF" w:rsidRDefault="003A5A2F" w:rsidP="003A5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3A5A2F" w:rsidRPr="002078AF" w:rsidRDefault="003A5A2F" w:rsidP="003A5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Ростокіній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Тетяні Валеріївні</w:t>
      </w:r>
    </w:p>
    <w:p w:rsidR="003A5A2F" w:rsidRPr="002078AF" w:rsidRDefault="003A5A2F" w:rsidP="003A5A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5A2F" w:rsidRPr="002078AF" w:rsidRDefault="003A5A2F" w:rsidP="003A5A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№139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Ростокіної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Тетяни Валеріївни </w:t>
      </w:r>
      <w:r w:rsidRPr="002078AF">
        <w:rPr>
          <w:rFonts w:ascii="Times New Roman" w:hAnsi="Times New Roman"/>
          <w:sz w:val="24"/>
          <w:szCs w:val="24"/>
        </w:rPr>
        <w:t>від  19 червня  2018 року №3184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A5A2F" w:rsidRPr="002078AF" w:rsidRDefault="003A5A2F" w:rsidP="003A5A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5A2F" w:rsidRPr="002078AF" w:rsidRDefault="003A5A2F" w:rsidP="003A5A2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03 липня 2013 року №59, який зареєстрований в Державному реєстрі речових прав на нерухоме майно, як інше речове право від 10 вересня 2013 року №2630765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Ростокіній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Тетяні Валеріївні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(вид використання -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виробничої бази - частина нежитлової будівлі літера «И», нежитлова будівля літера «К», споруда «Ц»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 Шевченка, 87,  </w:t>
      </w:r>
      <w:r w:rsidRPr="002078AF">
        <w:rPr>
          <w:rFonts w:ascii="Times New Roman" w:hAnsi="Times New Roman"/>
          <w:bCs/>
          <w:sz w:val="24"/>
          <w:szCs w:val="24"/>
        </w:rPr>
        <w:t>площею 0,0697 га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 xml:space="preserve"> (з них: під капітальною одноповерховою забудовою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078AF">
        <w:rPr>
          <w:rFonts w:ascii="Times New Roman" w:hAnsi="Times New Roman"/>
          <w:bCs/>
          <w:sz w:val="24"/>
          <w:szCs w:val="24"/>
        </w:rPr>
        <w:t>0,0366 га, під проїздами, проходами та площадками – 0,0331 га)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2078AF">
        <w:rPr>
          <w:rFonts w:ascii="Times New Roman" w:hAnsi="Times New Roman"/>
          <w:sz w:val="24"/>
          <w:szCs w:val="24"/>
        </w:rPr>
        <w:t>3210300000:04:001:0024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A2F" w:rsidRPr="002078AF" w:rsidRDefault="003A5A2F" w:rsidP="003A5A2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03 липня 2013 року №59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A5A2F" w:rsidRPr="002078AF" w:rsidRDefault="003A5A2F" w:rsidP="003A5A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5A2F" w:rsidRPr="002078AF" w:rsidRDefault="003A5A2F" w:rsidP="003A5A2F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A2F" w:rsidRPr="003A5A2F" w:rsidRDefault="003A5A2F" w:rsidP="003A5A2F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3A5A2F" w:rsidRPr="003A5A2F" w:rsidSect="003A5A2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A2F"/>
    <w:rsid w:val="00107301"/>
    <w:rsid w:val="003A5A2F"/>
    <w:rsid w:val="00527217"/>
    <w:rsid w:val="005656B8"/>
    <w:rsid w:val="00673EF7"/>
    <w:rsid w:val="007F09BC"/>
    <w:rsid w:val="00F7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A5A2F"/>
  </w:style>
  <w:style w:type="paragraph" w:styleId="a3">
    <w:name w:val="No Spacing"/>
    <w:uiPriority w:val="1"/>
    <w:qFormat/>
    <w:rsid w:val="003A5A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73EF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73EF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2018-09-03T09:20:00Z</cp:lastPrinted>
  <dcterms:created xsi:type="dcterms:W3CDTF">2018-09-03T09:20:00Z</dcterms:created>
  <dcterms:modified xsi:type="dcterms:W3CDTF">2018-09-11T11:04:00Z</dcterms:modified>
</cp:coreProperties>
</file>