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91" w:rsidRDefault="00B27691" w:rsidP="00B2769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23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B27691" w:rsidRDefault="00B27691" w:rsidP="00B27691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7691" w:rsidRDefault="00B27691" w:rsidP="00B27691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7691" w:rsidRDefault="00B27691" w:rsidP="00B27691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7691" w:rsidRDefault="00B27691" w:rsidP="00B27691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B27691" w:rsidRDefault="00B27691" w:rsidP="00B2769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605</w:t>
      </w:r>
      <w:r>
        <w:rPr>
          <w:rFonts w:ascii="Times New Roman" w:hAnsi="Times New Roman"/>
          <w:shd w:val="clear" w:color="auto" w:fill="FFFFFF"/>
        </w:rPr>
        <w:t>-26-VIII</w:t>
      </w:r>
    </w:p>
    <w:p w:rsidR="0018703A" w:rsidRDefault="0018703A" w:rsidP="00F978A5">
      <w:pPr>
        <w:contextualSpacing/>
        <w:jc w:val="both"/>
        <w:rPr>
          <w:rFonts w:ascii="Times New Roman" w:hAnsi="Times New Roman"/>
        </w:rPr>
      </w:pPr>
    </w:p>
    <w:p w:rsidR="0018703A" w:rsidRPr="00F978A5" w:rsidRDefault="0018703A" w:rsidP="00F978A5">
      <w:pPr>
        <w:contextualSpacing/>
        <w:jc w:val="both"/>
        <w:rPr>
          <w:rFonts w:ascii="Times New Roman" w:hAnsi="Times New Roman"/>
        </w:rPr>
      </w:pPr>
    </w:p>
    <w:p w:rsidR="005E48FC" w:rsidRPr="005E48FC" w:rsidRDefault="005E48FC" w:rsidP="005E48FC">
      <w:p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 xml:space="preserve">Про надання дозволу на розроблення  технічної документації  </w:t>
      </w:r>
    </w:p>
    <w:p w:rsidR="005E48FC" w:rsidRPr="005E48FC" w:rsidRDefault="005E48FC" w:rsidP="005E48FC">
      <w:p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 xml:space="preserve">із землеустрою  щодо встановлення (відновлення) меж  земельної </w:t>
      </w:r>
    </w:p>
    <w:p w:rsidR="005E48FC" w:rsidRPr="005E48FC" w:rsidRDefault="005E48FC" w:rsidP="005E48FC">
      <w:p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>ділянки в натурі (на місцевості) громадянину Поліщуку Ігорю Володимировичу</w:t>
      </w:r>
    </w:p>
    <w:p w:rsidR="005E48FC" w:rsidRPr="005E48FC" w:rsidRDefault="005E48FC" w:rsidP="005E48FC">
      <w:p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E48FC" w:rsidRPr="005E48FC" w:rsidRDefault="005E48FC" w:rsidP="005E48FC">
      <w:pPr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 xml:space="preserve">Розглянувши </w:t>
      </w:r>
      <w:r w:rsidRPr="005E48FC">
        <w:rPr>
          <w:rFonts w:ascii="Times New Roman" w:eastAsia="Times New Roman" w:hAnsi="Times New Roman" w:cs="Times New Roman"/>
          <w:color w:val="auto"/>
          <w:lang w:eastAsia="zh-CN"/>
        </w:rPr>
        <w:t xml:space="preserve">звернення постійної </w:t>
      </w: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 xml:space="preserve">комісії </w:t>
      </w:r>
      <w:r w:rsidRPr="005E48FC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E48FC">
        <w:rPr>
          <w:rFonts w:ascii="Times New Roman" w:eastAsia="Times New Roman" w:hAnsi="Times New Roman" w:cs="Times New Roman"/>
          <w:color w:val="auto"/>
          <w:lang w:eastAsia="zh-CN"/>
        </w:rPr>
        <w:t xml:space="preserve">до міського голови </w:t>
      </w:r>
      <w:r w:rsidRPr="005E48FC">
        <w:rPr>
          <w:rFonts w:ascii="Times New Roman" w:hAnsi="Times New Roman" w:cs="Times New Roman"/>
          <w:lang w:eastAsia="zh-CN"/>
        </w:rPr>
        <w:t>від 14 січня 2022 року №10/02-17</w:t>
      </w:r>
      <w:r w:rsidRPr="005E48FC">
        <w:rPr>
          <w:rFonts w:ascii="Times New Roman" w:eastAsia="Times New Roman" w:hAnsi="Times New Roman" w:cs="Times New Roman"/>
          <w:color w:val="auto"/>
          <w:lang w:eastAsia="zh-CN"/>
        </w:rPr>
        <w:t xml:space="preserve">, протокол постійної комісії </w:t>
      </w:r>
      <w:r w:rsidRPr="005E48FC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E48FC">
        <w:rPr>
          <w:rFonts w:ascii="Times New Roman" w:hAnsi="Times New Roman" w:cs="Times New Roman"/>
          <w:bCs/>
          <w:lang w:eastAsia="zh-CN"/>
        </w:rPr>
        <w:t xml:space="preserve">від </w:t>
      </w:r>
      <w:r w:rsidRPr="005E48FC">
        <w:rPr>
          <w:rFonts w:ascii="Times New Roman" w:hAnsi="Times New Roman"/>
          <w:bCs/>
          <w:lang w:eastAsia="zh-CN"/>
        </w:rPr>
        <w:t>16 грудня 2021 року №41</w:t>
      </w:r>
      <w:r w:rsidRPr="005E48FC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, </w:t>
      </w: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>заяву громадянина Поліщука Ігоря Володимировича від 13 грудня 2021 року №15.1-07/6173 та додані до заяви документи, відповідно до статей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5E48FC">
        <w:rPr>
          <w:rFonts w:ascii="Times New Roman" w:eastAsia="Times New Roman" w:hAnsi="Times New Roman" w:cs="Times New Roman"/>
          <w:color w:val="auto"/>
          <w:lang w:eastAsia="zh-CN"/>
        </w:rPr>
        <w:t xml:space="preserve"> п. 34 ч. 1</w:t>
      </w: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 xml:space="preserve"> ст. 26  Закону України «Про місцеве самоврядування в Україні», міська рада вирішила:</w:t>
      </w:r>
    </w:p>
    <w:p w:rsidR="005E48FC" w:rsidRPr="005E48FC" w:rsidRDefault="005E48FC" w:rsidP="005E48FC">
      <w:pPr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E48FC" w:rsidRPr="005E48FC" w:rsidRDefault="005E48FC" w:rsidP="005E48FC">
      <w:pPr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Поліщуку Ігорю Володимировичу 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по продажу продовольчих товарів) за </w:t>
      </w:r>
      <w:proofErr w:type="spellStart"/>
      <w:r w:rsidRPr="005E48FC">
        <w:rPr>
          <w:rFonts w:ascii="Times New Roman" w:eastAsia="Times New Roman" w:hAnsi="Times New Roman" w:cs="Times New Roman"/>
          <w:color w:val="auto"/>
          <w:lang w:eastAsia="ru-RU"/>
        </w:rPr>
        <w:t>адресою</w:t>
      </w:r>
      <w:proofErr w:type="spellEnd"/>
      <w:r w:rsidRPr="005E48FC">
        <w:rPr>
          <w:rFonts w:ascii="Times New Roman" w:eastAsia="Times New Roman" w:hAnsi="Times New Roman" w:cs="Times New Roman"/>
          <w:color w:val="auto"/>
          <w:lang w:eastAsia="ru-RU"/>
        </w:rPr>
        <w:t xml:space="preserve">: вулиця Героїв Крут, в районі житлового будинку №95 по вулиця Некрасова, місто Біла Церква, Білоцерківський район площею 0,0033 га (з них: під тимчасовою спорудою – 0,0009 га, під проїздами, проходами та площадками – 0,0024 га) за рахунок земель населеного пункту м. Біла Церква. Кадастровий номер: </w:t>
      </w:r>
      <w:r w:rsidRPr="005E48F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3210300000:07:015:0050</w:t>
      </w:r>
      <w:r w:rsidRPr="005E48FC">
        <w:rPr>
          <w:rFonts w:ascii="Times New Roman" w:eastAsia="Times New Roman" w:hAnsi="Times New Roman" w:cs="Times New Roman"/>
          <w:b/>
          <w:color w:val="auto"/>
          <w:lang w:eastAsia="zh-CN"/>
        </w:rPr>
        <w:t>.</w:t>
      </w:r>
    </w:p>
    <w:p w:rsidR="005E48FC" w:rsidRPr="005E48FC" w:rsidRDefault="005E48FC" w:rsidP="005E48FC">
      <w:pPr>
        <w:tabs>
          <w:tab w:val="left" w:pos="709"/>
          <w:tab w:val="left" w:pos="1134"/>
          <w:tab w:val="left" w:pos="1560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>2.Особі, зазначеній в цьому рішенні, подати на розгляд сесії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в оренду для затвердження.</w:t>
      </w:r>
    </w:p>
    <w:p w:rsidR="005E48FC" w:rsidRPr="005E48FC" w:rsidRDefault="005E48FC" w:rsidP="005E48FC">
      <w:pPr>
        <w:tabs>
          <w:tab w:val="left" w:pos="709"/>
          <w:tab w:val="left" w:pos="1134"/>
          <w:tab w:val="left" w:pos="1560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E48FC" w:rsidRPr="005E48FC" w:rsidRDefault="005E48FC" w:rsidP="005E48FC">
      <w:pPr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18703A" w:rsidRDefault="0018703A" w:rsidP="005E48FC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E48FC" w:rsidRPr="005E48FC" w:rsidRDefault="005E48FC" w:rsidP="005E48FC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 xml:space="preserve">Міський голова             </w:t>
      </w:r>
      <w:r w:rsidRPr="005E48FC">
        <w:rPr>
          <w:rFonts w:ascii="Times New Roman" w:eastAsia="Times New Roman" w:hAnsi="Times New Roman" w:cs="Times New Roman"/>
          <w:color w:val="auto"/>
          <w:lang w:eastAsia="ru-RU"/>
        </w:rPr>
        <w:tab/>
        <w:t xml:space="preserve">                                                                     Геннадій ДИКИЙ</w:t>
      </w:r>
    </w:p>
    <w:p w:rsidR="005E48FC" w:rsidRPr="005E48FC" w:rsidRDefault="005E48FC" w:rsidP="005E48FC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ru-RU"/>
        </w:rPr>
      </w:pPr>
    </w:p>
    <w:p w:rsidR="005E48FC" w:rsidRPr="005E48FC" w:rsidRDefault="005E48FC" w:rsidP="005E48FC">
      <w:pPr>
        <w:ind w:firstLine="4536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ru-RU"/>
        </w:rPr>
      </w:pPr>
    </w:p>
    <w:p w:rsidR="005E48FC" w:rsidRPr="005E48FC" w:rsidRDefault="005E48FC" w:rsidP="005E48FC"/>
    <w:p w:rsidR="00466F7A" w:rsidRPr="00F978A5" w:rsidRDefault="00466F7A" w:rsidP="005E48FC">
      <w:pPr>
        <w:contextualSpacing/>
        <w:jc w:val="both"/>
      </w:pPr>
      <w:bookmarkStart w:id="0" w:name="_GoBack"/>
      <w:bookmarkEnd w:id="0"/>
    </w:p>
    <w:sectPr w:rsidR="00466F7A" w:rsidRPr="00F97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45014"/>
    <w:rsid w:val="00070CDD"/>
    <w:rsid w:val="000E508A"/>
    <w:rsid w:val="00110442"/>
    <w:rsid w:val="00174A67"/>
    <w:rsid w:val="0018703A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77448"/>
    <w:rsid w:val="00AC292C"/>
    <w:rsid w:val="00AD513F"/>
    <w:rsid w:val="00B0133C"/>
    <w:rsid w:val="00B058A0"/>
    <w:rsid w:val="00B27691"/>
    <w:rsid w:val="00B57887"/>
    <w:rsid w:val="00B6569F"/>
    <w:rsid w:val="00C07E0B"/>
    <w:rsid w:val="00D04E61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2022-02-22T09:50:00Z</cp:lastPrinted>
  <dcterms:created xsi:type="dcterms:W3CDTF">2022-02-22T07:01:00Z</dcterms:created>
  <dcterms:modified xsi:type="dcterms:W3CDTF">2022-02-22T15:14:00Z</dcterms:modified>
</cp:coreProperties>
</file>