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01" w:rsidRDefault="00763401" w:rsidP="0076340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057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763401" w:rsidRDefault="00763401" w:rsidP="00763401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63401" w:rsidRDefault="00763401" w:rsidP="00763401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3401" w:rsidRDefault="00763401" w:rsidP="00763401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63401" w:rsidRDefault="00763401" w:rsidP="00763401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763401" w:rsidRDefault="00763401" w:rsidP="0076340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95</w:t>
      </w:r>
      <w:r>
        <w:rPr>
          <w:rFonts w:ascii="Times New Roman" w:hAnsi="Times New Roman"/>
          <w:shd w:val="clear" w:color="auto" w:fill="FFFFFF"/>
        </w:rPr>
        <w:t>-26-VIII</w:t>
      </w:r>
    </w:p>
    <w:p w:rsidR="00515560" w:rsidRPr="00230AD5" w:rsidRDefault="00515560" w:rsidP="00763401">
      <w:pPr>
        <w:jc w:val="both"/>
        <w:rPr>
          <w:rFonts w:ascii="Times New Roman" w:hAnsi="Times New Roman" w:cs="Times New Roman"/>
        </w:rPr>
      </w:pPr>
    </w:p>
    <w:p w:rsidR="00D46FBD" w:rsidRDefault="00D46FBD" w:rsidP="00D46FBD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04E61" w:rsidRPr="00D04E61" w:rsidRDefault="00D04E61" w:rsidP="00D04E61">
      <w:pPr>
        <w:contextualSpacing/>
        <w:jc w:val="both"/>
        <w:rPr>
          <w:rFonts w:ascii="Times New Roman" w:hAnsi="Times New Roman"/>
        </w:rPr>
      </w:pPr>
      <w:r w:rsidRPr="00D04E61">
        <w:rPr>
          <w:rFonts w:ascii="Times New Roman" w:hAnsi="Times New Roman"/>
        </w:rPr>
        <w:t xml:space="preserve">Про розгляд заяви про затвердження проекту землеустрою </w:t>
      </w:r>
    </w:p>
    <w:p w:rsidR="00D04E61" w:rsidRPr="00D04E61" w:rsidRDefault="00D04E61" w:rsidP="00D04E61">
      <w:pPr>
        <w:contextualSpacing/>
        <w:jc w:val="both"/>
        <w:rPr>
          <w:rFonts w:ascii="Times New Roman" w:hAnsi="Times New Roman"/>
        </w:rPr>
      </w:pPr>
      <w:r w:rsidRPr="00D04E61">
        <w:rPr>
          <w:rFonts w:ascii="Times New Roman" w:hAnsi="Times New Roman"/>
        </w:rPr>
        <w:t xml:space="preserve">щодо відведення земельної ділянки та передачу земельної ділянки </w:t>
      </w:r>
    </w:p>
    <w:p w:rsidR="00D04E61" w:rsidRPr="00D04E61" w:rsidRDefault="00D04E61" w:rsidP="00D04E61">
      <w:pPr>
        <w:contextualSpacing/>
        <w:jc w:val="both"/>
        <w:rPr>
          <w:rFonts w:ascii="Times New Roman" w:hAnsi="Times New Roman"/>
        </w:rPr>
      </w:pPr>
      <w:r w:rsidRPr="00D04E61">
        <w:rPr>
          <w:rFonts w:ascii="Times New Roman" w:hAnsi="Times New Roman"/>
        </w:rPr>
        <w:t xml:space="preserve">у власність громадянці Коломієць Юлії Володимирівні  </w:t>
      </w:r>
    </w:p>
    <w:p w:rsidR="00D04E61" w:rsidRPr="00D04E61" w:rsidRDefault="00D04E61" w:rsidP="00D04E61">
      <w:pPr>
        <w:tabs>
          <w:tab w:val="center" w:pos="4819"/>
        </w:tabs>
        <w:rPr>
          <w:rFonts w:ascii="Times New Roman" w:hAnsi="Times New Roman" w:cs="Times New Roman"/>
        </w:rPr>
      </w:pPr>
    </w:p>
    <w:p w:rsidR="00D04E61" w:rsidRPr="00D04E61" w:rsidRDefault="00D04E61" w:rsidP="00D04E61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D04E61">
        <w:rPr>
          <w:rFonts w:ascii="Times New Roman" w:hAnsi="Times New Roman" w:cs="Times New Roman"/>
        </w:rPr>
        <w:t xml:space="preserve">Розглянувши </w:t>
      </w:r>
      <w:r w:rsidRPr="00D04E61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D04E61">
        <w:rPr>
          <w:rFonts w:ascii="Times New Roman" w:hAnsi="Times New Roman" w:cs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D04E61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D04E61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D04E61">
        <w:rPr>
          <w:rFonts w:ascii="Times New Roman" w:hAnsi="Times New Roman" w:cs="Times New Roman"/>
          <w:lang w:eastAsia="zh-CN"/>
        </w:rPr>
        <w:t xml:space="preserve">, </w:t>
      </w:r>
      <w:r w:rsidRPr="00D04E61">
        <w:rPr>
          <w:rFonts w:ascii="Times New Roman" w:hAnsi="Times New Roman" w:cs="Times New Roman"/>
        </w:rPr>
        <w:t xml:space="preserve">заяву громадянки Коломієць Юлії Володимирівни  від 10 грудня 2021 року №15.1-07/6148, додані до заяви документи та проект землеустрою щодо відведення земельної ділянки, відповідно до статей 12, 35, 79-1,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ч.3 ст.24 Закону України «Про регулювання містобудівної діяльності»,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D04E61" w:rsidRPr="00D04E61" w:rsidRDefault="00D04E61" w:rsidP="00D04E61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D04E61" w:rsidRPr="00D04E61" w:rsidRDefault="00D04E61" w:rsidP="00D04E61">
      <w:pPr>
        <w:ind w:firstLine="851"/>
        <w:jc w:val="both"/>
        <w:rPr>
          <w:rFonts w:ascii="Times New Roman" w:hAnsi="Times New Roman" w:cs="Times New Roman"/>
        </w:rPr>
      </w:pPr>
      <w:r w:rsidRPr="00D04E61">
        <w:rPr>
          <w:rFonts w:ascii="Times New Roman" w:hAnsi="Times New Roman" w:cs="Times New Roman"/>
        </w:rPr>
        <w:t xml:space="preserve">1.Відмовити в затвердженні проекту землеустрою щодо відведення земельної ділянки </w:t>
      </w:r>
      <w:r w:rsidRPr="00D04E61">
        <w:rPr>
          <w:rFonts w:ascii="Times New Roman" w:hAnsi="Times New Roman" w:cs="Times New Roman"/>
          <w:bCs/>
        </w:rPr>
        <w:t>та в передачі</w:t>
      </w:r>
      <w:r w:rsidRPr="00D04E61">
        <w:rPr>
          <w:rFonts w:ascii="Times New Roman" w:hAnsi="Times New Roman" w:cs="Times New Roman"/>
        </w:rPr>
        <w:t xml:space="preserve"> земельної ділянки у власність ділянки </w:t>
      </w:r>
      <w:r w:rsidRPr="00D04E61">
        <w:rPr>
          <w:rFonts w:ascii="Times New Roman" w:hAnsi="Times New Roman" w:cs="Times New Roman"/>
          <w:bCs/>
        </w:rPr>
        <w:t xml:space="preserve">громадянці </w:t>
      </w:r>
      <w:r w:rsidRPr="00D04E61">
        <w:rPr>
          <w:rFonts w:ascii="Times New Roman" w:hAnsi="Times New Roman"/>
        </w:rPr>
        <w:t>Коломієць Катерини Володимирівни</w:t>
      </w:r>
      <w:r w:rsidRPr="00D04E61">
        <w:rPr>
          <w:rFonts w:ascii="Times New Roman" w:hAnsi="Times New Roman" w:cs="Times New Roman"/>
        </w:rPr>
        <w:t xml:space="preserve"> з цільовим призначенням 01.06 Для колективного садівництва в Товаристві садівників і городників «ПОЛЯНКА» Білоцерківської міської спілки товариства садівників і городників, ділянка №218, Томилівська сільська рада, Білоцерківський район площею 0,0799 га за рахунок земель Білоцерківської територіальної громади, кадастровий номер: 3220487200:01:007:0152, 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D04E61" w:rsidRPr="00D04E61" w:rsidRDefault="00D04E61" w:rsidP="00D04E61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D04E61">
        <w:rPr>
          <w:rFonts w:ascii="Times New Roman" w:hAnsi="Times New Roman" w:cs="Times New Roman"/>
        </w:rPr>
        <w:t>2.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D04E61" w:rsidRPr="00D04E61" w:rsidRDefault="00D04E61" w:rsidP="00D04E61">
      <w:pPr>
        <w:ind w:firstLine="708"/>
        <w:jc w:val="both"/>
        <w:rPr>
          <w:rFonts w:ascii="Times New Roman" w:hAnsi="Times New Roman" w:cs="Times New Roman"/>
          <w:bCs/>
        </w:rPr>
      </w:pPr>
    </w:p>
    <w:p w:rsidR="00515560" w:rsidRDefault="00515560" w:rsidP="00D04E61">
      <w:pPr>
        <w:contextualSpacing/>
        <w:rPr>
          <w:rFonts w:ascii="Times New Roman" w:hAnsi="Times New Roman" w:cs="Times New Roman"/>
          <w:bCs/>
        </w:rPr>
      </w:pPr>
    </w:p>
    <w:p w:rsidR="00D04E61" w:rsidRPr="00D04E61" w:rsidRDefault="00D04E61" w:rsidP="00D04E61">
      <w:pPr>
        <w:contextualSpacing/>
        <w:rPr>
          <w:rFonts w:ascii="Times New Roman" w:hAnsi="Times New Roman" w:cs="Times New Roman"/>
        </w:rPr>
      </w:pPr>
      <w:r w:rsidRPr="00D04E61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D04E61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D04E61">
        <w:rPr>
          <w:rFonts w:ascii="Times New Roman" w:hAnsi="Times New Roman" w:cs="Times New Roman"/>
        </w:rPr>
        <w:t>Геннадій ДИКИЙ</w:t>
      </w:r>
    </w:p>
    <w:p w:rsidR="00D04E61" w:rsidRPr="00D04E61" w:rsidRDefault="00D04E61" w:rsidP="00D04E6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607604" w:rsidRPr="00607604" w:rsidRDefault="00607604" w:rsidP="00763401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66F7A" w:rsidRPr="00C07E0B" w:rsidRDefault="00466F7A" w:rsidP="00607604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15560"/>
    <w:rsid w:val="00586183"/>
    <w:rsid w:val="005F0F71"/>
    <w:rsid w:val="00607604"/>
    <w:rsid w:val="006143DB"/>
    <w:rsid w:val="006164D5"/>
    <w:rsid w:val="006B645E"/>
    <w:rsid w:val="00763401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57887"/>
    <w:rsid w:val="00B6569F"/>
    <w:rsid w:val="00C07E0B"/>
    <w:rsid w:val="00D04E61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2022-02-22T09:46:00Z</cp:lastPrinted>
  <dcterms:created xsi:type="dcterms:W3CDTF">2022-02-22T06:54:00Z</dcterms:created>
  <dcterms:modified xsi:type="dcterms:W3CDTF">2022-02-22T15:11:00Z</dcterms:modified>
</cp:coreProperties>
</file>