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6C" w:rsidRDefault="0028266C" w:rsidP="002826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7825954" r:id="rId5"/>
        </w:pict>
      </w:r>
    </w:p>
    <w:p w:rsidR="0028266C" w:rsidRDefault="0028266C" w:rsidP="0028266C"/>
    <w:p w:rsidR="0028266C" w:rsidRDefault="0028266C" w:rsidP="0028266C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8266C" w:rsidRDefault="0028266C" w:rsidP="0028266C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28266C" w:rsidRDefault="0028266C" w:rsidP="0028266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8266C" w:rsidRDefault="0028266C" w:rsidP="0028266C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8266C" w:rsidRPr="00FD1CDD" w:rsidRDefault="0028266C" w:rsidP="0028266C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584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28266C" w:rsidRDefault="0028266C" w:rsidP="0028266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F5E92" w:rsidRPr="002078AF" w:rsidRDefault="004F5E92" w:rsidP="004F5E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4F5E92" w:rsidRPr="002078AF" w:rsidRDefault="004F5E92" w:rsidP="004F5E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4F5E92" w:rsidRPr="002078AF" w:rsidRDefault="004F5E92" w:rsidP="004F5E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Клименко Галиною Олексіївною</w:t>
      </w:r>
    </w:p>
    <w:p w:rsidR="004F5E92" w:rsidRPr="002078AF" w:rsidRDefault="004F5E92" w:rsidP="004F5E9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5E92" w:rsidRPr="002078AF" w:rsidRDefault="004F5E92" w:rsidP="004F5E9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12 липня 2018 року №294/2-17, 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липня 2018 року №136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Клименко Галини Олексіївни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від 02 квітня 2018 року №1887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078AF">
        <w:rPr>
          <w:rFonts w:ascii="Times New Roman" w:eastAsia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міська рада вирішила:</w:t>
      </w:r>
    </w:p>
    <w:p w:rsidR="004F5E92" w:rsidRPr="002078AF" w:rsidRDefault="004F5E92" w:rsidP="004F5E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5E92" w:rsidRPr="002078AF" w:rsidRDefault="004F5E92" w:rsidP="004F5E92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Клименко Галиною Олексіївною для розміщення,  експлуатації та обслуговування літнього майданчика за адресою: </w:t>
      </w:r>
      <w:r w:rsidRPr="002078AF">
        <w:rPr>
          <w:rFonts w:ascii="Times New Roman" w:hAnsi="Times New Roman"/>
          <w:sz w:val="24"/>
          <w:szCs w:val="24"/>
        </w:rPr>
        <w:t xml:space="preserve">вулиця Запорізька, 45,  </w:t>
      </w:r>
      <w:r w:rsidRPr="002078AF">
        <w:rPr>
          <w:rFonts w:ascii="Times New Roman" w:hAnsi="Times New Roman"/>
          <w:sz w:val="24"/>
          <w:szCs w:val="24"/>
          <w:lang w:eastAsia="ru-RU"/>
        </w:rPr>
        <w:t>площею 0,0220 га (з них: під проїздами, проходами та площадками 0,0220 га), строком на 3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0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2078AF">
        <w:rPr>
          <w:rFonts w:ascii="Times New Roman" w:hAnsi="Times New Roman"/>
          <w:sz w:val="24"/>
          <w:szCs w:val="24"/>
          <w:lang w:val="ru-RU" w:eastAsia="ru-RU"/>
        </w:rPr>
        <w:t>тридцать</w:t>
      </w:r>
      <w:r w:rsidRPr="002078AF">
        <w:rPr>
          <w:rFonts w:ascii="Times New Roman" w:hAnsi="Times New Roman"/>
          <w:sz w:val="24"/>
          <w:szCs w:val="24"/>
          <w:lang w:eastAsia="ru-RU"/>
        </w:rPr>
        <w:t>) рок</w:t>
      </w:r>
      <w:proofErr w:type="spellStart"/>
      <w:r w:rsidRPr="002078AF">
        <w:rPr>
          <w:rFonts w:ascii="Times New Roman" w:hAnsi="Times New Roman"/>
          <w:sz w:val="24"/>
          <w:szCs w:val="24"/>
          <w:lang w:val="ru-RU" w:eastAsia="ru-RU"/>
        </w:rPr>
        <w:t>ів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</w:t>
      </w:r>
    </w:p>
    <w:p w:rsidR="004F5E92" w:rsidRPr="002078AF" w:rsidRDefault="004F5E92" w:rsidP="004F5E9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 у встановленому порядку договір про встановлення особистого строкового сервітуту.</w:t>
      </w:r>
    </w:p>
    <w:p w:rsidR="004F5E92" w:rsidRPr="002078AF" w:rsidRDefault="004F5E92" w:rsidP="004F5E92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F5E92" w:rsidRPr="002078AF" w:rsidRDefault="004F5E92" w:rsidP="004F5E92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F5E92" w:rsidRPr="002078AF" w:rsidRDefault="004F5E92" w:rsidP="004F5E92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F5E92" w:rsidRPr="002078AF" w:rsidRDefault="004F5E92" w:rsidP="004F5E92">
      <w:pPr>
        <w:rPr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4F5E92" w:rsidRDefault="004F5E92"/>
    <w:sectPr w:rsidR="004F5E92" w:rsidSect="004F5E92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5E92"/>
    <w:rsid w:val="0028266C"/>
    <w:rsid w:val="00341CDF"/>
    <w:rsid w:val="004F5E92"/>
    <w:rsid w:val="00A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9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28266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8266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1368</Words>
  <Characters>780</Characters>
  <Application>Microsoft Office Word</Application>
  <DocSecurity>0</DocSecurity>
  <Lines>6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2018-08-31T13:48:00Z</cp:lastPrinted>
  <dcterms:created xsi:type="dcterms:W3CDTF">2018-08-31T13:45:00Z</dcterms:created>
  <dcterms:modified xsi:type="dcterms:W3CDTF">2018-09-07T08:44:00Z</dcterms:modified>
</cp:coreProperties>
</file>