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9D" w:rsidRDefault="00194E9D" w:rsidP="00194E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5902" r:id="rId5"/>
        </w:pict>
      </w:r>
    </w:p>
    <w:p w:rsidR="00194E9D" w:rsidRDefault="00194E9D" w:rsidP="00194E9D"/>
    <w:p w:rsidR="00194E9D" w:rsidRDefault="00194E9D" w:rsidP="00194E9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94E9D" w:rsidRDefault="00194E9D" w:rsidP="00194E9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94E9D" w:rsidRDefault="00194E9D" w:rsidP="00194E9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94E9D" w:rsidRDefault="00194E9D" w:rsidP="00194E9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94E9D" w:rsidRPr="00FD1CDD" w:rsidRDefault="00194E9D" w:rsidP="00194E9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94E9D" w:rsidRDefault="00194E9D" w:rsidP="00194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7BC8" w:rsidRPr="002078AF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8F7BC8" w:rsidRPr="002078AF" w:rsidRDefault="008F7BC8" w:rsidP="008F7B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2078AF">
        <w:rPr>
          <w:rFonts w:ascii="Times New Roman" w:hAnsi="Times New Roman"/>
          <w:sz w:val="24"/>
          <w:szCs w:val="24"/>
        </w:rPr>
        <w:t>ід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07 вересня 2017 року №  1223-35-</w:t>
      </w:r>
      <w:r w:rsidRPr="002078AF">
        <w:rPr>
          <w:rFonts w:ascii="Times New Roman" w:hAnsi="Times New Roman"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sz w:val="24"/>
          <w:szCs w:val="24"/>
        </w:rPr>
        <w:t xml:space="preserve"> «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</w:t>
      </w:r>
    </w:p>
    <w:p w:rsidR="008F7BC8" w:rsidRPr="002078AF" w:rsidRDefault="008F7BC8" w:rsidP="008F7B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оренди землі Товариству з обмеженою відповідальністю </w:t>
      </w:r>
    </w:p>
    <w:p w:rsidR="008F7BC8" w:rsidRPr="002078AF" w:rsidRDefault="008F7BC8" w:rsidP="008F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науково-виробниче підприємство «БІЛОЦЕРКІВМАЗ»</w:t>
      </w:r>
      <w:r w:rsidRPr="002078AF">
        <w:rPr>
          <w:rFonts w:ascii="Times New Roman" w:hAnsi="Times New Roman"/>
          <w:sz w:val="24"/>
          <w:szCs w:val="24"/>
          <w:lang w:eastAsia="ru-RU"/>
        </w:rPr>
        <w:t>»</w:t>
      </w:r>
    </w:p>
    <w:p w:rsidR="008F7BC8" w:rsidRPr="002078AF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7BC8" w:rsidRPr="002078AF" w:rsidRDefault="008F7BC8" w:rsidP="008F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Товариства  з обмеженою відповідальністю науково-виробниче підприємство «БІЛОЦЕРКІВМАЗ» </w:t>
      </w:r>
      <w:r w:rsidRPr="002078AF">
        <w:rPr>
          <w:rFonts w:ascii="Times New Roman" w:hAnsi="Times New Roman"/>
          <w:sz w:val="24"/>
          <w:szCs w:val="24"/>
          <w:lang w:eastAsia="ru-RU"/>
        </w:rPr>
        <w:t>в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ід 21 червня 2018 року №3244,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8F7BC8" w:rsidRPr="002078AF" w:rsidRDefault="008F7BC8" w:rsidP="008F7B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7BC8" w:rsidRPr="002078AF" w:rsidRDefault="008F7BC8" w:rsidP="008F7B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1.Внести зміни в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078AF">
        <w:rPr>
          <w:rFonts w:ascii="Times New Roman" w:hAnsi="Times New Roman"/>
          <w:sz w:val="24"/>
          <w:szCs w:val="24"/>
        </w:rPr>
        <w:t>рішення міської ради  від 07 вересня 2017 року №  1223-35-</w:t>
      </w:r>
      <w:r w:rsidRPr="002078AF">
        <w:rPr>
          <w:rFonts w:ascii="Times New Roman" w:hAnsi="Times New Roman"/>
          <w:sz w:val="24"/>
          <w:szCs w:val="24"/>
          <w:lang w:val="en-US"/>
        </w:rPr>
        <w:t>VII</w:t>
      </w:r>
      <w:r w:rsidRPr="002078AF">
        <w:rPr>
          <w:rFonts w:ascii="Times New Roman" w:hAnsi="Times New Roman"/>
          <w:sz w:val="24"/>
          <w:szCs w:val="24"/>
        </w:rPr>
        <w:t xml:space="preserve"> «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 Товариству з обмеженою відповідальністю науково-виробниче підприємство «БІЛОЦЕРКІВМАЗ»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2078AF">
        <w:rPr>
          <w:rFonts w:ascii="Times New Roman" w:hAnsi="Times New Roman"/>
          <w:b/>
          <w:sz w:val="24"/>
          <w:szCs w:val="24"/>
        </w:rPr>
        <w:t>а саме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78AF">
        <w:rPr>
          <w:rFonts w:ascii="Times New Roman" w:hAnsi="Times New Roman"/>
          <w:b/>
          <w:sz w:val="24"/>
          <w:szCs w:val="24"/>
        </w:rPr>
        <w:t>слова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78AF">
        <w:rPr>
          <w:rFonts w:ascii="Times New Roman" w:hAnsi="Times New Roman"/>
          <w:sz w:val="24"/>
          <w:szCs w:val="24"/>
        </w:rPr>
        <w:t>«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під розміщення існуючих виробничих приміщень</w:t>
      </w:r>
      <w:r w:rsidRPr="002078AF">
        <w:rPr>
          <w:rFonts w:ascii="Times New Roman" w:hAnsi="Times New Roman"/>
          <w:sz w:val="24"/>
          <w:szCs w:val="24"/>
        </w:rPr>
        <w:t xml:space="preserve">» </w:t>
      </w:r>
      <w:r w:rsidRPr="002078AF">
        <w:rPr>
          <w:rFonts w:ascii="Times New Roman" w:hAnsi="Times New Roman"/>
          <w:b/>
          <w:sz w:val="24"/>
          <w:szCs w:val="24"/>
        </w:rPr>
        <w:t xml:space="preserve">змінити </w:t>
      </w:r>
      <w:r w:rsidRPr="002078AF">
        <w:rPr>
          <w:rFonts w:ascii="Times New Roman" w:hAnsi="Times New Roman"/>
          <w:sz w:val="24"/>
          <w:szCs w:val="24"/>
        </w:rPr>
        <w:t>на слова  та цифри</w:t>
      </w:r>
      <w:r w:rsidRPr="002078AF">
        <w:rPr>
          <w:rFonts w:ascii="Times New Roman" w:hAnsi="Times New Roman"/>
          <w:b/>
          <w:bCs/>
          <w:sz w:val="24"/>
          <w:szCs w:val="24"/>
        </w:rPr>
        <w:t>: «</w:t>
      </w:r>
      <w:r w:rsidRPr="002078AF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існуючої виробничої бази -  нежитлове приміщення №1 в нежитловій будівлі літера «С»</w:t>
      </w:r>
      <w:r w:rsidRPr="002078AF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Pr="002078AF">
        <w:rPr>
          <w:rFonts w:ascii="Times New Roman" w:hAnsi="Times New Roman"/>
          <w:bCs/>
          <w:sz w:val="24"/>
          <w:szCs w:val="24"/>
        </w:rPr>
        <w:t>у зв’язку з заявою юридичної особи.</w:t>
      </w:r>
    </w:p>
    <w:p w:rsidR="008F7BC8" w:rsidRPr="002078AF" w:rsidRDefault="008F7BC8" w:rsidP="008F7BC8">
      <w:pPr>
        <w:spacing w:after="0" w:line="160" w:lineRule="atLeast"/>
        <w:ind w:firstLine="709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078AF">
        <w:rPr>
          <w:rFonts w:ascii="Times New Roman" w:eastAsiaTheme="minorHAnsi" w:hAnsi="Times New Roman"/>
          <w:bCs/>
          <w:sz w:val="24"/>
          <w:szCs w:val="24"/>
        </w:rPr>
        <w:t xml:space="preserve">2. Особі зазначеній в цьому рішенні звернутися до управління регулювання земельних відносин Білоцерківської міської ради для укладання додаткової угоди до договору оренди землі від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11 вересня 2012 року </w:t>
      </w:r>
      <w:r w:rsidRPr="002078AF">
        <w:rPr>
          <w:rFonts w:ascii="Times New Roman" w:eastAsiaTheme="minorHAnsi" w:hAnsi="Times New Roman"/>
          <w:bCs/>
          <w:sz w:val="24"/>
          <w:szCs w:val="24"/>
        </w:rPr>
        <w:t xml:space="preserve">№78 </w:t>
      </w:r>
      <w:r w:rsidRPr="002078AF">
        <w:rPr>
          <w:rFonts w:ascii="Times New Roman" w:eastAsiaTheme="minorHAnsi" w:hAnsi="Times New Roman"/>
          <w:sz w:val="24"/>
          <w:szCs w:val="24"/>
        </w:rPr>
        <w:t>та зареєструвати дану угоду в порядку визначеному чинним законодавством України</w:t>
      </w:r>
      <w:r w:rsidRPr="002078A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F7BC8" w:rsidRPr="002078AF" w:rsidRDefault="008F7BC8" w:rsidP="008F7B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 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7BC8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7BC8" w:rsidRPr="002078AF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8F7BC8" w:rsidRPr="002078AF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7BC8" w:rsidRPr="002078AF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7BC8" w:rsidRPr="002078AF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7BC8" w:rsidRPr="002078AF" w:rsidRDefault="008F7BC8" w:rsidP="008F7BC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7BC8" w:rsidRDefault="008F7BC8"/>
    <w:sectPr w:rsidR="008F7BC8" w:rsidSect="00462A8A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BC8"/>
    <w:rsid w:val="00194E9D"/>
    <w:rsid w:val="00462A8A"/>
    <w:rsid w:val="006D092F"/>
    <w:rsid w:val="008F7BC8"/>
    <w:rsid w:val="00A56DF1"/>
    <w:rsid w:val="00F8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C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94E9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94E9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2018-08-31T13:53:00Z</cp:lastPrinted>
  <dcterms:created xsi:type="dcterms:W3CDTF">2018-08-31T13:40:00Z</dcterms:created>
  <dcterms:modified xsi:type="dcterms:W3CDTF">2018-09-07T08:43:00Z</dcterms:modified>
</cp:coreProperties>
</file>