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9E" w:rsidRDefault="00D7689E" w:rsidP="00D7689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722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D7689E" w:rsidRDefault="00D7689E" w:rsidP="00D7689E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7689E" w:rsidRDefault="00D7689E" w:rsidP="00D7689E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689E" w:rsidRDefault="00D7689E" w:rsidP="00D7689E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689E" w:rsidRDefault="00D7689E" w:rsidP="00D7689E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D7689E" w:rsidRDefault="00D7689E" w:rsidP="00D7689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69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8848D6" w:rsidRPr="00A45381" w:rsidRDefault="008848D6" w:rsidP="008848D6">
      <w:pPr>
        <w:contextualSpacing/>
        <w:rPr>
          <w:rFonts w:ascii="Times New Roman" w:eastAsiaTheme="minorHAnsi" w:hAnsi="Times New Roman" w:cs="Times New Roman"/>
          <w:lang w:eastAsia="en-US"/>
        </w:rPr>
      </w:pPr>
      <w:r w:rsidRPr="00660873">
        <w:rPr>
          <w:rFonts w:ascii="Times New Roman" w:eastAsiaTheme="minorHAnsi" w:hAnsi="Times New Roman" w:cs="Times New Roman"/>
          <w:lang w:eastAsia="en-US"/>
        </w:rPr>
        <w:t xml:space="preserve">Про </w:t>
      </w:r>
      <w:r>
        <w:rPr>
          <w:rFonts w:ascii="Times New Roman" w:eastAsiaTheme="minorHAnsi" w:hAnsi="Times New Roman" w:cs="Times New Roman"/>
          <w:lang w:eastAsia="en-US"/>
        </w:rPr>
        <w:t xml:space="preserve">розгляд заяви про </w:t>
      </w:r>
      <w:r w:rsidRPr="00A45381">
        <w:rPr>
          <w:rFonts w:ascii="Times New Roman" w:eastAsiaTheme="minorHAnsi" w:hAnsi="Times New Roman" w:cs="Times New Roman"/>
          <w:lang w:eastAsia="en-US"/>
        </w:rPr>
        <w:t xml:space="preserve">надання дозволу на розроблення </w:t>
      </w:r>
    </w:p>
    <w:p w:rsidR="008848D6" w:rsidRPr="00A45381" w:rsidRDefault="008848D6" w:rsidP="008848D6">
      <w:pPr>
        <w:contextualSpacing/>
        <w:rPr>
          <w:rFonts w:ascii="Times New Roman" w:eastAsiaTheme="minorHAnsi" w:hAnsi="Times New Roman" w:cs="Times New Roman"/>
          <w:lang w:eastAsia="en-US"/>
        </w:rPr>
      </w:pPr>
      <w:r w:rsidRPr="00A45381">
        <w:rPr>
          <w:rFonts w:ascii="Times New Roman" w:eastAsiaTheme="minorHAnsi" w:hAnsi="Times New Roman" w:cs="Times New Roman"/>
          <w:lang w:eastAsia="en-US"/>
        </w:rPr>
        <w:t xml:space="preserve">проекту землеустрою щодо відведення земельної ділянки </w:t>
      </w:r>
    </w:p>
    <w:p w:rsidR="008848D6" w:rsidRPr="00A45381" w:rsidRDefault="008848D6" w:rsidP="008848D6">
      <w:pPr>
        <w:contextualSpacing/>
        <w:rPr>
          <w:rFonts w:ascii="Times New Roman" w:eastAsiaTheme="minorHAnsi" w:hAnsi="Times New Roman" w:cs="Times New Roman"/>
          <w:lang w:eastAsia="en-US"/>
        </w:rPr>
      </w:pPr>
      <w:r w:rsidRPr="00A45381">
        <w:rPr>
          <w:rFonts w:ascii="Times New Roman" w:eastAsiaTheme="minorHAnsi" w:hAnsi="Times New Roman" w:cs="Times New Roman"/>
          <w:lang w:eastAsia="en-US"/>
        </w:rPr>
        <w:t xml:space="preserve">у власність громадянці </w:t>
      </w:r>
      <w:proofErr w:type="spellStart"/>
      <w:r w:rsidRPr="00A45381">
        <w:rPr>
          <w:rFonts w:ascii="Times New Roman" w:eastAsiaTheme="minorHAnsi" w:hAnsi="Times New Roman" w:cs="Times New Roman"/>
          <w:lang w:eastAsia="en-US"/>
        </w:rPr>
        <w:t>Богач</w:t>
      </w:r>
      <w:proofErr w:type="spellEnd"/>
      <w:r w:rsidRPr="00A45381">
        <w:rPr>
          <w:rFonts w:ascii="Times New Roman" w:eastAsiaTheme="minorHAnsi" w:hAnsi="Times New Roman" w:cs="Times New Roman"/>
          <w:lang w:eastAsia="en-US"/>
        </w:rPr>
        <w:t xml:space="preserve"> Ользі Андріївні</w:t>
      </w:r>
    </w:p>
    <w:p w:rsidR="008848D6" w:rsidRPr="00A45381" w:rsidRDefault="008848D6" w:rsidP="008848D6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8848D6" w:rsidRDefault="008848D6" w:rsidP="008848D6">
      <w:pPr>
        <w:ind w:firstLine="708"/>
        <w:contextualSpacing/>
        <w:jc w:val="both"/>
        <w:rPr>
          <w:rFonts w:ascii="Times New Roman" w:hAnsi="Times New Roman" w:cs="Times New Roman"/>
          <w:lang w:eastAsia="zh-CN"/>
        </w:rPr>
      </w:pPr>
      <w:r w:rsidRPr="00A45381">
        <w:rPr>
          <w:rFonts w:ascii="Times New Roman" w:eastAsiaTheme="minorHAnsi" w:hAnsi="Times New Roman" w:cs="Times New Roman"/>
          <w:lang w:eastAsia="zh-CN"/>
        </w:rPr>
        <w:t xml:space="preserve">Розглянувши подання постійної </w:t>
      </w:r>
      <w:r w:rsidRPr="00A45381">
        <w:rPr>
          <w:rFonts w:ascii="Times New Roman" w:eastAsiaTheme="minorHAnsi" w:hAnsi="Times New Roman" w:cs="Times New Roman"/>
          <w:lang w:eastAsia="en-US"/>
        </w:rPr>
        <w:t xml:space="preserve">комісії </w:t>
      </w:r>
      <w:r w:rsidRPr="00A45381">
        <w:rPr>
          <w:rFonts w:ascii="Times New Roman" w:eastAsiaTheme="minorHAnsi" w:hAnsi="Times New Roman" w:cs="Times New Roman"/>
          <w:bCs/>
          <w:lang w:eastAsia="en-US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45381">
        <w:rPr>
          <w:rFonts w:ascii="Times New Roman" w:eastAsiaTheme="minorHAnsi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A45381">
        <w:rPr>
          <w:rFonts w:ascii="Times New Roman" w:eastAsiaTheme="minorHAnsi" w:hAnsi="Times New Roman" w:cs="Times New Roman"/>
          <w:lang w:eastAsia="zh-CN"/>
        </w:rPr>
        <w:t xml:space="preserve">, протокол постійної комісії </w:t>
      </w:r>
      <w:r w:rsidRPr="00A45381">
        <w:rPr>
          <w:rFonts w:ascii="Times New Roman" w:eastAsiaTheme="minorHAnsi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45381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A45381">
        <w:rPr>
          <w:rFonts w:ascii="Times New Roman" w:eastAsiaTheme="minorHAnsi" w:hAnsi="Times New Roman" w:cs="Times New Roman"/>
          <w:bCs/>
          <w:lang w:eastAsia="zh-CN"/>
        </w:rPr>
        <w:t xml:space="preserve">, </w:t>
      </w:r>
      <w:r w:rsidRPr="00A45381">
        <w:rPr>
          <w:rFonts w:ascii="Times New Roman" w:eastAsiaTheme="minorHAnsi" w:hAnsi="Times New Roman" w:cs="Times New Roman"/>
          <w:lang w:eastAsia="zh-CN"/>
        </w:rPr>
        <w:t xml:space="preserve">заяву громадянки </w:t>
      </w:r>
      <w:proofErr w:type="spellStart"/>
      <w:r w:rsidRPr="00A45381">
        <w:rPr>
          <w:rFonts w:ascii="Times New Roman" w:eastAsiaTheme="minorHAnsi" w:hAnsi="Times New Roman" w:cs="Times New Roman"/>
          <w:lang w:eastAsia="zh-CN"/>
        </w:rPr>
        <w:t>Богач</w:t>
      </w:r>
      <w:proofErr w:type="spellEnd"/>
      <w:r w:rsidRPr="00A45381">
        <w:rPr>
          <w:rFonts w:ascii="Times New Roman" w:eastAsiaTheme="minorHAnsi" w:hAnsi="Times New Roman" w:cs="Times New Roman"/>
          <w:lang w:eastAsia="zh-CN"/>
        </w:rPr>
        <w:t xml:space="preserve"> Ольги Андріївни</w:t>
      </w:r>
      <w:r w:rsidRPr="00A45381">
        <w:rPr>
          <w:rFonts w:ascii="Times New Roman" w:eastAsiaTheme="minorHAnsi" w:hAnsi="Times New Roman" w:cs="Times New Roman"/>
          <w:lang w:eastAsia="en-US"/>
        </w:rPr>
        <w:t xml:space="preserve"> від 20 вересня 2021 року №15.1-07/4383 та додані до заяви документи</w:t>
      </w:r>
      <w:r w:rsidRPr="00A45381">
        <w:rPr>
          <w:rFonts w:ascii="Times New Roman" w:eastAsiaTheme="minorHAnsi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A45381">
        <w:rPr>
          <w:rFonts w:ascii="Times New Roman" w:eastAsiaTheme="minorHAnsi" w:hAnsi="Times New Roman" w:cs="Times New Roman"/>
          <w:lang w:eastAsia="en-US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A45381">
        <w:rPr>
          <w:rFonts w:ascii="Times New Roman" w:eastAsiaTheme="minorHAnsi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887D6D">
        <w:rPr>
          <w:rFonts w:ascii="Times New Roman" w:hAnsi="Times New Roman" w:cs="Times New Roman"/>
        </w:rPr>
        <w:t>рішення Білоцерківської міської ради від 03 листопада 2016 року №319-18-</w:t>
      </w:r>
      <w:r w:rsidRPr="00887D6D">
        <w:rPr>
          <w:rFonts w:ascii="Times New Roman" w:hAnsi="Times New Roman" w:cs="Times New Roman"/>
          <w:lang w:val="en-US"/>
        </w:rPr>
        <w:t>V</w:t>
      </w:r>
      <w:r w:rsidRPr="00887D6D">
        <w:rPr>
          <w:rFonts w:ascii="Times New Roman" w:hAnsi="Times New Roman" w:cs="Times New Roman"/>
        </w:rPr>
        <w:t>ІІ «Про затвердження Генерального плану міста Біла Церква», рішення Білоцерківської міської ради від  28 березня 2019 року №3567-68-VII «Про затвердження Плану зонування території міста Біла Церк</w:t>
      </w:r>
      <w:r>
        <w:rPr>
          <w:rFonts w:ascii="Times New Roman" w:hAnsi="Times New Roman" w:cs="Times New Roman"/>
        </w:rPr>
        <w:t xml:space="preserve">ва», рішенням міської ради від </w:t>
      </w:r>
      <w:r w:rsidRPr="00887D6D">
        <w:rPr>
          <w:rFonts w:ascii="Times New Roman" w:hAnsi="Times New Roman" w:cs="Times New Roman"/>
          <w:shd w:val="clear" w:color="auto" w:fill="FFFFFF"/>
        </w:rPr>
        <w:t>27 грудня 2018 року № 3206-63-VII</w:t>
      </w:r>
      <w:r w:rsidRPr="00887D6D">
        <w:rPr>
          <w:rFonts w:ascii="Times New Roman" w:eastAsia="Times New Roman" w:hAnsi="Times New Roman" w:cs="Times New Roman"/>
          <w:lang w:eastAsia="zh-CN"/>
        </w:rPr>
        <w:t xml:space="preserve"> «Про затвердження </w:t>
      </w:r>
      <w:r w:rsidRPr="00887D6D">
        <w:rPr>
          <w:rFonts w:ascii="Times New Roman" w:hAnsi="Times New Roman" w:cs="Times New Roman"/>
        </w:rPr>
        <w:t xml:space="preserve">Детального плану території </w:t>
      </w:r>
      <w:r w:rsidRPr="00887D6D">
        <w:rPr>
          <w:rFonts w:ascii="Times New Roman" w:hAnsi="Times New Roman" w:cs="Times New Roman"/>
          <w:shd w:val="clear" w:color="auto" w:fill="FFFFFF"/>
        </w:rPr>
        <w:t>сектору № 25 міста Біла Церква, обмеженого вул. Леваневського, вул. Некрасова, вул. Героїв Крут, вул. Мол</w:t>
      </w:r>
      <w:r>
        <w:rPr>
          <w:rFonts w:ascii="Times New Roman" w:hAnsi="Times New Roman" w:cs="Times New Roman"/>
          <w:shd w:val="clear" w:color="auto" w:fill="FFFFFF"/>
        </w:rPr>
        <w:t>одіжною та існуючою межею міста</w:t>
      </w:r>
      <w:r w:rsidRPr="00887D6D">
        <w:rPr>
          <w:rFonts w:ascii="Times New Roman" w:hAnsi="Times New Roman" w:cs="Times New Roman"/>
        </w:rPr>
        <w:t>»</w:t>
      </w:r>
      <w:r w:rsidRPr="00887D6D">
        <w:rPr>
          <w:rFonts w:ascii="Times New Roman" w:hAnsi="Times New Roman" w:cs="Times New Roman"/>
          <w:lang w:eastAsia="zh-CN"/>
        </w:rPr>
        <w:t>, міська рада вирішила:</w:t>
      </w:r>
    </w:p>
    <w:p w:rsidR="008848D6" w:rsidRPr="00350E18" w:rsidRDefault="008848D6" w:rsidP="008848D6">
      <w:pPr>
        <w:ind w:firstLine="708"/>
        <w:contextualSpacing/>
        <w:jc w:val="both"/>
        <w:rPr>
          <w:rFonts w:ascii="Times New Roman" w:eastAsiaTheme="minorHAnsi" w:hAnsi="Times New Roman" w:cs="Times New Roman"/>
          <w:highlight w:val="yellow"/>
          <w:lang w:eastAsia="zh-CN"/>
        </w:rPr>
      </w:pPr>
    </w:p>
    <w:p w:rsidR="008848D6" w:rsidRPr="00887D6D" w:rsidRDefault="008848D6" w:rsidP="008848D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45381">
        <w:rPr>
          <w:rFonts w:ascii="Times New Roman" w:eastAsiaTheme="minorHAnsi" w:hAnsi="Times New Roman" w:cs="Times New Roman"/>
          <w:lang w:eastAsia="en-US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A45381">
        <w:rPr>
          <w:rFonts w:ascii="Times New Roman" w:eastAsiaTheme="minorHAnsi" w:hAnsi="Times New Roman" w:cs="Times New Roman"/>
          <w:lang w:eastAsia="en-US"/>
        </w:rPr>
        <w:t>Богач</w:t>
      </w:r>
      <w:proofErr w:type="spellEnd"/>
      <w:r w:rsidRPr="00A45381">
        <w:rPr>
          <w:rFonts w:ascii="Times New Roman" w:eastAsiaTheme="minorHAnsi" w:hAnsi="Times New Roman" w:cs="Times New Roman"/>
          <w:lang w:eastAsia="en-US"/>
        </w:rPr>
        <w:t xml:space="preserve"> Ользі Андріївні</w:t>
      </w:r>
      <w:r w:rsidRPr="00A45381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з цільовим призначенням 01.05. Для індивідуального садівництва за </w:t>
      </w:r>
      <w:proofErr w:type="spellStart"/>
      <w:r w:rsidRPr="00A45381">
        <w:rPr>
          <w:rFonts w:ascii="Times New Roman" w:eastAsiaTheme="minorHAnsi" w:hAnsi="Times New Roman" w:cs="Times New Roman"/>
          <w:shd w:val="clear" w:color="auto" w:fill="FFFFFF"/>
          <w:lang w:eastAsia="en-US"/>
        </w:rPr>
        <w:t>адресою</w:t>
      </w:r>
      <w:proofErr w:type="spellEnd"/>
      <w:r w:rsidRPr="00A45381">
        <w:rPr>
          <w:rFonts w:ascii="Times New Roman" w:eastAsiaTheme="minorHAnsi" w:hAnsi="Times New Roman" w:cs="Times New Roman"/>
          <w:shd w:val="clear" w:color="auto" w:fill="FFFFFF"/>
          <w:lang w:eastAsia="en-US"/>
        </w:rPr>
        <w:t>: вулиця Герої Крут, 29, місто Біла Церква, Білоцерківський район</w:t>
      </w:r>
      <w:r w:rsidRPr="00A45381">
        <w:rPr>
          <w:rFonts w:ascii="Times New Roman" w:eastAsiaTheme="minorHAnsi" w:hAnsi="Times New Roman" w:cs="Times New Roman"/>
          <w:lang w:eastAsia="en-US"/>
        </w:rPr>
        <w:t xml:space="preserve"> орієнтовною площею 0,0914 га </w:t>
      </w:r>
      <w:r w:rsidRPr="00A45381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 рахунок земель населеного пункту міста Біла Церква,</w:t>
      </w:r>
      <w:r w:rsidRPr="00A45381">
        <w:rPr>
          <w:rFonts w:ascii="Times New Roman" w:hAnsi="Times New Roman" w:cs="Times New Roman"/>
        </w:rPr>
        <w:t xml:space="preserve"> </w:t>
      </w:r>
      <w:r w:rsidRPr="00887D6D">
        <w:rPr>
          <w:rFonts w:ascii="Times New Roman" w:hAnsi="Times New Roman" w:cs="Times New Roman"/>
        </w:rPr>
        <w:t xml:space="preserve">у 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та Детальному плану території </w:t>
      </w:r>
      <w:r w:rsidRPr="00887D6D">
        <w:rPr>
          <w:rFonts w:ascii="Times New Roman" w:hAnsi="Times New Roman" w:cs="Times New Roman"/>
          <w:shd w:val="clear" w:color="auto" w:fill="FFFFFF"/>
        </w:rPr>
        <w:t>сектору № 25 міста Біла Церква, обмеженого вул. Леваневського, вул. Некрасова, вул. Героїв Крут, вул. Молодіжною та існуючою межею міста, що затверджений рішення міської ради від 27 грудня 2018 року № 3206-63-VII</w:t>
      </w:r>
      <w:r w:rsidRPr="00887D6D">
        <w:rPr>
          <w:rFonts w:ascii="Times New Roman" w:hAnsi="Times New Roman" w:cs="Times New Roman"/>
        </w:rPr>
        <w:t xml:space="preserve"> згідно вимог ч. 7 ст. 118 Земельного кодексу України</w:t>
      </w:r>
      <w:r w:rsidRPr="00887D6D">
        <w:rPr>
          <w:rFonts w:ascii="Times New Roman" w:hAnsi="Times New Roman" w:cs="Times New Roman"/>
          <w:shd w:val="clear" w:color="auto" w:fill="FFFFFF"/>
        </w:rPr>
        <w:t>.</w:t>
      </w:r>
      <w:r w:rsidRPr="00887D6D">
        <w:rPr>
          <w:rFonts w:ascii="Times New Roman" w:hAnsi="Times New Roman" w:cs="Times New Roman"/>
        </w:rPr>
        <w:t xml:space="preserve">  </w:t>
      </w:r>
    </w:p>
    <w:p w:rsidR="008848D6" w:rsidRPr="00660873" w:rsidRDefault="008848D6" w:rsidP="008848D6">
      <w:pPr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45381">
        <w:rPr>
          <w:rFonts w:ascii="Times New Roman" w:eastAsiaTheme="minorHAnsi" w:hAnsi="Times New Roman" w:cs="Times New Roman"/>
          <w:lang w:eastAsia="en-US"/>
        </w:rPr>
        <w:t>2.Контроль за виконанням цього рішення покласти</w:t>
      </w:r>
      <w:r w:rsidRPr="00660873">
        <w:rPr>
          <w:rFonts w:ascii="Times New Roman" w:eastAsiaTheme="minorHAnsi" w:hAnsi="Times New Roman" w:cs="Times New Roman"/>
          <w:lang w:eastAsia="en-US"/>
        </w:rPr>
        <w:t xml:space="preserve">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8848D6" w:rsidRPr="00660873" w:rsidRDefault="008848D6" w:rsidP="008848D6">
      <w:pPr>
        <w:ind w:firstLine="5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8848D6" w:rsidRPr="00660873" w:rsidRDefault="008848D6" w:rsidP="008848D6">
      <w:pPr>
        <w:ind w:firstLine="5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8848D6" w:rsidRPr="00660873" w:rsidRDefault="008848D6" w:rsidP="008848D6">
      <w:pPr>
        <w:contextualSpacing/>
        <w:rPr>
          <w:rFonts w:ascii="Times New Roman" w:eastAsiaTheme="minorHAnsi" w:hAnsi="Times New Roman" w:cs="Times New Roman"/>
          <w:lang w:eastAsia="en-US"/>
        </w:rPr>
      </w:pPr>
      <w:r w:rsidRPr="00660873">
        <w:rPr>
          <w:rFonts w:ascii="Times New Roman" w:eastAsiaTheme="minorHAnsi" w:hAnsi="Times New Roman" w:cs="Times New Roman"/>
          <w:bCs/>
          <w:lang w:eastAsia="en-US"/>
        </w:rPr>
        <w:t xml:space="preserve">Міський голова                               </w:t>
      </w:r>
      <w:r w:rsidRPr="00660873">
        <w:rPr>
          <w:rFonts w:ascii="Times New Roman" w:eastAsiaTheme="minorHAnsi" w:hAnsi="Times New Roman" w:cs="Times New Roman"/>
          <w:bCs/>
          <w:lang w:eastAsia="en-US"/>
        </w:rPr>
        <w:tab/>
        <w:t xml:space="preserve">                                                          </w:t>
      </w:r>
      <w:r w:rsidRPr="00660873">
        <w:rPr>
          <w:rFonts w:ascii="Times New Roman" w:eastAsiaTheme="minorHAnsi" w:hAnsi="Times New Roman" w:cs="Times New Roman"/>
          <w:lang w:eastAsia="en-US"/>
        </w:rPr>
        <w:t>Геннадій ДИКИЙ</w:t>
      </w:r>
    </w:p>
    <w:p w:rsidR="008848D6" w:rsidRPr="00660873" w:rsidRDefault="008848D6" w:rsidP="008848D6">
      <w:pPr>
        <w:rPr>
          <w:rFonts w:ascii="Times New Roman" w:eastAsia="Times New Roman" w:hAnsi="Times New Roman"/>
          <w:lang w:eastAsia="en-US"/>
        </w:rPr>
      </w:pPr>
    </w:p>
    <w:p w:rsidR="00B05512" w:rsidRDefault="00B05512" w:rsidP="008848D6">
      <w:pPr>
        <w:contextualSpacing/>
      </w:pPr>
      <w:bookmarkStart w:id="0" w:name="_GoBack"/>
      <w:bookmarkEnd w:id="0"/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437439"/>
    <w:rsid w:val="006D5E72"/>
    <w:rsid w:val="008848D6"/>
    <w:rsid w:val="0088755D"/>
    <w:rsid w:val="00910E8A"/>
    <w:rsid w:val="0091456B"/>
    <w:rsid w:val="00A234B9"/>
    <w:rsid w:val="00B05512"/>
    <w:rsid w:val="00B859B9"/>
    <w:rsid w:val="00BE1AC7"/>
    <w:rsid w:val="00CF3A11"/>
    <w:rsid w:val="00D01C46"/>
    <w:rsid w:val="00D70E81"/>
    <w:rsid w:val="00D7689E"/>
    <w:rsid w:val="00E8043E"/>
    <w:rsid w:val="00EC4613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2022-02-21T13:37:00Z</dcterms:created>
  <dcterms:modified xsi:type="dcterms:W3CDTF">2022-02-22T14:49:00Z</dcterms:modified>
</cp:coreProperties>
</file>