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92" w:rsidRDefault="000A0F92" w:rsidP="000A0F92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92" w:rsidRDefault="000A0F92" w:rsidP="000A0F92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A0F92" w:rsidRDefault="000A0F92" w:rsidP="000A0F92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0F92" w:rsidRDefault="000A0F92" w:rsidP="000A0F92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0F92" w:rsidRDefault="000A0F92" w:rsidP="000A0F92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0F92" w:rsidRDefault="000A0F92" w:rsidP="000A0F92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A0F92" w:rsidRDefault="000A0F92" w:rsidP="000A0F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896D2D">
        <w:rPr>
          <w:rFonts w:ascii="Times New Roman" w:hAnsi="Times New Roman"/>
          <w:sz w:val="24"/>
          <w:szCs w:val="24"/>
        </w:rPr>
        <w:t>523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A0F92" w:rsidRDefault="000A0F92" w:rsidP="000A0F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553" w:rsidRPr="00B00A67" w:rsidRDefault="00816553" w:rsidP="00DC2F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продаж земельної ділянки </w:t>
      </w:r>
    </w:p>
    <w:p w:rsidR="00816553" w:rsidRPr="00B00A67" w:rsidRDefault="00816553" w:rsidP="00DC2F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816553" w:rsidRPr="00B00A67" w:rsidRDefault="00816553" w:rsidP="00DC2F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Приватного малого підприємства «Святослав»</w:t>
      </w:r>
    </w:p>
    <w:p w:rsidR="00816553" w:rsidRPr="00B00A67" w:rsidRDefault="00816553" w:rsidP="00DC2F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553" w:rsidRPr="00B00A67" w:rsidRDefault="00816553" w:rsidP="00D801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ab/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</w:rPr>
        <w:t>заяву Приватного малого підприємства «Святослав» від 16 квітня  2018 року №2128, відповідно до ст.ст. 12, 122, 127, 128 Земельного кодексу України, ст.ст. 6, 13, 15 Закону України «Про оцінку земель»,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16553" w:rsidRPr="00B00A67" w:rsidRDefault="00816553" w:rsidP="00D801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6553" w:rsidRPr="00B00A67" w:rsidRDefault="00816553" w:rsidP="00D801D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Приватного малого підприємства «Святослав» з цільовим призначенням 03.15. Для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інших будівель громадської забудови (вид використання – під розміщення офісу та існуючих нежитлових споруд (ремонтні бокси, майстерні, магазин, склад)) </w:t>
      </w:r>
      <w:r w:rsidRPr="00B00A67">
        <w:rPr>
          <w:rFonts w:ascii="Times New Roman" w:hAnsi="Times New Roman"/>
          <w:sz w:val="24"/>
          <w:szCs w:val="24"/>
        </w:rPr>
        <w:t xml:space="preserve">за адресою: вулиця Привокзальна, 32, площею 0,0569 га, за рахунок земель населеного пункту м. Біла Церква.  Кадастровий номер: 3210300000:04:034:0039,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B00A6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B00A6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00A67">
        <w:rPr>
          <w:rFonts w:ascii="Times New Roman" w:hAnsi="Times New Roman"/>
          <w:b/>
          <w:sz w:val="24"/>
          <w:szCs w:val="24"/>
          <w:lang w:eastAsia="zh-CN"/>
        </w:rPr>
        <w:t xml:space="preserve"> від 22 травня 2018 року </w:t>
      </w:r>
      <w:r w:rsidRPr="00B00A67">
        <w:rPr>
          <w:rFonts w:ascii="Times New Roman" w:eastAsia="Times New Roman" w:hAnsi="Times New Roman"/>
          <w:b/>
          <w:sz w:val="24"/>
          <w:szCs w:val="24"/>
          <w:lang w:eastAsia="zh-CN"/>
        </w:rPr>
        <w:t>№130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, якою встановлено невідповідність доданих до заяви </w:t>
      </w:r>
      <w:r w:rsidRPr="00B00A67">
        <w:rPr>
          <w:rFonts w:ascii="Times New Roman" w:hAnsi="Times New Roman"/>
          <w:b/>
          <w:sz w:val="24"/>
          <w:szCs w:val="24"/>
        </w:rPr>
        <w:t>від 16 квітня  2018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</w:rPr>
        <w:t>року №2128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документів, що посвідчують право на нерухоме майно з фактичною забудовою земельної ділянки.</w:t>
      </w:r>
    </w:p>
    <w:p w:rsidR="00816553" w:rsidRPr="00B00A67" w:rsidRDefault="00816553" w:rsidP="00D801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6553" w:rsidRPr="00B00A67" w:rsidRDefault="00816553" w:rsidP="00D801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553" w:rsidRPr="00B00A67" w:rsidRDefault="00816553" w:rsidP="00D801D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550B62" w:rsidRPr="00B00A67" w:rsidRDefault="00816553" w:rsidP="00950A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Міський голова </w:t>
      </w:r>
      <w:r w:rsidRPr="00B00A6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 Дикий</w:t>
      </w:r>
    </w:p>
    <w:p w:rsidR="00DD124D" w:rsidRPr="00B00A67" w:rsidRDefault="00DD124D" w:rsidP="00D801D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D124D" w:rsidRPr="00B00A67" w:rsidSect="00B00A6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B5" w:rsidRDefault="003325B5" w:rsidP="00B42218">
      <w:pPr>
        <w:spacing w:after="0" w:line="240" w:lineRule="auto"/>
      </w:pPr>
      <w:r>
        <w:separator/>
      </w:r>
    </w:p>
  </w:endnote>
  <w:endnote w:type="continuationSeparator" w:id="0">
    <w:p w:rsidR="003325B5" w:rsidRDefault="003325B5" w:rsidP="00B4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1" w:rsidRDefault="00A43B01">
    <w:pPr>
      <w:pStyle w:val="a9"/>
      <w:jc w:val="center"/>
    </w:pPr>
  </w:p>
  <w:p w:rsidR="00A43B01" w:rsidRDefault="00A43B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B5" w:rsidRDefault="003325B5" w:rsidP="00B42218">
      <w:pPr>
        <w:spacing w:after="0" w:line="240" w:lineRule="auto"/>
      </w:pPr>
      <w:r>
        <w:separator/>
      </w:r>
    </w:p>
  </w:footnote>
  <w:footnote w:type="continuationSeparator" w:id="0">
    <w:p w:rsidR="003325B5" w:rsidRDefault="003325B5" w:rsidP="00B4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0A9"/>
    <w:rsid w:val="000050FF"/>
    <w:rsid w:val="00010F4A"/>
    <w:rsid w:val="00012F06"/>
    <w:rsid w:val="00021107"/>
    <w:rsid w:val="000549E1"/>
    <w:rsid w:val="00060638"/>
    <w:rsid w:val="000664E8"/>
    <w:rsid w:val="00070FAB"/>
    <w:rsid w:val="000713C7"/>
    <w:rsid w:val="00085D9D"/>
    <w:rsid w:val="000A0F92"/>
    <w:rsid w:val="000C6E6B"/>
    <w:rsid w:val="000E2B14"/>
    <w:rsid w:val="00100379"/>
    <w:rsid w:val="0010609D"/>
    <w:rsid w:val="00127B6E"/>
    <w:rsid w:val="00156654"/>
    <w:rsid w:val="00181D4A"/>
    <w:rsid w:val="00184FFA"/>
    <w:rsid w:val="001862B9"/>
    <w:rsid w:val="0019272A"/>
    <w:rsid w:val="001A4195"/>
    <w:rsid w:val="001D01EB"/>
    <w:rsid w:val="001E75DF"/>
    <w:rsid w:val="001E7E9A"/>
    <w:rsid w:val="001F6C06"/>
    <w:rsid w:val="00216A73"/>
    <w:rsid w:val="00264E83"/>
    <w:rsid w:val="00275517"/>
    <w:rsid w:val="00282111"/>
    <w:rsid w:val="002A6353"/>
    <w:rsid w:val="002A7291"/>
    <w:rsid w:val="002D4FC6"/>
    <w:rsid w:val="002D5097"/>
    <w:rsid w:val="00307DF2"/>
    <w:rsid w:val="00314A0B"/>
    <w:rsid w:val="003325B5"/>
    <w:rsid w:val="003844AB"/>
    <w:rsid w:val="00386726"/>
    <w:rsid w:val="0038752E"/>
    <w:rsid w:val="003909A5"/>
    <w:rsid w:val="003B5C77"/>
    <w:rsid w:val="003C1B64"/>
    <w:rsid w:val="003C4623"/>
    <w:rsid w:val="003D26DC"/>
    <w:rsid w:val="003E294E"/>
    <w:rsid w:val="004A21A1"/>
    <w:rsid w:val="004B32EE"/>
    <w:rsid w:val="004C4FB6"/>
    <w:rsid w:val="004C518E"/>
    <w:rsid w:val="004D70A9"/>
    <w:rsid w:val="004E2BE0"/>
    <w:rsid w:val="004E368C"/>
    <w:rsid w:val="005058E1"/>
    <w:rsid w:val="00516DA4"/>
    <w:rsid w:val="005201E6"/>
    <w:rsid w:val="00542BD0"/>
    <w:rsid w:val="00550B62"/>
    <w:rsid w:val="00561B49"/>
    <w:rsid w:val="00574517"/>
    <w:rsid w:val="005A795B"/>
    <w:rsid w:val="005C631F"/>
    <w:rsid w:val="005D7552"/>
    <w:rsid w:val="005F1A27"/>
    <w:rsid w:val="006119C1"/>
    <w:rsid w:val="00630E4C"/>
    <w:rsid w:val="00697E00"/>
    <w:rsid w:val="006B2C87"/>
    <w:rsid w:val="006F2CD6"/>
    <w:rsid w:val="006F3ED3"/>
    <w:rsid w:val="007170CB"/>
    <w:rsid w:val="007709EB"/>
    <w:rsid w:val="00792F29"/>
    <w:rsid w:val="0079335A"/>
    <w:rsid w:val="007B485E"/>
    <w:rsid w:val="00816553"/>
    <w:rsid w:val="00821F80"/>
    <w:rsid w:val="0083456D"/>
    <w:rsid w:val="00846111"/>
    <w:rsid w:val="008529D0"/>
    <w:rsid w:val="00856FA8"/>
    <w:rsid w:val="00860D66"/>
    <w:rsid w:val="00896D2D"/>
    <w:rsid w:val="008B3898"/>
    <w:rsid w:val="008F62AD"/>
    <w:rsid w:val="009064BE"/>
    <w:rsid w:val="00917EC1"/>
    <w:rsid w:val="009405A2"/>
    <w:rsid w:val="00941C31"/>
    <w:rsid w:val="00950A6D"/>
    <w:rsid w:val="009520C6"/>
    <w:rsid w:val="00973E4F"/>
    <w:rsid w:val="0098762D"/>
    <w:rsid w:val="009A09BA"/>
    <w:rsid w:val="009C5E6E"/>
    <w:rsid w:val="009D26A7"/>
    <w:rsid w:val="009D7BF6"/>
    <w:rsid w:val="009F509E"/>
    <w:rsid w:val="00A07644"/>
    <w:rsid w:val="00A16C1B"/>
    <w:rsid w:val="00A35E85"/>
    <w:rsid w:val="00A43B01"/>
    <w:rsid w:val="00A621D7"/>
    <w:rsid w:val="00A8285C"/>
    <w:rsid w:val="00A934C2"/>
    <w:rsid w:val="00AE4B33"/>
    <w:rsid w:val="00AF35E3"/>
    <w:rsid w:val="00B00A67"/>
    <w:rsid w:val="00B42218"/>
    <w:rsid w:val="00B72A13"/>
    <w:rsid w:val="00B810BF"/>
    <w:rsid w:val="00BA12D8"/>
    <w:rsid w:val="00BD614C"/>
    <w:rsid w:val="00C3079D"/>
    <w:rsid w:val="00C31059"/>
    <w:rsid w:val="00C73ECE"/>
    <w:rsid w:val="00C84721"/>
    <w:rsid w:val="00CA0215"/>
    <w:rsid w:val="00CC428A"/>
    <w:rsid w:val="00CD0E00"/>
    <w:rsid w:val="00CD48FD"/>
    <w:rsid w:val="00CE4139"/>
    <w:rsid w:val="00D03628"/>
    <w:rsid w:val="00D10BC7"/>
    <w:rsid w:val="00D1641B"/>
    <w:rsid w:val="00D16D5F"/>
    <w:rsid w:val="00D37CE3"/>
    <w:rsid w:val="00D4085B"/>
    <w:rsid w:val="00D576CE"/>
    <w:rsid w:val="00D801DE"/>
    <w:rsid w:val="00D83A12"/>
    <w:rsid w:val="00D97BCA"/>
    <w:rsid w:val="00DC2FCE"/>
    <w:rsid w:val="00DD124D"/>
    <w:rsid w:val="00DE7634"/>
    <w:rsid w:val="00DF65EE"/>
    <w:rsid w:val="00E33B69"/>
    <w:rsid w:val="00E41296"/>
    <w:rsid w:val="00E45664"/>
    <w:rsid w:val="00E61195"/>
    <w:rsid w:val="00E81C5C"/>
    <w:rsid w:val="00EC4FC0"/>
    <w:rsid w:val="00EE77D7"/>
    <w:rsid w:val="00F20A43"/>
    <w:rsid w:val="00F4659F"/>
    <w:rsid w:val="00F46CEA"/>
    <w:rsid w:val="00F50386"/>
    <w:rsid w:val="00F63E86"/>
    <w:rsid w:val="00F76C86"/>
    <w:rsid w:val="00F9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9"/>
    <w:pPr>
      <w:spacing w:after="160" w:line="252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860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A9"/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qFormat/>
    <w:rsid w:val="004D70A9"/>
    <w:rPr>
      <w:b/>
      <w:bCs/>
    </w:rPr>
  </w:style>
  <w:style w:type="character" w:customStyle="1" w:styleId="a5">
    <w:name w:val="Основной текст Знак"/>
    <w:locked/>
    <w:rsid w:val="004D70A9"/>
    <w:rPr>
      <w:rFonts w:ascii="Calibri" w:hAnsi="Calibri" w:cs="Calibri"/>
      <w:sz w:val="24"/>
      <w:szCs w:val="24"/>
      <w:lang w:val="uk-UA" w:eastAsia="ru-RU" w:bidi="ar-SA"/>
    </w:rPr>
  </w:style>
  <w:style w:type="character" w:customStyle="1" w:styleId="rvts82">
    <w:name w:val="rvts82"/>
    <w:basedOn w:val="a0"/>
    <w:rsid w:val="004D70A9"/>
  </w:style>
  <w:style w:type="character" w:customStyle="1" w:styleId="rvts0">
    <w:name w:val="rvts0"/>
    <w:basedOn w:val="a0"/>
    <w:rsid w:val="004D70A9"/>
  </w:style>
  <w:style w:type="character" w:styleId="a6">
    <w:name w:val="Hyperlink"/>
    <w:basedOn w:val="a0"/>
    <w:uiPriority w:val="99"/>
    <w:semiHidden/>
    <w:unhideWhenUsed/>
    <w:rsid w:val="0081655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4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2218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B4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218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860D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b">
    <w:name w:val="Plain Text"/>
    <w:basedOn w:val="a"/>
    <w:link w:val="ac"/>
    <w:semiHidden/>
    <w:unhideWhenUsed/>
    <w:rsid w:val="000A0F9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semiHidden/>
    <w:rsid w:val="000A0F92"/>
    <w:rPr>
      <w:rFonts w:ascii="Courier New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89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D2D"/>
    <w:rPr>
      <w:rFonts w:ascii="Tahoma" w:eastAsia="Calibri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614A-12F1-4473-9340-B26CE0EA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22</cp:revision>
  <cp:lastPrinted>2018-06-23T08:30:00Z</cp:lastPrinted>
  <dcterms:created xsi:type="dcterms:W3CDTF">2018-06-21T13:45:00Z</dcterms:created>
  <dcterms:modified xsi:type="dcterms:W3CDTF">2018-07-02T10:58:00Z</dcterms:modified>
</cp:coreProperties>
</file>