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3E20" w14:textId="351C5FCD" w:rsidR="002B15BB" w:rsidRDefault="002B15BB" w:rsidP="002B15BB">
      <w:pPr>
        <w:tabs>
          <w:tab w:val="left" w:pos="3828"/>
        </w:tabs>
        <w:ind w:right="3684"/>
        <w:jc w:val="both"/>
        <w:rPr>
          <w:rFonts w:cs="Arial"/>
          <w:lang w:val="uk-UA"/>
        </w:rPr>
      </w:pPr>
    </w:p>
    <w:p w14:paraId="1C93FDA3" w14:textId="74761899" w:rsidR="00402B19" w:rsidRDefault="00402B19" w:rsidP="002B15BB">
      <w:pPr>
        <w:tabs>
          <w:tab w:val="left" w:pos="3828"/>
        </w:tabs>
        <w:ind w:right="3684"/>
        <w:jc w:val="both"/>
        <w:rPr>
          <w:rFonts w:cs="Arial"/>
          <w:lang w:val="uk-UA"/>
        </w:rPr>
      </w:pPr>
    </w:p>
    <w:p w14:paraId="74DF4F8E" w14:textId="3A341BF5" w:rsidR="00BB234E" w:rsidRDefault="00BB234E" w:rsidP="00BB234E">
      <w:pPr>
        <w:jc w:val="center"/>
        <w:rPr>
          <w:bCs/>
        </w:rPr>
      </w:pPr>
      <w:r>
        <w:rPr>
          <w:bCs/>
          <w:lang w:val="uk-UA"/>
        </w:rPr>
        <w:t xml:space="preserve">                                                                                                     Проект </w:t>
      </w:r>
      <w:r>
        <w:rPr>
          <w:bCs/>
        </w:rPr>
        <w:t>рішення</w:t>
      </w:r>
    </w:p>
    <w:p w14:paraId="35FC0055" w14:textId="77777777" w:rsidR="00BB234E" w:rsidRDefault="00BB234E" w:rsidP="00BB234E">
      <w:pPr>
        <w:jc w:val="right"/>
        <w:rPr>
          <w:bCs/>
          <w:lang w:val="uk-UA"/>
        </w:rPr>
      </w:pPr>
    </w:p>
    <w:p w14:paraId="1FA59F90" w14:textId="77777777" w:rsidR="00BB234E" w:rsidRDefault="00BB234E" w:rsidP="00BB234E">
      <w:pPr>
        <w:ind w:left="6096"/>
        <w:jc w:val="center"/>
        <w:rPr>
          <w:lang w:val="uk-UA"/>
        </w:rPr>
      </w:pPr>
      <w:r>
        <w:rPr>
          <w:lang w:val="uk-UA"/>
        </w:rPr>
        <w:t>Виконавчий комітет</w:t>
      </w:r>
    </w:p>
    <w:p w14:paraId="2FE71342" w14:textId="77777777" w:rsidR="00BB234E" w:rsidRDefault="00BB234E" w:rsidP="00BB234E">
      <w:pPr>
        <w:ind w:left="6096"/>
        <w:jc w:val="center"/>
        <w:outlineLvl w:val="0"/>
        <w:rPr>
          <w:lang w:val="uk-UA"/>
        </w:rPr>
      </w:pPr>
      <w:r>
        <w:rPr>
          <w:lang w:val="uk-UA"/>
        </w:rPr>
        <w:t>Білоцерківська міська рада</w:t>
      </w:r>
    </w:p>
    <w:p w14:paraId="4EDA8A71" w14:textId="77777777" w:rsidR="00BB234E" w:rsidRDefault="00BB234E" w:rsidP="00BB234E">
      <w:pPr>
        <w:ind w:left="6096"/>
        <w:jc w:val="center"/>
        <w:rPr>
          <w:highlight w:val="yellow"/>
          <w:lang w:val="uk-UA"/>
        </w:rPr>
      </w:pPr>
      <w:r>
        <w:rPr>
          <w:lang w:val="uk-UA"/>
        </w:rPr>
        <w:t>Київської області</w:t>
      </w:r>
    </w:p>
    <w:p w14:paraId="30FDE51F" w14:textId="77777777" w:rsidR="00BB234E" w:rsidRDefault="00BB234E" w:rsidP="00BB234E">
      <w:pPr>
        <w:jc w:val="right"/>
        <w:rPr>
          <w:highlight w:val="yellow"/>
          <w:lang w:val="uk-UA"/>
        </w:rPr>
      </w:pPr>
    </w:p>
    <w:p w14:paraId="719AA33C" w14:textId="2D0AF794" w:rsidR="00402B19" w:rsidRPr="00BB234E" w:rsidRDefault="00BB234E" w:rsidP="00BB234E">
      <w:pPr>
        <w:rPr>
          <w:rFonts w:eastAsia="Calibri"/>
          <w:lang w:val="uk-UA"/>
        </w:rPr>
      </w:pPr>
      <w:r>
        <w:rPr>
          <w:rFonts w:eastAsia="Calibri"/>
          <w:color w:val="000000"/>
          <w:lang w:val="uk-UA"/>
        </w:rPr>
        <w:t>від 22 березня 2023 р.</w:t>
      </w:r>
      <w:r>
        <w:rPr>
          <w:rFonts w:eastAsia="Calibri"/>
          <w:color w:val="000000"/>
          <w:lang w:val="uk-UA"/>
        </w:rPr>
        <w:tab/>
        <w:t xml:space="preserve">           </w:t>
      </w:r>
      <w:r>
        <w:rPr>
          <w:rFonts w:eastAsia="Calibri"/>
          <w:color w:val="000000"/>
          <w:lang w:val="uk-UA"/>
        </w:rPr>
        <w:tab/>
      </w:r>
      <w:r>
        <w:rPr>
          <w:rFonts w:eastAsia="Calibri"/>
          <w:lang w:val="uk-UA"/>
        </w:rPr>
        <w:t>м. Біла Церква</w:t>
      </w:r>
      <w:r>
        <w:rPr>
          <w:rFonts w:eastAsia="Calibri"/>
          <w:color w:val="000000"/>
          <w:lang w:val="uk-UA"/>
        </w:rPr>
        <w:t xml:space="preserve">                                           № 251</w:t>
      </w:r>
    </w:p>
    <w:p w14:paraId="505CA103" w14:textId="13FA3175" w:rsidR="00402B19" w:rsidRDefault="00402B19" w:rsidP="002B15BB">
      <w:pPr>
        <w:tabs>
          <w:tab w:val="left" w:pos="3828"/>
        </w:tabs>
        <w:ind w:right="3684"/>
        <w:jc w:val="both"/>
        <w:rPr>
          <w:rFonts w:cs="Arial"/>
          <w:lang w:val="uk-UA"/>
        </w:rPr>
      </w:pPr>
    </w:p>
    <w:p w14:paraId="547CFD41" w14:textId="30FF1D74" w:rsidR="002B15BB" w:rsidRDefault="002B15BB" w:rsidP="00402B19">
      <w:pPr>
        <w:tabs>
          <w:tab w:val="left" w:pos="3828"/>
        </w:tabs>
        <w:ind w:right="2408"/>
        <w:jc w:val="both"/>
        <w:rPr>
          <w:rFonts w:cs="Arial"/>
          <w:lang w:val="uk-UA"/>
        </w:rPr>
      </w:pPr>
      <w:r w:rsidRPr="003907AB">
        <w:rPr>
          <w:rFonts w:cs="Arial"/>
          <w:lang w:val="uk-UA"/>
        </w:rPr>
        <w:t>Про</w:t>
      </w:r>
      <w:r>
        <w:rPr>
          <w:rFonts w:cs="Arial"/>
          <w:lang w:val="uk-UA"/>
        </w:rPr>
        <w:t xml:space="preserve"> </w:t>
      </w:r>
      <w:r w:rsidR="008967FD" w:rsidRPr="008967FD">
        <w:rPr>
          <w:rFonts w:cs="Arial"/>
          <w:lang w:val="uk-UA"/>
        </w:rPr>
        <w:t>проведення відкритого чемпіонату Білоцерківської міської</w:t>
      </w:r>
      <w:r w:rsidR="008967FD">
        <w:rPr>
          <w:rFonts w:cs="Arial"/>
          <w:lang w:val="uk-UA"/>
        </w:rPr>
        <w:t xml:space="preserve"> </w:t>
      </w:r>
      <w:r w:rsidR="008967FD" w:rsidRPr="008967FD">
        <w:rPr>
          <w:rFonts w:cs="Arial"/>
          <w:lang w:val="uk-UA"/>
        </w:rPr>
        <w:t xml:space="preserve">територіальної громади з </w:t>
      </w:r>
      <w:r w:rsidR="00CB1A9E">
        <w:rPr>
          <w:rFonts w:cs="Arial"/>
          <w:lang w:val="uk-UA"/>
        </w:rPr>
        <w:t xml:space="preserve">футболу </w:t>
      </w:r>
      <w:r w:rsidR="008967FD" w:rsidRPr="008967FD">
        <w:rPr>
          <w:rFonts w:cs="Arial"/>
          <w:lang w:val="uk-UA"/>
        </w:rPr>
        <w:t>серед юнаків</w:t>
      </w:r>
      <w:r w:rsidR="008967FD">
        <w:rPr>
          <w:rFonts w:cs="Arial"/>
          <w:lang w:val="uk-UA"/>
        </w:rPr>
        <w:t xml:space="preserve"> </w:t>
      </w:r>
      <w:r w:rsidR="00CB1A9E">
        <w:rPr>
          <w:rFonts w:cs="Arial"/>
          <w:lang w:val="uk-UA"/>
        </w:rPr>
        <w:t>2011 року народження</w:t>
      </w:r>
      <w:r w:rsidR="00DF1A84">
        <w:rPr>
          <w:rFonts w:cs="Arial"/>
          <w:lang w:val="uk-UA"/>
        </w:rPr>
        <w:t xml:space="preserve"> та </w:t>
      </w:r>
      <w:r w:rsidR="002F65A2" w:rsidRPr="002F65A2">
        <w:rPr>
          <w:rFonts w:cs="Arial"/>
          <w:lang w:val="uk-UA"/>
        </w:rPr>
        <w:t xml:space="preserve">відкритого чемпіонату Білоцерківської міської територіальної громади з футболу </w:t>
      </w:r>
      <w:r w:rsidR="00DF1A84" w:rsidRPr="00DF1A84">
        <w:rPr>
          <w:rFonts w:cs="Arial"/>
          <w:lang w:val="uk-UA"/>
        </w:rPr>
        <w:t>серед юнаків 2013 року народження</w:t>
      </w:r>
    </w:p>
    <w:p w14:paraId="2D04BD3D" w14:textId="77777777" w:rsidR="008967FD" w:rsidRPr="003907AB" w:rsidRDefault="008967FD" w:rsidP="008967FD">
      <w:pPr>
        <w:tabs>
          <w:tab w:val="left" w:pos="4253"/>
        </w:tabs>
        <w:ind w:right="5385"/>
        <w:jc w:val="both"/>
        <w:rPr>
          <w:rFonts w:cs="Arial"/>
          <w:lang w:val="uk-UA"/>
        </w:rPr>
      </w:pPr>
    </w:p>
    <w:p w14:paraId="5A0C7F1A" w14:textId="5932B194" w:rsidR="002B15BB" w:rsidRPr="00D923DE" w:rsidRDefault="002B15BB" w:rsidP="00402B19">
      <w:pPr>
        <w:ind w:firstLine="567"/>
        <w:jc w:val="both"/>
        <w:rPr>
          <w:rFonts w:cs="Courier New"/>
          <w:lang w:val="uk-UA"/>
        </w:rPr>
      </w:pPr>
      <w:r w:rsidRPr="003907AB">
        <w:rPr>
          <w:rFonts w:cs="Arial"/>
          <w:lang w:val="uk-UA"/>
        </w:rPr>
        <w:t>Розглянувши пояснювальну записку управління з питань молоді та спорту Б</w:t>
      </w:r>
      <w:r w:rsidR="00883D28">
        <w:rPr>
          <w:rFonts w:cs="Arial"/>
          <w:lang w:val="uk-UA"/>
        </w:rPr>
        <w:t>ілоцерківської міської ради від</w:t>
      </w:r>
      <w:r w:rsidR="003F091A">
        <w:rPr>
          <w:rFonts w:cs="Courier New"/>
          <w:lang w:val="uk-UA"/>
        </w:rPr>
        <w:t xml:space="preserve"> </w:t>
      </w:r>
      <w:r w:rsidR="00DF1A84">
        <w:rPr>
          <w:rFonts w:cs="Courier New"/>
          <w:lang w:val="uk-UA"/>
        </w:rPr>
        <w:t>20</w:t>
      </w:r>
      <w:r w:rsidR="008967FD">
        <w:rPr>
          <w:rFonts w:cs="Courier New"/>
          <w:lang w:val="uk-UA"/>
        </w:rPr>
        <w:t xml:space="preserve"> березня </w:t>
      </w:r>
      <w:r w:rsidRPr="003907AB">
        <w:rPr>
          <w:rFonts w:cs="Courier New"/>
          <w:lang w:val="uk-UA"/>
        </w:rPr>
        <w:t>202</w:t>
      </w:r>
      <w:r w:rsidR="003F091A">
        <w:rPr>
          <w:rFonts w:cs="Courier New"/>
          <w:lang w:val="uk-UA"/>
        </w:rPr>
        <w:t>3</w:t>
      </w:r>
      <w:r w:rsidRPr="003907AB">
        <w:rPr>
          <w:rFonts w:cs="Arial"/>
          <w:lang w:val="uk-UA"/>
        </w:rPr>
        <w:t xml:space="preserve"> року №</w:t>
      </w:r>
      <w:r w:rsidR="008967FD">
        <w:rPr>
          <w:rFonts w:cs="Arial"/>
          <w:lang w:val="uk-UA"/>
        </w:rPr>
        <w:t xml:space="preserve"> </w:t>
      </w:r>
      <w:r w:rsidR="006F56D6">
        <w:rPr>
          <w:rFonts w:cs="Arial"/>
          <w:lang w:val="uk-UA"/>
        </w:rPr>
        <w:t>154</w:t>
      </w:r>
      <w:r w:rsidR="00590F5C">
        <w:rPr>
          <w:rFonts w:cs="Arial"/>
          <w:lang w:val="uk-UA"/>
        </w:rPr>
        <w:t>/</w:t>
      </w:r>
      <w:r w:rsidR="008967FD">
        <w:rPr>
          <w:rFonts w:cs="Arial"/>
          <w:lang w:val="uk-UA"/>
        </w:rPr>
        <w:t>01</w:t>
      </w:r>
      <w:r w:rsidR="00590F5C">
        <w:rPr>
          <w:rFonts w:cs="Arial"/>
          <w:lang w:val="uk-UA"/>
        </w:rPr>
        <w:t>-14</w:t>
      </w:r>
      <w:r w:rsidRPr="00517682">
        <w:rPr>
          <w:rFonts w:cs="Courier New"/>
          <w:lang w:val="uk-UA"/>
        </w:rPr>
        <w:t>,</w:t>
      </w:r>
      <w:r w:rsidR="00C738BE">
        <w:rPr>
          <w:rFonts w:cs="Courier New"/>
          <w:lang w:val="uk-UA"/>
        </w:rPr>
        <w:t xml:space="preserve"> </w:t>
      </w:r>
      <w:r w:rsidRPr="0030230F">
        <w:rPr>
          <w:color w:val="000000"/>
          <w:lang w:val="uk-UA"/>
        </w:rPr>
        <w:t>відповідно до стат</w:t>
      </w:r>
      <w:r>
        <w:rPr>
          <w:color w:val="000000"/>
          <w:lang w:val="uk-UA"/>
        </w:rPr>
        <w:t>ті 4</w:t>
      </w:r>
      <w:r w:rsidRPr="0030230F">
        <w:rPr>
          <w:color w:val="000000"/>
          <w:lang w:val="uk-UA"/>
        </w:rPr>
        <w:t>0,</w:t>
      </w:r>
      <w:r w:rsidR="00E66FF8">
        <w:rPr>
          <w:color w:val="000000"/>
          <w:lang w:val="uk-UA"/>
        </w:rPr>
        <w:t xml:space="preserve"> </w:t>
      </w:r>
      <w:r w:rsidR="00E66FF8" w:rsidRPr="00590F5C">
        <w:rPr>
          <w:color w:val="000000"/>
          <w:lang w:val="uk-UA"/>
        </w:rPr>
        <w:t>частини 6 статті 59</w:t>
      </w:r>
      <w:r w:rsidRPr="0030230F">
        <w:rPr>
          <w:color w:val="000000"/>
          <w:lang w:val="uk-UA"/>
        </w:rPr>
        <w:t xml:space="preserve"> Закону України «Про місцеве самоврядування в Україні», статей 5,</w:t>
      </w:r>
      <w:r w:rsidR="00B84A22">
        <w:rPr>
          <w:color w:val="000000"/>
          <w:lang w:val="uk-UA"/>
        </w:rPr>
        <w:t xml:space="preserve"> </w:t>
      </w:r>
      <w:r w:rsidRPr="0030230F">
        <w:rPr>
          <w:color w:val="000000"/>
          <w:lang w:val="uk-UA"/>
        </w:rPr>
        <w:t>23 Закону України «Про Національну поліцію»,</w:t>
      </w:r>
      <w:r w:rsidR="00B84A22">
        <w:rPr>
          <w:color w:val="000000"/>
          <w:lang w:val="uk-UA"/>
        </w:rPr>
        <w:t xml:space="preserve"> </w:t>
      </w:r>
      <w:r w:rsidRPr="0030230F">
        <w:rPr>
          <w:color w:val="000000"/>
          <w:lang w:val="uk-UA"/>
        </w:rPr>
        <w:t>Поряд</w:t>
      </w:r>
      <w:r w:rsidR="003F091A">
        <w:rPr>
          <w:color w:val="000000"/>
          <w:lang w:val="uk-UA"/>
        </w:rPr>
        <w:t>ку</w:t>
      </w:r>
      <w:r w:rsidRPr="0030230F">
        <w:rPr>
          <w:color w:val="000000"/>
          <w:lang w:val="uk-UA"/>
        </w:rPr>
        <w:t xml:space="preserve">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№ 145 від 07 липня 2022 року</w:t>
      </w:r>
      <w:r w:rsidR="00402B1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та </w:t>
      </w:r>
      <w:r w:rsidRPr="0030230F">
        <w:rPr>
          <w:color w:val="000000"/>
          <w:lang w:val="uk-UA"/>
        </w:rPr>
        <w:t xml:space="preserve">з метою </w:t>
      </w:r>
      <w:r w:rsidR="00D923DE">
        <w:rPr>
          <w:color w:val="000000"/>
          <w:lang w:val="uk-UA"/>
        </w:rPr>
        <w:t>створення належних умов для забезпечення розвитку дитячо-юнацького спорту, спорту вищих досягнень, залучення до занять фізичною культурою і с</w:t>
      </w:r>
      <w:r w:rsidR="002B6B61">
        <w:rPr>
          <w:color w:val="000000"/>
          <w:lang w:val="uk-UA"/>
        </w:rPr>
        <w:t>портом  різних верств населення</w:t>
      </w:r>
      <w:r w:rsidR="00D923DE">
        <w:rPr>
          <w:color w:val="000000"/>
          <w:lang w:val="uk-UA"/>
        </w:rPr>
        <w:t xml:space="preserve"> в</w:t>
      </w:r>
      <w:r w:rsidRPr="0030230F">
        <w:rPr>
          <w:color w:val="000000"/>
          <w:lang w:val="uk-UA"/>
        </w:rPr>
        <w:t xml:space="preserve"> Білоцерківськ</w:t>
      </w:r>
      <w:r w:rsidR="00D923DE">
        <w:rPr>
          <w:color w:val="000000"/>
          <w:lang w:val="uk-UA"/>
        </w:rPr>
        <w:t>ій</w:t>
      </w:r>
      <w:r w:rsidRPr="0030230F">
        <w:rPr>
          <w:color w:val="000000"/>
          <w:lang w:val="uk-UA"/>
        </w:rPr>
        <w:t xml:space="preserve"> міськ</w:t>
      </w:r>
      <w:r w:rsidR="00D923DE">
        <w:rPr>
          <w:color w:val="000000"/>
          <w:lang w:val="uk-UA"/>
        </w:rPr>
        <w:t>ій територіальній</w:t>
      </w:r>
      <w:r w:rsidR="002B6B61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громад</w:t>
      </w:r>
      <w:r w:rsidR="00D923DE">
        <w:rPr>
          <w:color w:val="000000"/>
          <w:lang w:val="uk-UA"/>
        </w:rPr>
        <w:t xml:space="preserve">і </w:t>
      </w:r>
      <w:r w:rsidR="00D923DE" w:rsidRPr="001177A8">
        <w:rPr>
          <w:color w:val="000000"/>
          <w:lang w:val="uk-UA"/>
        </w:rPr>
        <w:t>в умовах правового режиму воєнного стану</w:t>
      </w:r>
      <w:r w:rsidR="00D923DE">
        <w:rPr>
          <w:color w:val="000000"/>
          <w:lang w:val="uk-UA"/>
        </w:rPr>
        <w:t>,</w:t>
      </w:r>
      <w:r w:rsidR="00237A41">
        <w:rPr>
          <w:color w:val="000000"/>
          <w:lang w:val="uk-UA"/>
        </w:rPr>
        <w:t xml:space="preserve"> </w:t>
      </w:r>
      <w:r>
        <w:rPr>
          <w:rFonts w:cs="Arial"/>
          <w:lang w:val="uk-UA"/>
        </w:rPr>
        <w:t>в</w:t>
      </w:r>
      <w:r w:rsidRPr="003907AB">
        <w:rPr>
          <w:rFonts w:cs="Arial"/>
          <w:lang w:val="uk-UA"/>
        </w:rPr>
        <w:t>иконавчий комітет міської ради вирішив:</w:t>
      </w:r>
    </w:p>
    <w:p w14:paraId="4EC05EA9" w14:textId="5D3DAFB8" w:rsidR="00DF1A84" w:rsidRPr="00DF1A84" w:rsidRDefault="002B15BB" w:rsidP="00402B19">
      <w:pPr>
        <w:tabs>
          <w:tab w:val="left" w:pos="3828"/>
        </w:tabs>
        <w:ind w:firstLine="567"/>
        <w:jc w:val="both"/>
        <w:rPr>
          <w:rFonts w:cs="Courier New"/>
          <w:lang w:val="uk-UA"/>
        </w:rPr>
      </w:pPr>
      <w:r w:rsidRPr="003907AB">
        <w:rPr>
          <w:rFonts w:cs="Courier New"/>
          <w:lang w:val="uk-UA"/>
        </w:rPr>
        <w:t xml:space="preserve">1. </w:t>
      </w:r>
      <w:r>
        <w:rPr>
          <w:rFonts w:cs="Courier New"/>
          <w:lang w:val="uk-UA"/>
        </w:rPr>
        <w:t>Погодити</w:t>
      </w:r>
      <w:r w:rsidR="00FD1B20">
        <w:rPr>
          <w:rFonts w:cs="Courier New"/>
          <w:lang w:val="uk-UA"/>
        </w:rPr>
        <w:t xml:space="preserve"> </w:t>
      </w:r>
      <w:r w:rsidR="009A099A">
        <w:rPr>
          <w:rFonts w:cs="Courier New"/>
          <w:lang w:val="uk-UA"/>
        </w:rPr>
        <w:t>управлінню з питань молоді та</w:t>
      </w:r>
      <w:r w:rsidR="00FD1B20">
        <w:rPr>
          <w:rFonts w:cs="Courier New"/>
          <w:lang w:val="uk-UA"/>
        </w:rPr>
        <w:t xml:space="preserve"> спорту Білоцерківської міської</w:t>
      </w:r>
      <w:r w:rsidR="009A099A">
        <w:rPr>
          <w:rFonts w:cs="Courier New"/>
          <w:lang w:val="uk-UA"/>
        </w:rPr>
        <w:t xml:space="preserve"> ради </w:t>
      </w:r>
      <w:r>
        <w:rPr>
          <w:rFonts w:cs="Courier New"/>
          <w:lang w:val="uk-UA"/>
        </w:rPr>
        <w:t xml:space="preserve">проведення </w:t>
      </w:r>
      <w:r w:rsidR="00CE138C">
        <w:rPr>
          <w:color w:val="000000"/>
          <w:lang w:val="uk-UA"/>
        </w:rPr>
        <w:t>відкрит</w:t>
      </w:r>
      <w:r w:rsidR="00F76F1D">
        <w:rPr>
          <w:color w:val="000000"/>
          <w:lang w:val="uk-UA"/>
        </w:rPr>
        <w:t>ого</w:t>
      </w:r>
      <w:r w:rsidR="00CE138C">
        <w:rPr>
          <w:color w:val="000000"/>
          <w:lang w:val="uk-UA"/>
        </w:rPr>
        <w:t xml:space="preserve"> чемпіонат</w:t>
      </w:r>
      <w:r w:rsidR="00F76F1D">
        <w:rPr>
          <w:color w:val="000000"/>
          <w:lang w:val="uk-UA"/>
        </w:rPr>
        <w:t>у</w:t>
      </w:r>
      <w:r w:rsidR="00CE138C">
        <w:rPr>
          <w:color w:val="000000"/>
          <w:lang w:val="uk-UA"/>
        </w:rPr>
        <w:t xml:space="preserve"> Білоцерківської міської територіальної громади </w:t>
      </w:r>
      <w:r w:rsidR="00CE138C" w:rsidRPr="00F76F1D">
        <w:rPr>
          <w:color w:val="000000"/>
          <w:lang w:val="uk-UA"/>
        </w:rPr>
        <w:t xml:space="preserve">з </w:t>
      </w:r>
      <w:r w:rsidR="00CB1A9E">
        <w:rPr>
          <w:color w:val="000000"/>
          <w:lang w:val="uk-UA"/>
        </w:rPr>
        <w:t>футболу</w:t>
      </w:r>
      <w:r w:rsidR="00CB1A9E" w:rsidRPr="00CB1A9E">
        <w:rPr>
          <w:lang w:val="uk-UA"/>
        </w:rPr>
        <w:t xml:space="preserve"> </w:t>
      </w:r>
      <w:r w:rsidR="00CB1A9E" w:rsidRPr="00CB1A9E">
        <w:rPr>
          <w:color w:val="000000"/>
          <w:lang w:val="uk-UA"/>
        </w:rPr>
        <w:t>серед юнаків 2011 року народження</w:t>
      </w:r>
      <w:bookmarkStart w:id="0" w:name="_GoBack"/>
      <w:bookmarkEnd w:id="0"/>
      <w:r w:rsidR="008E15B8">
        <w:rPr>
          <w:color w:val="000000"/>
          <w:lang w:val="uk-UA"/>
        </w:rPr>
        <w:t xml:space="preserve">, </w:t>
      </w:r>
      <w:r w:rsidR="00893D0C" w:rsidRPr="001177A8">
        <w:rPr>
          <w:color w:val="000000"/>
          <w:lang w:val="uk-UA"/>
        </w:rPr>
        <w:t>з урахуванням обмежень в умовах правового режиму воєнного стану</w:t>
      </w:r>
      <w:r w:rsidR="00261F02">
        <w:rPr>
          <w:color w:val="000000"/>
          <w:lang w:val="uk-UA"/>
        </w:rPr>
        <w:t xml:space="preserve"> </w:t>
      </w:r>
      <w:r w:rsidR="009630F2" w:rsidRPr="009630F2">
        <w:rPr>
          <w:color w:val="000000"/>
          <w:lang w:val="uk-UA"/>
        </w:rPr>
        <w:t>та з дотриманням протиепідемічних з</w:t>
      </w:r>
      <w:r w:rsidR="00B123C3">
        <w:rPr>
          <w:color w:val="000000"/>
          <w:lang w:val="uk-UA"/>
        </w:rPr>
        <w:t xml:space="preserve">аходів під час проведення </w:t>
      </w:r>
      <w:r w:rsidR="00B123C3" w:rsidRPr="00DF1A84">
        <w:rPr>
          <w:color w:val="000000"/>
          <w:lang w:val="uk-UA"/>
        </w:rPr>
        <w:t>змагань</w:t>
      </w:r>
      <w:r w:rsidR="00893D0C">
        <w:rPr>
          <w:rFonts w:cs="Courier New"/>
          <w:lang w:val="uk-UA"/>
        </w:rPr>
        <w:t xml:space="preserve">. </w:t>
      </w:r>
    </w:p>
    <w:p w14:paraId="1E1399EC" w14:textId="0988805D" w:rsidR="00F76F1D" w:rsidRDefault="00F76F1D" w:rsidP="00402B19">
      <w:pPr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2. </w:t>
      </w:r>
      <w:r w:rsidRPr="001177A8">
        <w:rPr>
          <w:color w:val="000000"/>
          <w:lang w:val="uk-UA"/>
        </w:rPr>
        <w:t>Управлінн</w:t>
      </w:r>
      <w:r>
        <w:rPr>
          <w:color w:val="000000"/>
          <w:lang w:val="uk-UA"/>
        </w:rPr>
        <w:t>ю з питань молоді та спорту Білоцерківської міської ради:</w:t>
      </w:r>
    </w:p>
    <w:p w14:paraId="7104BA37" w14:textId="46B41A9E" w:rsidR="00F76F1D" w:rsidRPr="00B14682" w:rsidRDefault="00F76F1D" w:rsidP="00402B19">
      <w:pPr>
        <w:pStyle w:val="a3"/>
        <w:spacing w:before="0" w:beforeAutospacing="0" w:after="0" w:afterAutospacing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2.1.</w:t>
      </w:r>
      <w:r w:rsidR="00261F02">
        <w:rPr>
          <w:color w:val="000000"/>
          <w:lang w:val="uk-UA"/>
        </w:rPr>
        <w:t xml:space="preserve"> </w:t>
      </w:r>
      <w:r w:rsidRPr="00517682">
        <w:rPr>
          <w:color w:val="000000"/>
          <w:lang w:val="uk-UA"/>
        </w:rPr>
        <w:t>не пізніше ніж за добу до проведення заход</w:t>
      </w:r>
      <w:r w:rsidR="00402B19">
        <w:rPr>
          <w:color w:val="000000"/>
          <w:lang w:val="uk-UA"/>
        </w:rPr>
        <w:t>ів</w:t>
      </w:r>
      <w:r w:rsidRPr="00517682">
        <w:rPr>
          <w:color w:val="000000"/>
          <w:lang w:val="uk-UA"/>
        </w:rPr>
        <w:t xml:space="preserve"> інформувати Київську обласну військову адміністрацію, Білоцерківську районну військову адміністрацію, Білоцерківське районне управління поліції Головного управління Національної поліції в Київській області, </w:t>
      </w:r>
      <w:r w:rsidRPr="00517682">
        <w:rPr>
          <w:lang w:val="uk-UA"/>
        </w:rPr>
        <w:t xml:space="preserve">Батальйон патрульної поліції в м. Біла Церква Управління патрульної поліції в Київській області Департаменту патрульної поліції, </w:t>
      </w:r>
      <w:r w:rsidRPr="00517682">
        <w:rPr>
          <w:color w:val="0D0D0D" w:themeColor="text1" w:themeTint="F2"/>
          <w:lang w:val="uk-UA"/>
        </w:rPr>
        <w:t>Білоцерківське районне управління Головного управління Державної служби надзвичайних ситуації України у Київськ</w:t>
      </w:r>
      <w:r w:rsidR="00B123C3">
        <w:rPr>
          <w:color w:val="0D0D0D" w:themeColor="text1" w:themeTint="F2"/>
          <w:lang w:val="uk-UA"/>
        </w:rPr>
        <w:t xml:space="preserve">ій області про проведення </w:t>
      </w:r>
      <w:r w:rsidR="00B123C3" w:rsidRPr="00DF1A84">
        <w:rPr>
          <w:color w:val="0D0D0D" w:themeColor="text1" w:themeTint="F2"/>
          <w:lang w:val="uk-UA"/>
        </w:rPr>
        <w:t>заходів</w:t>
      </w:r>
      <w:r w:rsidR="00402B19">
        <w:rPr>
          <w:color w:val="0D0D0D" w:themeColor="text1" w:themeTint="F2"/>
          <w:lang w:val="uk-UA"/>
        </w:rPr>
        <w:t>,</w:t>
      </w:r>
      <w:r w:rsidR="00B123C3">
        <w:rPr>
          <w:color w:val="0D0D0D" w:themeColor="text1" w:themeTint="F2"/>
          <w:lang w:val="uk-UA"/>
        </w:rPr>
        <w:t xml:space="preserve"> зазначен</w:t>
      </w:r>
      <w:r w:rsidR="00B123C3" w:rsidRPr="00DF1A84">
        <w:rPr>
          <w:color w:val="0D0D0D" w:themeColor="text1" w:themeTint="F2"/>
          <w:lang w:val="uk-UA"/>
        </w:rPr>
        <w:t>их</w:t>
      </w:r>
      <w:r w:rsidRPr="00517682">
        <w:rPr>
          <w:color w:val="0D0D0D" w:themeColor="text1" w:themeTint="F2"/>
          <w:lang w:val="uk-UA"/>
        </w:rPr>
        <w:t xml:space="preserve"> в пункті 1 цього рішення, а </w:t>
      </w:r>
      <w:r w:rsidR="004A719F">
        <w:rPr>
          <w:color w:val="0D0D0D" w:themeColor="text1" w:themeTint="F2"/>
          <w:lang w:val="uk-UA"/>
        </w:rPr>
        <w:t xml:space="preserve">також орієнтовну кількість </w:t>
      </w:r>
      <w:r w:rsidR="004A719F" w:rsidRPr="00DF1A84">
        <w:rPr>
          <w:color w:val="0D0D0D" w:themeColor="text1" w:themeTint="F2"/>
          <w:lang w:val="uk-UA"/>
        </w:rPr>
        <w:t>їх</w:t>
      </w:r>
      <w:r w:rsidR="004A719F">
        <w:rPr>
          <w:color w:val="0D0D0D" w:themeColor="text1" w:themeTint="F2"/>
          <w:lang w:val="uk-UA"/>
        </w:rPr>
        <w:t xml:space="preserve"> </w:t>
      </w:r>
      <w:r w:rsidRPr="00517682">
        <w:rPr>
          <w:color w:val="0D0D0D" w:themeColor="text1" w:themeTint="F2"/>
          <w:lang w:val="uk-UA"/>
        </w:rPr>
        <w:t>учасників.</w:t>
      </w:r>
    </w:p>
    <w:p w14:paraId="5D68B4C2" w14:textId="59631912" w:rsidR="00F76F1D" w:rsidRPr="00261F02" w:rsidRDefault="00F76F1D" w:rsidP="00402B19">
      <w:pPr>
        <w:ind w:firstLine="567"/>
        <w:jc w:val="both"/>
        <w:rPr>
          <w:rFonts w:cs="Courier New"/>
          <w:lang w:val="uk-UA"/>
        </w:rPr>
      </w:pPr>
      <w:r w:rsidRPr="00261F02">
        <w:rPr>
          <w:color w:val="000000"/>
          <w:lang w:val="uk-UA"/>
        </w:rPr>
        <w:t>2.2. визначити</w:t>
      </w:r>
      <w:r w:rsidR="00261F02" w:rsidRPr="00261F02">
        <w:rPr>
          <w:color w:val="000000"/>
          <w:lang w:val="uk-UA"/>
        </w:rPr>
        <w:t xml:space="preserve"> </w:t>
      </w:r>
      <w:r w:rsidRPr="00261F02">
        <w:rPr>
          <w:lang w:val="uk-UA" w:eastAsia="uk-UA"/>
        </w:rPr>
        <w:t>відповідальних осіб за дотримання правил безпеки</w:t>
      </w:r>
      <w:r w:rsidR="00261F02" w:rsidRPr="00261F02">
        <w:rPr>
          <w:color w:val="000000"/>
          <w:lang w:val="uk-UA"/>
        </w:rPr>
        <w:t xml:space="preserve"> та</w:t>
      </w:r>
      <w:r w:rsidRPr="00261F02">
        <w:rPr>
          <w:color w:val="000000"/>
          <w:lang w:val="uk-UA"/>
        </w:rPr>
        <w:t xml:space="preserve"> обмежень в умовах правового режиму воєнного стану</w:t>
      </w:r>
      <w:r w:rsidR="00261F02" w:rsidRPr="00261F02">
        <w:rPr>
          <w:color w:val="000000"/>
          <w:lang w:val="uk-UA"/>
        </w:rPr>
        <w:t xml:space="preserve"> </w:t>
      </w:r>
      <w:r w:rsidR="009630F2" w:rsidRPr="00261F02">
        <w:rPr>
          <w:rFonts w:cs="Courier New"/>
          <w:lang w:val="uk-UA"/>
        </w:rPr>
        <w:t>та з дотриманням протиепідемічних заходів під час проведення змага</w:t>
      </w:r>
      <w:r w:rsidR="008E5B67" w:rsidRPr="00DF1A84">
        <w:rPr>
          <w:rFonts w:cs="Courier New"/>
          <w:lang w:val="uk-UA"/>
        </w:rPr>
        <w:t>н</w:t>
      </w:r>
      <w:r w:rsidR="004A719F" w:rsidRPr="00DF1A84">
        <w:rPr>
          <w:rFonts w:cs="Courier New"/>
          <w:lang w:val="uk-UA"/>
        </w:rPr>
        <w:t>ь</w:t>
      </w:r>
      <w:r w:rsidRPr="00261F02">
        <w:rPr>
          <w:rFonts w:cs="Courier New"/>
          <w:lang w:val="uk-UA"/>
        </w:rPr>
        <w:t xml:space="preserve">. </w:t>
      </w:r>
    </w:p>
    <w:p w14:paraId="14EB5C28" w14:textId="1181AF41" w:rsidR="00416F78" w:rsidRPr="00F76F1D" w:rsidRDefault="00F76F1D" w:rsidP="00402B19">
      <w:pPr>
        <w:pStyle w:val="a3"/>
        <w:spacing w:before="0" w:beforeAutospacing="0" w:after="0" w:afterAutospacing="0"/>
        <w:ind w:firstLine="567"/>
        <w:jc w:val="both"/>
        <w:rPr>
          <w:color w:val="0D0D0D" w:themeColor="text1" w:themeTint="F2"/>
          <w:lang w:val="uk-UA"/>
        </w:rPr>
      </w:pPr>
      <w:r>
        <w:rPr>
          <w:color w:val="0D0D0D" w:themeColor="text1" w:themeTint="F2"/>
          <w:lang w:val="uk-UA"/>
        </w:rPr>
        <w:t>3. Дирекції</w:t>
      </w:r>
      <w:r w:rsidR="00CB1A9E" w:rsidRPr="00CB1A9E">
        <w:rPr>
          <w:lang w:val="uk-UA"/>
        </w:rPr>
        <w:t xml:space="preserve"> </w:t>
      </w:r>
      <w:r w:rsidR="00CB1A9E" w:rsidRPr="00CB1A9E">
        <w:rPr>
          <w:color w:val="0D0D0D" w:themeColor="text1" w:themeTint="F2"/>
          <w:lang w:val="uk-UA"/>
        </w:rPr>
        <w:t>Комунального закладу Білоцерківської міської ради дитячо-юнацьк</w:t>
      </w:r>
      <w:r w:rsidR="00CB1A9E">
        <w:rPr>
          <w:color w:val="0D0D0D" w:themeColor="text1" w:themeTint="F2"/>
          <w:lang w:val="uk-UA"/>
        </w:rPr>
        <w:t>ої</w:t>
      </w:r>
      <w:r w:rsidR="00CB1A9E" w:rsidRPr="00CB1A9E">
        <w:rPr>
          <w:color w:val="0D0D0D" w:themeColor="text1" w:themeTint="F2"/>
          <w:lang w:val="uk-UA"/>
        </w:rPr>
        <w:t xml:space="preserve"> спортивн</w:t>
      </w:r>
      <w:r w:rsidR="00CB1A9E">
        <w:rPr>
          <w:color w:val="0D0D0D" w:themeColor="text1" w:themeTint="F2"/>
          <w:lang w:val="uk-UA"/>
        </w:rPr>
        <w:t>ої</w:t>
      </w:r>
      <w:r w:rsidR="00CB1A9E" w:rsidRPr="00CB1A9E">
        <w:rPr>
          <w:color w:val="0D0D0D" w:themeColor="text1" w:themeTint="F2"/>
          <w:lang w:val="uk-UA"/>
        </w:rPr>
        <w:t xml:space="preserve"> школ</w:t>
      </w:r>
      <w:r w:rsidR="00CB1A9E">
        <w:rPr>
          <w:color w:val="0D0D0D" w:themeColor="text1" w:themeTint="F2"/>
          <w:lang w:val="uk-UA"/>
        </w:rPr>
        <w:t>и</w:t>
      </w:r>
      <w:r w:rsidR="00CB1A9E" w:rsidRPr="00CB1A9E">
        <w:rPr>
          <w:color w:val="0D0D0D" w:themeColor="text1" w:themeTint="F2"/>
          <w:lang w:val="uk-UA"/>
        </w:rPr>
        <w:t xml:space="preserve"> «Зміна»</w:t>
      </w:r>
      <w:r>
        <w:rPr>
          <w:rFonts w:cs="Courier New"/>
          <w:lang w:val="uk-UA"/>
        </w:rPr>
        <w:t xml:space="preserve">, </w:t>
      </w:r>
      <w:r>
        <w:rPr>
          <w:color w:val="000000"/>
          <w:lang w:val="uk-UA"/>
        </w:rPr>
        <w:t xml:space="preserve">забезпечити заходи безпеки для організації та проведення </w:t>
      </w:r>
      <w:r w:rsidR="009E339D">
        <w:rPr>
          <w:color w:val="000000"/>
          <w:lang w:val="uk-UA"/>
        </w:rPr>
        <w:t xml:space="preserve">змагань </w:t>
      </w:r>
      <w:r>
        <w:rPr>
          <w:color w:val="000000"/>
          <w:lang w:val="uk-UA"/>
        </w:rPr>
        <w:t>з урахуванням вимог та</w:t>
      </w:r>
      <w:r w:rsidR="00F7522D">
        <w:rPr>
          <w:color w:val="000000"/>
          <w:lang w:val="uk-UA"/>
        </w:rPr>
        <w:t xml:space="preserve"> </w:t>
      </w:r>
      <w:r w:rsidRPr="001177A8">
        <w:rPr>
          <w:color w:val="000000"/>
          <w:lang w:val="uk-UA"/>
        </w:rPr>
        <w:t>обмежень в умовах правового режиму воєнного стану</w:t>
      </w:r>
      <w:r w:rsidR="007F2526">
        <w:rPr>
          <w:color w:val="000000"/>
          <w:lang w:val="uk-UA"/>
        </w:rPr>
        <w:t xml:space="preserve"> </w:t>
      </w:r>
      <w:r w:rsidR="009630F2" w:rsidRPr="009630F2">
        <w:rPr>
          <w:color w:val="000000"/>
          <w:lang w:val="uk-UA"/>
        </w:rPr>
        <w:t xml:space="preserve">та з дотриманням протиепідемічних заходів під час проведення </w:t>
      </w:r>
      <w:r w:rsidR="00217D2C">
        <w:rPr>
          <w:color w:val="000000"/>
          <w:lang w:val="uk-UA"/>
        </w:rPr>
        <w:t>змаган</w:t>
      </w:r>
      <w:r w:rsidR="004A719F" w:rsidRPr="0077445E">
        <w:rPr>
          <w:color w:val="000000"/>
          <w:lang w:val="uk-UA"/>
        </w:rPr>
        <w:t>ь</w:t>
      </w:r>
      <w:r>
        <w:rPr>
          <w:color w:val="000000"/>
          <w:lang w:val="uk-UA"/>
        </w:rPr>
        <w:t>.</w:t>
      </w:r>
    </w:p>
    <w:p w14:paraId="0DC6C433" w14:textId="029724E2" w:rsidR="002B15BB" w:rsidRDefault="00416F78" w:rsidP="00BB234E">
      <w:pPr>
        <w:ind w:firstLine="567"/>
        <w:jc w:val="both"/>
        <w:rPr>
          <w:rFonts w:cs="Arial"/>
          <w:lang w:val="uk-UA"/>
        </w:rPr>
      </w:pPr>
      <w:r>
        <w:rPr>
          <w:rFonts w:cs="Arial"/>
          <w:lang w:val="uk-UA"/>
        </w:rPr>
        <w:t>4</w:t>
      </w:r>
      <w:r w:rsidR="002B15BB" w:rsidRPr="003907AB">
        <w:rPr>
          <w:rFonts w:cs="Arial"/>
          <w:lang w:val="uk-UA"/>
        </w:rPr>
        <w:t>. Контроль за виконанням рішення покласти на заступника міського голови Возненко К.С.</w:t>
      </w:r>
    </w:p>
    <w:p w14:paraId="42673D32" w14:textId="77777777" w:rsidR="00402B19" w:rsidRDefault="00402B19" w:rsidP="002B15BB">
      <w:pPr>
        <w:jc w:val="both"/>
        <w:rPr>
          <w:rFonts w:cs="Arial"/>
          <w:lang w:val="uk-UA"/>
        </w:rPr>
      </w:pPr>
    </w:p>
    <w:p w14:paraId="43A66421" w14:textId="77777777" w:rsidR="00B22825" w:rsidRDefault="002B15BB" w:rsidP="009C35C8">
      <w:pPr>
        <w:jc w:val="both"/>
        <w:rPr>
          <w:lang w:val="uk-UA"/>
        </w:rPr>
      </w:pPr>
      <w:r w:rsidRPr="003907AB">
        <w:rPr>
          <w:rFonts w:cs="Arial"/>
          <w:lang w:val="uk-UA"/>
        </w:rPr>
        <w:t>Міський голова                                                                                            Геннадій ДИКИЙ</w:t>
      </w:r>
    </w:p>
    <w:sectPr w:rsidR="00B22825" w:rsidSect="00BB234E">
      <w:headerReference w:type="default" r:id="rId6"/>
      <w:pgSz w:w="11906" w:h="16838"/>
      <w:pgMar w:top="56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FFE7E" w14:textId="77777777" w:rsidR="00E614E0" w:rsidRDefault="00E614E0" w:rsidP="00402B19">
      <w:r>
        <w:separator/>
      </w:r>
    </w:p>
  </w:endnote>
  <w:endnote w:type="continuationSeparator" w:id="0">
    <w:p w14:paraId="0E4AB6BF" w14:textId="77777777" w:rsidR="00E614E0" w:rsidRDefault="00E614E0" w:rsidP="0040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866D" w14:textId="77777777" w:rsidR="00E614E0" w:rsidRDefault="00E614E0" w:rsidP="00402B19">
      <w:r>
        <w:separator/>
      </w:r>
    </w:p>
  </w:footnote>
  <w:footnote w:type="continuationSeparator" w:id="0">
    <w:p w14:paraId="1FEC9693" w14:textId="77777777" w:rsidR="00E614E0" w:rsidRDefault="00E614E0" w:rsidP="0040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1432623"/>
      <w:docPartObj>
        <w:docPartGallery w:val="Page Numbers (Top of Page)"/>
        <w:docPartUnique/>
      </w:docPartObj>
    </w:sdtPr>
    <w:sdtEndPr/>
    <w:sdtContent>
      <w:p w14:paraId="3145227C" w14:textId="5E7A45D2" w:rsidR="00402B19" w:rsidRDefault="00402B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02B19">
          <w:rPr>
            <w:noProof/>
            <w:lang w:val="uk-UA"/>
          </w:rPr>
          <w:t>2</w:t>
        </w:r>
        <w:r>
          <w:fldChar w:fldCharType="end"/>
        </w:r>
      </w:p>
    </w:sdtContent>
  </w:sdt>
  <w:p w14:paraId="387D27D4" w14:textId="77777777" w:rsidR="00402B19" w:rsidRDefault="00402B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5BB"/>
    <w:rsid w:val="0002558C"/>
    <w:rsid w:val="000F23EF"/>
    <w:rsid w:val="00117D91"/>
    <w:rsid w:val="00123958"/>
    <w:rsid w:val="00217D2C"/>
    <w:rsid w:val="00234EC2"/>
    <w:rsid w:val="00237A41"/>
    <w:rsid w:val="00246187"/>
    <w:rsid w:val="00255A0A"/>
    <w:rsid w:val="00261F02"/>
    <w:rsid w:val="00262B92"/>
    <w:rsid w:val="00283FB3"/>
    <w:rsid w:val="002B15BB"/>
    <w:rsid w:val="002B6B61"/>
    <w:rsid w:val="002F65A2"/>
    <w:rsid w:val="002F7E35"/>
    <w:rsid w:val="00315D90"/>
    <w:rsid w:val="003226AF"/>
    <w:rsid w:val="00392E5D"/>
    <w:rsid w:val="003A5C5D"/>
    <w:rsid w:val="003F091A"/>
    <w:rsid w:val="00402B19"/>
    <w:rsid w:val="00416F78"/>
    <w:rsid w:val="0042543E"/>
    <w:rsid w:val="004A719F"/>
    <w:rsid w:val="005740AB"/>
    <w:rsid w:val="00590F5C"/>
    <w:rsid w:val="005A27EC"/>
    <w:rsid w:val="005E11AB"/>
    <w:rsid w:val="0064213A"/>
    <w:rsid w:val="006C21E5"/>
    <w:rsid w:val="006F56D6"/>
    <w:rsid w:val="00767CCB"/>
    <w:rsid w:val="0077445E"/>
    <w:rsid w:val="00776510"/>
    <w:rsid w:val="007F2526"/>
    <w:rsid w:val="00831E58"/>
    <w:rsid w:val="0085213D"/>
    <w:rsid w:val="00883D28"/>
    <w:rsid w:val="00893D0C"/>
    <w:rsid w:val="008967FD"/>
    <w:rsid w:val="008E15B8"/>
    <w:rsid w:val="008E5B67"/>
    <w:rsid w:val="009630F2"/>
    <w:rsid w:val="00994AA9"/>
    <w:rsid w:val="009A099A"/>
    <w:rsid w:val="009C35C8"/>
    <w:rsid w:val="009E339D"/>
    <w:rsid w:val="00A30490"/>
    <w:rsid w:val="00A35DAC"/>
    <w:rsid w:val="00A3792E"/>
    <w:rsid w:val="00A97766"/>
    <w:rsid w:val="00AD64E4"/>
    <w:rsid w:val="00B123C3"/>
    <w:rsid w:val="00B22825"/>
    <w:rsid w:val="00B441E1"/>
    <w:rsid w:val="00B628DE"/>
    <w:rsid w:val="00B657EE"/>
    <w:rsid w:val="00B7771D"/>
    <w:rsid w:val="00B84A22"/>
    <w:rsid w:val="00BB234E"/>
    <w:rsid w:val="00C70501"/>
    <w:rsid w:val="00C738BE"/>
    <w:rsid w:val="00CB1A9E"/>
    <w:rsid w:val="00CE138C"/>
    <w:rsid w:val="00D262A8"/>
    <w:rsid w:val="00D35C61"/>
    <w:rsid w:val="00D923DE"/>
    <w:rsid w:val="00DF1A84"/>
    <w:rsid w:val="00E12D4B"/>
    <w:rsid w:val="00E226CF"/>
    <w:rsid w:val="00E46308"/>
    <w:rsid w:val="00E614E0"/>
    <w:rsid w:val="00E66FF8"/>
    <w:rsid w:val="00E94E88"/>
    <w:rsid w:val="00ED61EA"/>
    <w:rsid w:val="00EF0223"/>
    <w:rsid w:val="00F00F91"/>
    <w:rsid w:val="00F7522D"/>
    <w:rsid w:val="00F76F1D"/>
    <w:rsid w:val="00FD1B20"/>
    <w:rsid w:val="00FF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4890"/>
  <w15:docId w15:val="{6EE39D7C-D40D-4299-9128-FDDECF99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3807,baiaagaaboqcaaadrm4aaavszgaaaaaaaaaaaaaaaaaaaaaaaaaaaaaaaaaaaaaaaaaaaaaaaaaaaaaaaaaaaaaaaaaaaaaaaaaaaaaaaaaaaaaaaaaaaaaaaaaaaaaaaaaaaaaaaaaaaaaaaaaaaaaaaaaaaaaaaaaaaaaaaaaaaaaaaaaaaaaaaaaaaaaaaaaaaaaaaaaaaaaaaaaaaaaaaaaaaaaaaaaaaaa"/>
    <w:basedOn w:val="a"/>
    <w:rsid w:val="002B15B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2B15B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705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501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B1A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02B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2B1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402B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B1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Фис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8</cp:revision>
  <cp:lastPrinted>2023-03-22T15:04:00Z</cp:lastPrinted>
  <dcterms:created xsi:type="dcterms:W3CDTF">2023-03-21T14:04:00Z</dcterms:created>
  <dcterms:modified xsi:type="dcterms:W3CDTF">2023-03-23T08:51:00Z</dcterms:modified>
</cp:coreProperties>
</file>