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B58670" w14:textId="032831B5" w:rsidR="00C37FCD" w:rsidRDefault="00C37FCD" w:rsidP="00C37FCD">
      <w:pPr>
        <w:tabs>
          <w:tab w:val="left" w:pos="3828"/>
        </w:tabs>
        <w:ind w:right="-143"/>
        <w:jc w:val="both"/>
        <w:rPr>
          <w:lang w:val="uk-UA"/>
        </w:rPr>
      </w:pPr>
    </w:p>
    <w:p w14:paraId="64589BFF" w14:textId="17068DFE" w:rsidR="00A10DF6" w:rsidRDefault="00A10DF6" w:rsidP="00A10DF6">
      <w:pPr>
        <w:jc w:val="center"/>
        <w:rPr>
          <w:bCs/>
        </w:rPr>
      </w:pPr>
      <w:r>
        <w:rPr>
          <w:bCs/>
          <w:lang w:val="uk-UA"/>
        </w:rPr>
        <w:t xml:space="preserve">                                                                                                   Проект </w:t>
      </w:r>
      <w:r>
        <w:rPr>
          <w:bCs/>
        </w:rPr>
        <w:t>рішення</w:t>
      </w:r>
    </w:p>
    <w:p w14:paraId="36656E2A" w14:textId="77777777" w:rsidR="00A10DF6" w:rsidRDefault="00A10DF6" w:rsidP="00A10DF6">
      <w:pPr>
        <w:jc w:val="right"/>
        <w:rPr>
          <w:bCs/>
          <w:lang w:val="uk-UA"/>
        </w:rPr>
      </w:pPr>
    </w:p>
    <w:p w14:paraId="6C4003A4" w14:textId="77777777" w:rsidR="00A10DF6" w:rsidRDefault="00A10DF6" w:rsidP="00A10DF6">
      <w:pPr>
        <w:ind w:left="6096"/>
        <w:jc w:val="center"/>
        <w:rPr>
          <w:lang w:val="uk-UA"/>
        </w:rPr>
      </w:pPr>
      <w:r>
        <w:rPr>
          <w:lang w:val="uk-UA"/>
        </w:rPr>
        <w:t>Виконавчий комітет</w:t>
      </w:r>
    </w:p>
    <w:p w14:paraId="6ED8A83B" w14:textId="77777777" w:rsidR="00A10DF6" w:rsidRDefault="00A10DF6" w:rsidP="00A10DF6">
      <w:pPr>
        <w:ind w:left="6096"/>
        <w:jc w:val="center"/>
        <w:outlineLvl w:val="0"/>
        <w:rPr>
          <w:lang w:val="uk-UA"/>
        </w:rPr>
      </w:pPr>
      <w:r>
        <w:rPr>
          <w:lang w:val="uk-UA"/>
        </w:rPr>
        <w:t>Білоцерківська міська рада</w:t>
      </w:r>
    </w:p>
    <w:p w14:paraId="08BAD0CE" w14:textId="77777777" w:rsidR="00A10DF6" w:rsidRDefault="00A10DF6" w:rsidP="00A10DF6">
      <w:pPr>
        <w:ind w:left="6096"/>
        <w:jc w:val="center"/>
        <w:rPr>
          <w:highlight w:val="yellow"/>
          <w:lang w:val="uk-UA"/>
        </w:rPr>
      </w:pPr>
      <w:r>
        <w:rPr>
          <w:lang w:val="uk-UA"/>
        </w:rPr>
        <w:t>Київської області</w:t>
      </w:r>
    </w:p>
    <w:p w14:paraId="01E91B92" w14:textId="77777777" w:rsidR="00A10DF6" w:rsidRDefault="00A10DF6" w:rsidP="00A10DF6">
      <w:pPr>
        <w:jc w:val="right"/>
        <w:rPr>
          <w:highlight w:val="yellow"/>
          <w:lang w:val="uk-UA"/>
        </w:rPr>
      </w:pPr>
    </w:p>
    <w:p w14:paraId="219DE92C" w14:textId="77777777" w:rsidR="00A10DF6" w:rsidRDefault="00A10DF6" w:rsidP="00A10DF6">
      <w:pPr>
        <w:rPr>
          <w:rFonts w:eastAsia="Calibri"/>
          <w:color w:val="000000"/>
          <w:lang w:val="uk-UA"/>
        </w:rPr>
      </w:pPr>
    </w:p>
    <w:p w14:paraId="59245387" w14:textId="186CD116" w:rsidR="00A10DF6" w:rsidRDefault="00A10DF6" w:rsidP="00A10DF6">
      <w:pPr>
        <w:rPr>
          <w:rFonts w:cs="Arial"/>
          <w:lang w:val="uk-UA"/>
        </w:rPr>
      </w:pPr>
      <w:r>
        <w:rPr>
          <w:rFonts w:eastAsia="Calibri"/>
          <w:color w:val="000000"/>
          <w:lang w:val="uk-UA"/>
        </w:rPr>
        <w:t>від 22 березня 2023 р.</w:t>
      </w:r>
      <w:r>
        <w:rPr>
          <w:rFonts w:eastAsia="Calibri"/>
          <w:color w:val="000000"/>
          <w:lang w:val="uk-UA"/>
        </w:rPr>
        <w:tab/>
        <w:t xml:space="preserve">           </w:t>
      </w:r>
      <w:r>
        <w:rPr>
          <w:rFonts w:eastAsia="Calibri"/>
          <w:color w:val="000000"/>
          <w:lang w:val="uk-UA"/>
        </w:rPr>
        <w:tab/>
      </w:r>
      <w:r>
        <w:rPr>
          <w:rFonts w:eastAsia="Calibri"/>
          <w:lang w:val="uk-UA"/>
        </w:rPr>
        <w:t>м. Біла Церква</w:t>
      </w:r>
      <w:r>
        <w:rPr>
          <w:rFonts w:eastAsia="Calibri"/>
          <w:color w:val="000000"/>
          <w:lang w:val="uk-UA"/>
        </w:rPr>
        <w:t xml:space="preserve">                                           № 250</w:t>
      </w:r>
    </w:p>
    <w:p w14:paraId="3E9BEDFE" w14:textId="584D7BAA" w:rsidR="00B91C0C" w:rsidRPr="005C5042" w:rsidRDefault="00B91C0C" w:rsidP="00C37FCD">
      <w:pPr>
        <w:tabs>
          <w:tab w:val="left" w:pos="3828"/>
        </w:tabs>
        <w:ind w:right="-143"/>
        <w:jc w:val="both"/>
        <w:rPr>
          <w:rFonts w:cs="Arial"/>
          <w:lang w:val="uk-UA"/>
        </w:rPr>
      </w:pPr>
    </w:p>
    <w:p w14:paraId="5D168B9D" w14:textId="47F03BF1" w:rsidR="00CE014B" w:rsidRDefault="00870110" w:rsidP="00B91C0C">
      <w:pPr>
        <w:tabs>
          <w:tab w:val="left" w:pos="3828"/>
          <w:tab w:val="left" w:pos="5208"/>
        </w:tabs>
        <w:ind w:right="3968"/>
        <w:jc w:val="both"/>
        <w:rPr>
          <w:rFonts w:cs="Arial"/>
          <w:lang w:val="uk-UA"/>
        </w:rPr>
      </w:pPr>
      <w:r w:rsidRPr="004202C1">
        <w:rPr>
          <w:rFonts w:cs="Arial"/>
          <w:lang w:val="uk-UA"/>
        </w:rPr>
        <w:t>Про</w:t>
      </w:r>
      <w:r w:rsidR="004202C1" w:rsidRPr="004202C1">
        <w:rPr>
          <w:rFonts w:cs="Arial"/>
          <w:lang w:val="uk-UA"/>
        </w:rPr>
        <w:t xml:space="preserve"> </w:t>
      </w:r>
      <w:r w:rsidR="001F4229" w:rsidRPr="00600FC1">
        <w:rPr>
          <w:rFonts w:cs="Arial"/>
          <w:lang w:val="uk-UA"/>
        </w:rPr>
        <w:t>проведення</w:t>
      </w:r>
      <w:r w:rsidR="004202C1" w:rsidRPr="004202C1">
        <w:rPr>
          <w:rFonts w:cs="Arial"/>
          <w:lang w:val="uk-UA"/>
        </w:rPr>
        <w:t xml:space="preserve"> </w:t>
      </w:r>
      <w:r w:rsidR="00CE014B">
        <w:rPr>
          <w:rFonts w:cs="Arial"/>
          <w:lang w:val="uk-UA"/>
        </w:rPr>
        <w:t>відкритого ч</w:t>
      </w:r>
      <w:r w:rsidR="00C37FCD" w:rsidRPr="004202C1">
        <w:rPr>
          <w:rFonts w:cs="Arial"/>
          <w:lang w:val="uk-UA"/>
        </w:rPr>
        <w:t>емпіонату</w:t>
      </w:r>
      <w:r w:rsidR="004202C1" w:rsidRPr="004202C1">
        <w:rPr>
          <w:rFonts w:cs="Arial"/>
          <w:lang w:val="uk-UA"/>
        </w:rPr>
        <w:t xml:space="preserve"> </w:t>
      </w:r>
      <w:r w:rsidR="00F65875">
        <w:rPr>
          <w:rFonts w:cs="Arial"/>
          <w:lang w:val="uk-UA"/>
        </w:rPr>
        <w:t>Білоцерківської міської</w:t>
      </w:r>
      <w:r w:rsidR="00CE014B">
        <w:rPr>
          <w:rFonts w:cs="Arial"/>
          <w:lang w:val="uk-UA"/>
        </w:rPr>
        <w:t xml:space="preserve"> територіальної громади з панкратіону</w:t>
      </w:r>
    </w:p>
    <w:p w14:paraId="55F349C8" w14:textId="0EC55F24" w:rsidR="0099109A" w:rsidRPr="00600FC1" w:rsidRDefault="0099109A" w:rsidP="004202C1">
      <w:pPr>
        <w:tabs>
          <w:tab w:val="left" w:pos="3828"/>
          <w:tab w:val="left" w:pos="5208"/>
        </w:tabs>
        <w:ind w:right="4960"/>
        <w:jc w:val="both"/>
        <w:rPr>
          <w:rFonts w:cs="Arial"/>
          <w:lang w:val="uk-UA"/>
        </w:rPr>
      </w:pPr>
    </w:p>
    <w:p w14:paraId="674A37B5" w14:textId="18788DCB" w:rsidR="00D11CBC" w:rsidRPr="00C37FCD" w:rsidRDefault="00D11CBC" w:rsidP="00B91C0C">
      <w:pPr>
        <w:pStyle w:val="docdata"/>
        <w:spacing w:before="0" w:beforeAutospacing="0" w:after="0" w:afterAutospacing="0"/>
        <w:ind w:firstLine="567"/>
        <w:jc w:val="both"/>
        <w:rPr>
          <w:rFonts w:cs="Arial"/>
          <w:lang w:val="uk-UA"/>
        </w:rPr>
      </w:pPr>
      <w:r w:rsidRPr="00600FC1">
        <w:rPr>
          <w:rFonts w:cs="Arial"/>
          <w:lang w:val="uk-UA"/>
        </w:rPr>
        <w:t xml:space="preserve">Розглянувши пояснювальну записку управління з питань молоді та спорту Білоцерківської міської ради від </w:t>
      </w:r>
      <w:bookmarkStart w:id="0" w:name="_Hlk127522518"/>
      <w:r w:rsidR="00D5387B">
        <w:rPr>
          <w:rFonts w:cs="Arial"/>
          <w:lang w:val="uk-UA"/>
        </w:rPr>
        <w:t>20</w:t>
      </w:r>
      <w:r w:rsidR="00CE014B">
        <w:rPr>
          <w:rFonts w:cs="Arial"/>
          <w:lang w:val="uk-UA"/>
        </w:rPr>
        <w:t xml:space="preserve"> березня </w:t>
      </w:r>
      <w:r w:rsidRPr="00600FC1">
        <w:rPr>
          <w:rFonts w:cs="Courier New"/>
          <w:lang w:val="uk-UA"/>
        </w:rPr>
        <w:t>202</w:t>
      </w:r>
      <w:r w:rsidR="0007261E">
        <w:rPr>
          <w:rFonts w:cs="Courier New"/>
          <w:lang w:val="uk-UA"/>
        </w:rPr>
        <w:t>3</w:t>
      </w:r>
      <w:r w:rsidRPr="00600FC1">
        <w:rPr>
          <w:rFonts w:cs="Arial"/>
          <w:lang w:val="uk-UA"/>
        </w:rPr>
        <w:t xml:space="preserve"> року </w:t>
      </w:r>
      <w:bookmarkEnd w:id="0"/>
      <w:r w:rsidRPr="00600FC1">
        <w:rPr>
          <w:rFonts w:cs="Arial"/>
          <w:lang w:val="uk-UA"/>
        </w:rPr>
        <w:t>№</w:t>
      </w:r>
      <w:r w:rsidR="00B91C0C">
        <w:rPr>
          <w:rFonts w:cs="Arial"/>
          <w:lang w:val="uk-UA"/>
        </w:rPr>
        <w:t xml:space="preserve"> </w:t>
      </w:r>
      <w:r w:rsidR="00D5387B">
        <w:rPr>
          <w:rFonts w:cs="Arial"/>
          <w:lang w:val="uk-UA"/>
        </w:rPr>
        <w:t>151</w:t>
      </w:r>
      <w:r w:rsidR="00CE014B">
        <w:rPr>
          <w:rFonts w:cs="Arial"/>
          <w:lang w:val="uk-UA"/>
        </w:rPr>
        <w:t xml:space="preserve"> </w:t>
      </w:r>
      <w:r w:rsidR="00330429">
        <w:rPr>
          <w:rFonts w:cs="Arial"/>
          <w:lang w:val="uk-UA"/>
        </w:rPr>
        <w:t>/01-</w:t>
      </w:r>
      <w:r w:rsidR="00E14BCD">
        <w:rPr>
          <w:rFonts w:cs="Arial"/>
          <w:lang w:val="uk-UA"/>
        </w:rPr>
        <w:t>1</w:t>
      </w:r>
      <w:r w:rsidR="00330429">
        <w:rPr>
          <w:rFonts w:cs="Arial"/>
          <w:lang w:val="uk-UA"/>
        </w:rPr>
        <w:t>04</w:t>
      </w:r>
      <w:r w:rsidR="00364B20" w:rsidRPr="00600FC1">
        <w:rPr>
          <w:color w:val="000000"/>
          <w:lang w:val="uk-UA"/>
        </w:rPr>
        <w:t>,</w:t>
      </w:r>
      <w:r w:rsidR="00C37FCD">
        <w:rPr>
          <w:color w:val="000000"/>
          <w:lang w:val="uk-UA"/>
        </w:rPr>
        <w:t xml:space="preserve"> </w:t>
      </w:r>
      <w:r w:rsidR="00CE014B" w:rsidRPr="00CE014B">
        <w:rPr>
          <w:color w:val="000000"/>
          <w:lang w:val="uk-UA"/>
        </w:rPr>
        <w:t xml:space="preserve">відповідно до статті 40, частини </w:t>
      </w:r>
      <w:r w:rsidR="00F65875">
        <w:rPr>
          <w:color w:val="000000"/>
          <w:lang w:val="uk-UA"/>
        </w:rPr>
        <w:t>шостої</w:t>
      </w:r>
      <w:r w:rsidR="00CE014B" w:rsidRPr="00CE014B">
        <w:rPr>
          <w:color w:val="000000"/>
          <w:lang w:val="uk-UA"/>
        </w:rPr>
        <w:t xml:space="preserve"> статті 59 Закону України «Про місцеве самоврядування в Україні», статей 5, 23 Закону України «Про Національну поліцію», Порядку проведення масових заходів на території Київської області в умовах правового режиму воєнного стану, затвердженого Протоколом оперативного штабу Ради оборони Київської області №</w:t>
      </w:r>
      <w:r w:rsidR="00B91C0C">
        <w:rPr>
          <w:color w:val="000000"/>
          <w:lang w:val="uk-UA"/>
        </w:rPr>
        <w:t xml:space="preserve"> </w:t>
      </w:r>
      <w:r w:rsidR="00CE014B" w:rsidRPr="00CE014B">
        <w:rPr>
          <w:color w:val="000000"/>
          <w:lang w:val="uk-UA"/>
        </w:rPr>
        <w:t>145 від 07 липня 2022 року</w:t>
      </w:r>
      <w:r w:rsidR="00B91C0C">
        <w:rPr>
          <w:color w:val="000000"/>
          <w:lang w:val="uk-UA"/>
        </w:rPr>
        <w:t>,</w:t>
      </w:r>
      <w:r w:rsidR="00CE014B" w:rsidRPr="00CE014B">
        <w:rPr>
          <w:color w:val="000000"/>
          <w:lang w:val="uk-UA"/>
        </w:rPr>
        <w:t xml:space="preserve"> та з метою створення належних умов для забезпечення розвитку дитячо-юнацького спорту, спорту вищих досягнень, залучення до занять фізичною культурою і спортом різних верств населення в Білоцерківській міській територіальній громаді в умовах правового режиму воєнного стану, виконавчий комітет міської ради вирішив:</w:t>
      </w:r>
    </w:p>
    <w:p w14:paraId="1CD11F3C" w14:textId="5F4CE652" w:rsidR="00F65875" w:rsidRDefault="00BB2706" w:rsidP="00B91C0C">
      <w:pPr>
        <w:pStyle w:val="a6"/>
        <w:ind w:left="0" w:firstLine="567"/>
        <w:contextualSpacing w:val="0"/>
        <w:jc w:val="both"/>
        <w:rPr>
          <w:rFonts w:cs="Courier New"/>
          <w:lang w:val="uk-UA"/>
        </w:rPr>
      </w:pPr>
      <w:r>
        <w:rPr>
          <w:rFonts w:cs="Courier New"/>
          <w:lang w:val="uk-UA"/>
        </w:rPr>
        <w:t xml:space="preserve">1. </w:t>
      </w:r>
      <w:r w:rsidR="00D11CBC" w:rsidRPr="00764ABC">
        <w:rPr>
          <w:rFonts w:cs="Courier New"/>
          <w:lang w:val="uk-UA"/>
        </w:rPr>
        <w:t>Погодити</w:t>
      </w:r>
      <w:r w:rsidR="009A4042">
        <w:rPr>
          <w:rFonts w:cs="Courier New"/>
          <w:lang w:val="uk-UA"/>
        </w:rPr>
        <w:t xml:space="preserve"> </w:t>
      </w:r>
      <w:r w:rsidR="00CE014B">
        <w:rPr>
          <w:rFonts w:cs="Courier New"/>
          <w:lang w:val="uk-UA"/>
        </w:rPr>
        <w:t xml:space="preserve">управлінню з питань молоді та спорту Білоцерківської міської ради </w:t>
      </w:r>
      <w:r w:rsidR="004A6757" w:rsidRPr="00764ABC">
        <w:rPr>
          <w:rFonts w:cs="Courier New"/>
          <w:lang w:val="uk-UA"/>
        </w:rPr>
        <w:t>проведення</w:t>
      </w:r>
      <w:r w:rsidR="009A4042">
        <w:rPr>
          <w:rFonts w:cs="Courier New"/>
          <w:lang w:val="uk-UA"/>
        </w:rPr>
        <w:t xml:space="preserve"> </w:t>
      </w:r>
      <w:r w:rsidR="00CE014B">
        <w:rPr>
          <w:rFonts w:cs="Courier New"/>
          <w:lang w:val="uk-UA"/>
        </w:rPr>
        <w:t xml:space="preserve">відкритого чемпіонату </w:t>
      </w:r>
      <w:r w:rsidR="009A4042">
        <w:rPr>
          <w:rFonts w:cs="Courier New"/>
          <w:lang w:val="uk-UA"/>
        </w:rPr>
        <w:t>Білоцерківської</w:t>
      </w:r>
      <w:r w:rsidR="00764ABC" w:rsidRPr="00764ABC">
        <w:rPr>
          <w:rFonts w:cs="Courier New"/>
          <w:lang w:val="uk-UA"/>
        </w:rPr>
        <w:t xml:space="preserve"> міської територіальної громади</w:t>
      </w:r>
      <w:bookmarkStart w:id="1" w:name="_GoBack"/>
      <w:bookmarkEnd w:id="1"/>
      <w:r w:rsidR="004703D5" w:rsidRPr="00764ABC">
        <w:rPr>
          <w:lang w:val="uk-UA"/>
        </w:rPr>
        <w:t xml:space="preserve">, </w:t>
      </w:r>
      <w:r w:rsidR="001177A8" w:rsidRPr="00764ABC">
        <w:rPr>
          <w:color w:val="000000"/>
          <w:lang w:val="uk-UA"/>
        </w:rPr>
        <w:t>з урахуванням обмежень в умовах правового режиму воєнного стану</w:t>
      </w:r>
      <w:r w:rsidR="00A02C39" w:rsidRPr="00764ABC">
        <w:rPr>
          <w:color w:val="000000"/>
          <w:lang w:val="uk-UA"/>
        </w:rPr>
        <w:t xml:space="preserve"> та з дотриманням протиепідемічних заходів </w:t>
      </w:r>
      <w:r w:rsidR="00A02C39" w:rsidRPr="00764ABC">
        <w:rPr>
          <w:rFonts w:cs="Courier New"/>
          <w:lang w:val="uk-UA"/>
        </w:rPr>
        <w:t>під час проведення змагань.</w:t>
      </w:r>
    </w:p>
    <w:p w14:paraId="78A2168C" w14:textId="77777777" w:rsidR="00F65875" w:rsidRDefault="00BB2706" w:rsidP="00B91C0C">
      <w:pPr>
        <w:pStyle w:val="a6"/>
        <w:ind w:left="0"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2. </w:t>
      </w:r>
      <w:r w:rsidR="001177A8" w:rsidRPr="00600FC1">
        <w:rPr>
          <w:color w:val="000000"/>
          <w:lang w:val="uk-UA"/>
        </w:rPr>
        <w:t>Управлінню з питань молоді та</w:t>
      </w:r>
      <w:r w:rsidR="00B14682" w:rsidRPr="00600FC1">
        <w:rPr>
          <w:color w:val="000000"/>
          <w:lang w:val="uk-UA"/>
        </w:rPr>
        <w:t xml:space="preserve"> спорту Білоцерківської міської</w:t>
      </w:r>
      <w:r w:rsidR="001177A8" w:rsidRPr="00600FC1">
        <w:rPr>
          <w:color w:val="000000"/>
          <w:lang w:val="uk-UA"/>
        </w:rPr>
        <w:t xml:space="preserve"> ради</w:t>
      </w:r>
      <w:r w:rsidR="00CE014B">
        <w:rPr>
          <w:color w:val="000000"/>
          <w:lang w:val="uk-UA"/>
        </w:rPr>
        <w:t>:</w:t>
      </w:r>
    </w:p>
    <w:p w14:paraId="59368693" w14:textId="1AB7128A" w:rsidR="001D3F81" w:rsidRDefault="00CE014B" w:rsidP="00B91C0C">
      <w:pPr>
        <w:pStyle w:val="a6"/>
        <w:ind w:left="0" w:firstLine="567"/>
        <w:contextualSpacing w:val="0"/>
        <w:jc w:val="both"/>
        <w:rPr>
          <w:color w:val="0D0D0D" w:themeColor="text1" w:themeTint="F2"/>
          <w:lang w:val="uk-UA"/>
        </w:rPr>
      </w:pPr>
      <w:r>
        <w:rPr>
          <w:color w:val="000000"/>
          <w:lang w:val="uk-UA"/>
        </w:rPr>
        <w:t>2.1</w:t>
      </w:r>
      <w:r w:rsidR="00860924">
        <w:rPr>
          <w:color w:val="000000"/>
          <w:lang w:val="uk-UA"/>
        </w:rPr>
        <w:t xml:space="preserve"> </w:t>
      </w:r>
      <w:r w:rsidR="006C7E7E" w:rsidRPr="00600FC1">
        <w:rPr>
          <w:color w:val="000000"/>
          <w:lang w:val="uk-UA"/>
        </w:rPr>
        <w:t xml:space="preserve">не пізніше ніж за добу до проведення заходу інформувати </w:t>
      </w:r>
      <w:r w:rsidR="000D4F08" w:rsidRPr="00600FC1">
        <w:rPr>
          <w:color w:val="000000"/>
          <w:lang w:val="uk-UA"/>
        </w:rPr>
        <w:t xml:space="preserve">Київську обласну військову адміністрацію, Білоцерківську районну військову адміністрацію, </w:t>
      </w:r>
      <w:r w:rsidR="007E2D29" w:rsidRPr="00600FC1">
        <w:rPr>
          <w:color w:val="000000"/>
          <w:lang w:val="uk-UA"/>
        </w:rPr>
        <w:t>Білоцерківське районне управління поліції Головного управління Національної поліції</w:t>
      </w:r>
      <w:r w:rsidR="00C238EE" w:rsidRPr="00600FC1">
        <w:rPr>
          <w:color w:val="000000"/>
          <w:lang w:val="uk-UA"/>
        </w:rPr>
        <w:t xml:space="preserve"> в Київській області, </w:t>
      </w:r>
      <w:r w:rsidR="004471C7" w:rsidRPr="00600FC1">
        <w:rPr>
          <w:lang w:val="uk-UA"/>
        </w:rPr>
        <w:t xml:space="preserve">Батальйон патрульної поліції в м. Біла Церква Управління патрульної поліції в Київській області Департаменту патрульної поліції, </w:t>
      </w:r>
      <w:r w:rsidR="00AF59B7" w:rsidRPr="00600FC1">
        <w:rPr>
          <w:color w:val="0D0D0D" w:themeColor="text1" w:themeTint="F2"/>
          <w:lang w:val="uk-UA"/>
        </w:rPr>
        <w:t xml:space="preserve">Білоцерківське районне управління Головного </w:t>
      </w:r>
      <w:r w:rsidR="00C44D92" w:rsidRPr="00600FC1">
        <w:rPr>
          <w:color w:val="0D0D0D" w:themeColor="text1" w:themeTint="F2"/>
          <w:lang w:val="uk-UA"/>
        </w:rPr>
        <w:t xml:space="preserve">управління </w:t>
      </w:r>
      <w:r w:rsidR="00AF59B7" w:rsidRPr="00600FC1">
        <w:rPr>
          <w:color w:val="0D0D0D" w:themeColor="text1" w:themeTint="F2"/>
          <w:lang w:val="uk-UA"/>
        </w:rPr>
        <w:t>Д</w:t>
      </w:r>
      <w:r w:rsidR="00C44D92" w:rsidRPr="00600FC1">
        <w:rPr>
          <w:color w:val="0D0D0D" w:themeColor="text1" w:themeTint="F2"/>
          <w:lang w:val="uk-UA"/>
        </w:rPr>
        <w:t xml:space="preserve">ержавної служби надзвичайних ситуації </w:t>
      </w:r>
      <w:r w:rsidR="00AF59B7" w:rsidRPr="00600FC1">
        <w:rPr>
          <w:color w:val="0D0D0D" w:themeColor="text1" w:themeTint="F2"/>
          <w:lang w:val="uk-UA"/>
        </w:rPr>
        <w:t>України у Київській області</w:t>
      </w:r>
      <w:r w:rsidR="00347BA3" w:rsidRPr="00600FC1">
        <w:rPr>
          <w:color w:val="0D0D0D" w:themeColor="text1" w:themeTint="F2"/>
          <w:lang w:val="uk-UA"/>
        </w:rPr>
        <w:t xml:space="preserve"> про проведення </w:t>
      </w:r>
      <w:r w:rsidR="00860924">
        <w:rPr>
          <w:color w:val="0D0D0D" w:themeColor="text1" w:themeTint="F2"/>
          <w:lang w:val="uk-UA"/>
        </w:rPr>
        <w:t>змагань</w:t>
      </w:r>
      <w:r w:rsidR="00347BA3" w:rsidRPr="00600FC1">
        <w:rPr>
          <w:color w:val="0D0D0D" w:themeColor="text1" w:themeTint="F2"/>
          <w:lang w:val="uk-UA"/>
        </w:rPr>
        <w:t>, зазначен</w:t>
      </w:r>
      <w:r w:rsidR="00860924">
        <w:rPr>
          <w:color w:val="0D0D0D" w:themeColor="text1" w:themeTint="F2"/>
          <w:lang w:val="uk-UA"/>
        </w:rPr>
        <w:t>их</w:t>
      </w:r>
      <w:r w:rsidR="00347BA3" w:rsidRPr="00600FC1">
        <w:rPr>
          <w:color w:val="0D0D0D" w:themeColor="text1" w:themeTint="F2"/>
          <w:lang w:val="uk-UA"/>
        </w:rPr>
        <w:t xml:space="preserve"> в пункті 1 цього рішення</w:t>
      </w:r>
      <w:r w:rsidR="001D0BEC" w:rsidRPr="00600FC1">
        <w:rPr>
          <w:color w:val="0D0D0D" w:themeColor="text1" w:themeTint="F2"/>
          <w:lang w:val="uk-UA"/>
        </w:rPr>
        <w:t xml:space="preserve">, а також орієнтовну кількість </w:t>
      </w:r>
      <w:r w:rsidR="00860924">
        <w:rPr>
          <w:color w:val="0D0D0D" w:themeColor="text1" w:themeTint="F2"/>
          <w:lang w:val="uk-UA"/>
        </w:rPr>
        <w:t>їх</w:t>
      </w:r>
      <w:r w:rsidR="00470F98" w:rsidRPr="00600FC1">
        <w:rPr>
          <w:color w:val="0D0D0D" w:themeColor="text1" w:themeTint="F2"/>
          <w:lang w:val="uk-UA"/>
        </w:rPr>
        <w:t xml:space="preserve"> </w:t>
      </w:r>
      <w:r w:rsidR="001D0BEC" w:rsidRPr="00600FC1">
        <w:rPr>
          <w:color w:val="0D0D0D" w:themeColor="text1" w:themeTint="F2"/>
          <w:lang w:val="uk-UA"/>
        </w:rPr>
        <w:t>учасників</w:t>
      </w:r>
      <w:r w:rsidR="00F65875">
        <w:rPr>
          <w:color w:val="0D0D0D" w:themeColor="text1" w:themeTint="F2"/>
          <w:lang w:val="uk-UA"/>
        </w:rPr>
        <w:t>;</w:t>
      </w:r>
    </w:p>
    <w:p w14:paraId="6A2757BB" w14:textId="408DD1CA" w:rsidR="004703D5" w:rsidRPr="00FC5C6B" w:rsidRDefault="00CE014B" w:rsidP="00B91C0C">
      <w:pPr>
        <w:pStyle w:val="a4"/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color w:val="0D0D0D" w:themeColor="text1" w:themeTint="F2"/>
          <w:lang w:val="uk-UA"/>
        </w:rPr>
        <w:t>2.2.</w:t>
      </w:r>
      <w:r w:rsidR="00C2650A" w:rsidRPr="00FC5C6B">
        <w:rPr>
          <w:color w:val="0D0D0D" w:themeColor="text1" w:themeTint="F2"/>
          <w:lang w:val="uk-UA"/>
        </w:rPr>
        <w:t xml:space="preserve"> </w:t>
      </w:r>
      <w:r w:rsidR="001D3F81" w:rsidRPr="00FC5C6B">
        <w:rPr>
          <w:lang w:val="uk-UA"/>
        </w:rPr>
        <w:t>в</w:t>
      </w:r>
      <w:r w:rsidR="001D3F81" w:rsidRPr="00FC5C6B">
        <w:rPr>
          <w:lang w:val="uk-UA" w:eastAsia="uk-UA"/>
        </w:rPr>
        <w:t>изначити</w:t>
      </w:r>
      <w:r w:rsidR="00C2650A" w:rsidRPr="00FC5C6B">
        <w:rPr>
          <w:lang w:val="uk-UA" w:eastAsia="uk-UA"/>
        </w:rPr>
        <w:t xml:space="preserve"> </w:t>
      </w:r>
      <w:r w:rsidR="001D3F81" w:rsidRPr="00FC5C6B">
        <w:rPr>
          <w:lang w:val="uk-UA" w:eastAsia="uk-UA"/>
        </w:rPr>
        <w:t>відповідальну особу за дотримання правил безпеки</w:t>
      </w:r>
      <w:r w:rsidR="001D3F81" w:rsidRPr="00FC5C6B">
        <w:rPr>
          <w:color w:val="000000"/>
          <w:lang w:val="uk-UA"/>
        </w:rPr>
        <w:t xml:space="preserve"> та обмежень в умовах правового режиму воєнного стану</w:t>
      </w:r>
      <w:r w:rsidR="00C2650A" w:rsidRPr="00FC5C6B">
        <w:rPr>
          <w:color w:val="000000"/>
          <w:lang w:val="uk-UA"/>
        </w:rPr>
        <w:t xml:space="preserve"> </w:t>
      </w:r>
      <w:r w:rsidR="00C2650A" w:rsidRPr="00FC5C6B">
        <w:rPr>
          <w:rFonts w:cs="Courier New"/>
          <w:lang w:val="uk-UA"/>
        </w:rPr>
        <w:t>та</w:t>
      </w:r>
      <w:r w:rsidR="001D3F81" w:rsidRPr="00FC5C6B">
        <w:rPr>
          <w:rFonts w:cs="Courier New"/>
          <w:lang w:val="uk-UA"/>
        </w:rPr>
        <w:t xml:space="preserve"> дотримання протиепідемічних заходів під час проведення змагань</w:t>
      </w:r>
      <w:r w:rsidR="00F65875">
        <w:rPr>
          <w:lang w:val="uk-UA"/>
        </w:rPr>
        <w:t>;</w:t>
      </w:r>
    </w:p>
    <w:p w14:paraId="025D7DC6" w14:textId="1D69D0BD" w:rsidR="005A6C88" w:rsidRPr="00600FC1" w:rsidRDefault="00CE014B" w:rsidP="00B91C0C">
      <w:pPr>
        <w:ind w:firstLine="567"/>
        <w:jc w:val="both"/>
        <w:rPr>
          <w:rFonts w:cs="Courier New"/>
          <w:lang w:val="uk-UA"/>
        </w:rPr>
      </w:pPr>
      <w:r>
        <w:rPr>
          <w:lang w:val="uk-UA"/>
        </w:rPr>
        <w:t>2.3</w:t>
      </w:r>
      <w:r w:rsidR="001D3F81">
        <w:rPr>
          <w:lang w:val="uk-UA"/>
        </w:rPr>
        <w:t>.</w:t>
      </w:r>
      <w:r w:rsidR="00C2650A">
        <w:rPr>
          <w:lang w:val="uk-UA"/>
        </w:rPr>
        <w:t xml:space="preserve"> </w:t>
      </w:r>
      <w:r w:rsidR="001D3F81" w:rsidRPr="00600FC1">
        <w:rPr>
          <w:lang w:val="uk-UA"/>
        </w:rPr>
        <w:t xml:space="preserve">забезпечити заходи безпеки для організації та проведення </w:t>
      </w:r>
      <w:r w:rsidR="008A5573">
        <w:rPr>
          <w:lang w:val="uk-UA"/>
        </w:rPr>
        <w:t>змагань</w:t>
      </w:r>
      <w:r w:rsidR="001D3F81" w:rsidRPr="00600FC1">
        <w:rPr>
          <w:lang w:val="uk-UA"/>
        </w:rPr>
        <w:t xml:space="preserve"> з урахуванням вимог та обмежень в умовах правового режиму воєнного стану</w:t>
      </w:r>
      <w:r w:rsidR="00C2650A">
        <w:rPr>
          <w:lang w:val="uk-UA"/>
        </w:rPr>
        <w:t xml:space="preserve"> </w:t>
      </w:r>
      <w:r w:rsidR="001D3F81">
        <w:rPr>
          <w:lang w:val="uk-UA"/>
        </w:rPr>
        <w:t xml:space="preserve">та з </w:t>
      </w:r>
      <w:r w:rsidR="001D3F81" w:rsidRPr="001D3F81">
        <w:rPr>
          <w:lang w:val="uk-UA"/>
        </w:rPr>
        <w:t>дотримання протиепідемічних зах</w:t>
      </w:r>
      <w:r w:rsidR="00C2650A">
        <w:rPr>
          <w:lang w:val="uk-UA"/>
        </w:rPr>
        <w:t>одів</w:t>
      </w:r>
      <w:r w:rsidR="001D3F81" w:rsidRPr="001D3F81">
        <w:rPr>
          <w:lang w:val="uk-UA"/>
        </w:rPr>
        <w:t>.</w:t>
      </w:r>
    </w:p>
    <w:p w14:paraId="57AECA6D" w14:textId="1653FD0E" w:rsidR="00A35E40" w:rsidRPr="00600FC1" w:rsidRDefault="00CE014B" w:rsidP="00B91C0C">
      <w:pPr>
        <w:ind w:firstLine="567"/>
        <w:jc w:val="both"/>
        <w:rPr>
          <w:rFonts w:cs="Arial"/>
          <w:lang w:val="uk-UA"/>
        </w:rPr>
      </w:pPr>
      <w:r>
        <w:rPr>
          <w:rFonts w:cs="Arial"/>
          <w:lang w:val="uk-UA"/>
        </w:rPr>
        <w:t>3</w:t>
      </w:r>
      <w:r w:rsidR="00D11CBC" w:rsidRPr="00600FC1">
        <w:rPr>
          <w:rFonts w:cs="Arial"/>
          <w:lang w:val="uk-UA"/>
        </w:rPr>
        <w:t>. Контроль за виконанням рішення покласти на заступни</w:t>
      </w:r>
      <w:r w:rsidR="00A35E40" w:rsidRPr="00600FC1">
        <w:rPr>
          <w:rFonts w:cs="Arial"/>
          <w:lang w:val="uk-UA"/>
        </w:rPr>
        <w:t>ка міського голови Возненко</w:t>
      </w:r>
      <w:r w:rsidR="00B91C0C">
        <w:rPr>
          <w:rFonts w:cs="Arial"/>
          <w:lang w:val="uk-UA"/>
        </w:rPr>
        <w:t> </w:t>
      </w:r>
      <w:r w:rsidR="00A35E40" w:rsidRPr="00600FC1">
        <w:rPr>
          <w:rFonts w:cs="Arial"/>
          <w:lang w:val="uk-UA"/>
        </w:rPr>
        <w:t>К.С.</w:t>
      </w:r>
    </w:p>
    <w:p w14:paraId="6798ABF6" w14:textId="1BB61896" w:rsidR="00A02C39" w:rsidRDefault="00A02C39" w:rsidP="00D11CBC">
      <w:pPr>
        <w:jc w:val="both"/>
        <w:rPr>
          <w:rFonts w:cs="Arial"/>
          <w:lang w:val="uk-UA"/>
        </w:rPr>
      </w:pPr>
    </w:p>
    <w:p w14:paraId="33DA030B" w14:textId="77777777" w:rsidR="00F65875" w:rsidRDefault="00F65875" w:rsidP="00D11CBC">
      <w:pPr>
        <w:jc w:val="both"/>
        <w:rPr>
          <w:rFonts w:cs="Arial"/>
          <w:lang w:val="uk-UA"/>
        </w:rPr>
      </w:pPr>
    </w:p>
    <w:p w14:paraId="6709F094" w14:textId="77777777" w:rsidR="00D11CBC" w:rsidRDefault="00D11CBC" w:rsidP="00D11CBC">
      <w:pPr>
        <w:jc w:val="both"/>
        <w:rPr>
          <w:rFonts w:cs="Arial"/>
          <w:lang w:val="uk-UA"/>
        </w:rPr>
      </w:pPr>
      <w:r w:rsidRPr="00600FC1">
        <w:rPr>
          <w:rFonts w:cs="Arial"/>
          <w:lang w:val="uk-UA"/>
        </w:rPr>
        <w:t>Міський голова                                                                                            Геннадій ДИКИЙ</w:t>
      </w:r>
    </w:p>
    <w:sectPr w:rsidR="00D11CBC" w:rsidSect="00B91C0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593D16"/>
    <w:multiLevelType w:val="hybridMultilevel"/>
    <w:tmpl w:val="D774F994"/>
    <w:lvl w:ilvl="0" w:tplc="4FBC79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85A0894"/>
    <w:multiLevelType w:val="hybridMultilevel"/>
    <w:tmpl w:val="77989748"/>
    <w:lvl w:ilvl="0" w:tplc="9F0E786E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1CBC"/>
    <w:rsid w:val="0000240A"/>
    <w:rsid w:val="00055B01"/>
    <w:rsid w:val="00056368"/>
    <w:rsid w:val="0007261E"/>
    <w:rsid w:val="0009572B"/>
    <w:rsid w:val="000A5AC8"/>
    <w:rsid w:val="000D4F08"/>
    <w:rsid w:val="000D7862"/>
    <w:rsid w:val="000E1FFF"/>
    <w:rsid w:val="0011032D"/>
    <w:rsid w:val="001177A8"/>
    <w:rsid w:val="001D0BEC"/>
    <w:rsid w:val="001D3F81"/>
    <w:rsid w:val="001D6441"/>
    <w:rsid w:val="001F3243"/>
    <w:rsid w:val="001F4229"/>
    <w:rsid w:val="0022020F"/>
    <w:rsid w:val="002234F4"/>
    <w:rsid w:val="00241BC8"/>
    <w:rsid w:val="00244A4E"/>
    <w:rsid w:val="00260965"/>
    <w:rsid w:val="00270EF7"/>
    <w:rsid w:val="0028646C"/>
    <w:rsid w:val="002903CD"/>
    <w:rsid w:val="002C1008"/>
    <w:rsid w:val="0030230F"/>
    <w:rsid w:val="00302762"/>
    <w:rsid w:val="00305CD2"/>
    <w:rsid w:val="00330429"/>
    <w:rsid w:val="00335533"/>
    <w:rsid w:val="00340CB8"/>
    <w:rsid w:val="003410C2"/>
    <w:rsid w:val="00347BA3"/>
    <w:rsid w:val="003539F7"/>
    <w:rsid w:val="00364B20"/>
    <w:rsid w:val="00374098"/>
    <w:rsid w:val="003A2275"/>
    <w:rsid w:val="003D5A92"/>
    <w:rsid w:val="004202C1"/>
    <w:rsid w:val="00435AB8"/>
    <w:rsid w:val="004471C7"/>
    <w:rsid w:val="00456235"/>
    <w:rsid w:val="00465D8A"/>
    <w:rsid w:val="004703D5"/>
    <w:rsid w:val="00470F98"/>
    <w:rsid w:val="00493B4A"/>
    <w:rsid w:val="004A6757"/>
    <w:rsid w:val="004C6329"/>
    <w:rsid w:val="004D0FF8"/>
    <w:rsid w:val="005110BE"/>
    <w:rsid w:val="00517682"/>
    <w:rsid w:val="00530D02"/>
    <w:rsid w:val="00546912"/>
    <w:rsid w:val="0055498D"/>
    <w:rsid w:val="00570DE2"/>
    <w:rsid w:val="005A6C88"/>
    <w:rsid w:val="005B4B34"/>
    <w:rsid w:val="005C1D5B"/>
    <w:rsid w:val="005C5042"/>
    <w:rsid w:val="005E767F"/>
    <w:rsid w:val="00600FC1"/>
    <w:rsid w:val="00630D2E"/>
    <w:rsid w:val="00640B3B"/>
    <w:rsid w:val="006964C8"/>
    <w:rsid w:val="006A27C2"/>
    <w:rsid w:val="006C7C19"/>
    <w:rsid w:val="006C7E7E"/>
    <w:rsid w:val="006D4B22"/>
    <w:rsid w:val="006E4202"/>
    <w:rsid w:val="006E7C84"/>
    <w:rsid w:val="006F126A"/>
    <w:rsid w:val="006F7497"/>
    <w:rsid w:val="00715456"/>
    <w:rsid w:val="0072254E"/>
    <w:rsid w:val="00733278"/>
    <w:rsid w:val="00764ABC"/>
    <w:rsid w:val="007B36C8"/>
    <w:rsid w:val="007C59E7"/>
    <w:rsid w:val="007D4BFF"/>
    <w:rsid w:val="007E2D29"/>
    <w:rsid w:val="00804EA1"/>
    <w:rsid w:val="00845B5E"/>
    <w:rsid w:val="00860924"/>
    <w:rsid w:val="00870110"/>
    <w:rsid w:val="008A5573"/>
    <w:rsid w:val="008D5B28"/>
    <w:rsid w:val="008E2F67"/>
    <w:rsid w:val="008F2246"/>
    <w:rsid w:val="0091090A"/>
    <w:rsid w:val="00916FBE"/>
    <w:rsid w:val="009535EF"/>
    <w:rsid w:val="00955CC0"/>
    <w:rsid w:val="0095792F"/>
    <w:rsid w:val="0096168E"/>
    <w:rsid w:val="009630AB"/>
    <w:rsid w:val="009632DE"/>
    <w:rsid w:val="0099109A"/>
    <w:rsid w:val="009A4042"/>
    <w:rsid w:val="009E1C3A"/>
    <w:rsid w:val="00A02C39"/>
    <w:rsid w:val="00A10AA3"/>
    <w:rsid w:val="00A10DF6"/>
    <w:rsid w:val="00A1721F"/>
    <w:rsid w:val="00A17732"/>
    <w:rsid w:val="00A32005"/>
    <w:rsid w:val="00A35E40"/>
    <w:rsid w:val="00A46E86"/>
    <w:rsid w:val="00A5772D"/>
    <w:rsid w:val="00A73EA5"/>
    <w:rsid w:val="00A91F70"/>
    <w:rsid w:val="00AB2197"/>
    <w:rsid w:val="00AD21D6"/>
    <w:rsid w:val="00AD2E8E"/>
    <w:rsid w:val="00AD6FDB"/>
    <w:rsid w:val="00AE27B8"/>
    <w:rsid w:val="00AE7D8A"/>
    <w:rsid w:val="00AF59B7"/>
    <w:rsid w:val="00B13B2F"/>
    <w:rsid w:val="00B14682"/>
    <w:rsid w:val="00B210B7"/>
    <w:rsid w:val="00B24298"/>
    <w:rsid w:val="00B322E3"/>
    <w:rsid w:val="00B418D4"/>
    <w:rsid w:val="00B65087"/>
    <w:rsid w:val="00B651B2"/>
    <w:rsid w:val="00B67828"/>
    <w:rsid w:val="00B6794A"/>
    <w:rsid w:val="00B91C0C"/>
    <w:rsid w:val="00BB2706"/>
    <w:rsid w:val="00BB7A4A"/>
    <w:rsid w:val="00C174B4"/>
    <w:rsid w:val="00C20246"/>
    <w:rsid w:val="00C238EE"/>
    <w:rsid w:val="00C2650A"/>
    <w:rsid w:val="00C37FCD"/>
    <w:rsid w:val="00C44D92"/>
    <w:rsid w:val="00CB2D67"/>
    <w:rsid w:val="00CD0D3D"/>
    <w:rsid w:val="00CD24A1"/>
    <w:rsid w:val="00CE014B"/>
    <w:rsid w:val="00CE4809"/>
    <w:rsid w:val="00D11CBC"/>
    <w:rsid w:val="00D41DCD"/>
    <w:rsid w:val="00D5387B"/>
    <w:rsid w:val="00D574F8"/>
    <w:rsid w:val="00D65F8E"/>
    <w:rsid w:val="00D86C09"/>
    <w:rsid w:val="00D87632"/>
    <w:rsid w:val="00DB0D01"/>
    <w:rsid w:val="00DC0734"/>
    <w:rsid w:val="00DD5A81"/>
    <w:rsid w:val="00DE3BFD"/>
    <w:rsid w:val="00DE5DC8"/>
    <w:rsid w:val="00E06A68"/>
    <w:rsid w:val="00E14BCD"/>
    <w:rsid w:val="00E37AEF"/>
    <w:rsid w:val="00EA56D0"/>
    <w:rsid w:val="00F034AE"/>
    <w:rsid w:val="00F05CDE"/>
    <w:rsid w:val="00F23679"/>
    <w:rsid w:val="00F24188"/>
    <w:rsid w:val="00F36DF3"/>
    <w:rsid w:val="00F65875"/>
    <w:rsid w:val="00F71869"/>
    <w:rsid w:val="00F72CF1"/>
    <w:rsid w:val="00FB5EB2"/>
    <w:rsid w:val="00FC5C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F76FF"/>
  <w15:docId w15:val="{1BEACF25-8A23-45E4-8C60-06282A116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11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link w:val="30"/>
    <w:uiPriority w:val="9"/>
    <w:qFormat/>
    <w:rsid w:val="00AF59B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1CB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markedcontent">
    <w:name w:val="markedcontent"/>
    <w:rsid w:val="00D11CBC"/>
  </w:style>
  <w:style w:type="paragraph" w:customStyle="1" w:styleId="docdata">
    <w:name w:val="docdata"/>
    <w:aliases w:val="docy,v5,53807,baiaagaaboqcaaadrm4aaavszgaaaaaaaaaaaaaaaaaaaaaaaaaaaaaaaaaaaaaaaaaaaaaaaaaaaaaaaaaaaaaaaaaaaaaaaaaaaaaaaaaaaaaaaaaaaaaaaaaaaaaaaaaaaaaaaaaaaaaaaaaaaaaaaaaaaaaaaaaaaaaaaaaaaaaaaaaaaaaaaaaaaaaaaaaaaaaaaaaaaaaaaaaaaaaaaaaaaaaaaaaaaaa"/>
    <w:basedOn w:val="a"/>
    <w:rsid w:val="00D11CBC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unhideWhenUsed/>
    <w:rsid w:val="00D11CBC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rsid w:val="00AF59B7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styleId="a5">
    <w:name w:val="Hyperlink"/>
    <w:basedOn w:val="a0"/>
    <w:uiPriority w:val="99"/>
    <w:unhideWhenUsed/>
    <w:rsid w:val="00AF59B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8763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70DE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70DE2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9">
    <w:name w:val="Plain Text"/>
    <w:basedOn w:val="a"/>
    <w:link w:val="aa"/>
    <w:uiPriority w:val="99"/>
    <w:semiHidden/>
    <w:unhideWhenUsed/>
    <w:rsid w:val="00546912"/>
    <w:rPr>
      <w:rFonts w:ascii="Consolas" w:hAnsi="Consolas"/>
      <w:sz w:val="21"/>
      <w:szCs w:val="21"/>
    </w:rPr>
  </w:style>
  <w:style w:type="character" w:customStyle="1" w:styleId="aa">
    <w:name w:val="Текст Знак"/>
    <w:basedOn w:val="a0"/>
    <w:link w:val="a9"/>
    <w:uiPriority w:val="99"/>
    <w:semiHidden/>
    <w:rsid w:val="00546912"/>
    <w:rPr>
      <w:rFonts w:ascii="Consolas" w:eastAsia="Times New Roman" w:hAnsi="Consolas" w:cs="Times New Roman"/>
      <w:sz w:val="21"/>
      <w:szCs w:val="21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028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411</Words>
  <Characters>2348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Фис</Company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Пользователь</cp:lastModifiedBy>
  <cp:revision>8</cp:revision>
  <cp:lastPrinted>2023-03-22T15:16:00Z</cp:lastPrinted>
  <dcterms:created xsi:type="dcterms:W3CDTF">2023-03-21T12:21:00Z</dcterms:created>
  <dcterms:modified xsi:type="dcterms:W3CDTF">2023-03-23T08:38:00Z</dcterms:modified>
</cp:coreProperties>
</file>