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8" w:rsidRDefault="00BC2740" w:rsidP="007341E8">
      <w:pPr>
        <w:jc w:val="both"/>
        <w:rPr>
          <w:sz w:val="36"/>
          <w:szCs w:val="3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0804" r:id="rId9"/>
        </w:object>
      </w:r>
    </w:p>
    <w:p w:rsidR="007341E8" w:rsidRDefault="007341E8" w:rsidP="007341E8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341E8" w:rsidRDefault="007341E8" w:rsidP="007341E8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341E8" w:rsidRDefault="007341E8" w:rsidP="007341E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341E8" w:rsidRDefault="007341E8" w:rsidP="007341E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341E8" w:rsidRDefault="007341E8" w:rsidP="007341E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341E8" w:rsidRDefault="007341E8" w:rsidP="007341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341E8" w:rsidRDefault="007341E8" w:rsidP="007341E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7341E8" w:rsidRDefault="007341E8" w:rsidP="007341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41E8" w:rsidRDefault="007341E8" w:rsidP="007341E8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7341E8" w:rsidRDefault="007341E8" w:rsidP="007341E8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58508D" w:rsidRDefault="00CF2999" w:rsidP="0061543B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8A14D1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7341E8" w:rsidRDefault="008A14D1" w:rsidP="00615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Поліщук Тетяні Петрівні</w:t>
      </w:r>
      <w:r w:rsidR="00734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(просп. Князя Володимира </w:t>
      </w:r>
    </w:p>
    <w:p w:rsidR="008A14D1" w:rsidRDefault="008A14D1" w:rsidP="00615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навпроти будинку № 84)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>
        <w:rPr>
          <w:rFonts w:ascii="Times New Roman" w:hAnsi="Times New Roman"/>
          <w:sz w:val="24"/>
          <w:szCs w:val="24"/>
        </w:rPr>
        <w:t xml:space="preserve"> 21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412F5C">
        <w:rPr>
          <w:rFonts w:ascii="Times New Roman" w:hAnsi="Times New Roman"/>
          <w:sz w:val="24"/>
          <w:szCs w:val="24"/>
        </w:rPr>
        <w:t>604</w:t>
      </w:r>
      <w:r w:rsidR="005D7181">
        <w:rPr>
          <w:rFonts w:ascii="Times New Roman" w:hAnsi="Times New Roman"/>
          <w:sz w:val="24"/>
          <w:szCs w:val="24"/>
        </w:rPr>
        <w:t>-Р</w:t>
      </w:r>
      <w:r w:rsidR="001473A4">
        <w:rPr>
          <w:rFonts w:ascii="Times New Roman" w:hAnsi="Times New Roman"/>
          <w:sz w:val="24"/>
          <w:szCs w:val="24"/>
        </w:rPr>
        <w:t>,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473A4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58508D">
        <w:rPr>
          <w:rFonts w:ascii="Times New Roman" w:hAnsi="Times New Roman"/>
          <w:sz w:val="24"/>
          <w:szCs w:val="24"/>
        </w:rPr>
        <w:t>ради № 1642 від 10</w:t>
      </w:r>
      <w:r w:rsidR="007341E8">
        <w:rPr>
          <w:rFonts w:ascii="Times New Roman" w:hAnsi="Times New Roman"/>
          <w:sz w:val="24"/>
          <w:szCs w:val="24"/>
        </w:rPr>
        <w:t xml:space="preserve"> серпня </w:t>
      </w:r>
      <w:r w:rsidR="001473A4" w:rsidRPr="00E445EA">
        <w:rPr>
          <w:rFonts w:ascii="Times New Roman" w:hAnsi="Times New Roman"/>
          <w:sz w:val="24"/>
          <w:szCs w:val="24"/>
        </w:rPr>
        <w:t>2018 року,</w:t>
      </w:r>
      <w:r w:rsidR="001473A4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F40F51">
        <w:rPr>
          <w:rFonts w:ascii="Times New Roman" w:hAnsi="Times New Roman"/>
          <w:sz w:val="24"/>
          <w:szCs w:val="24"/>
        </w:rPr>
        <w:t>»</w:t>
      </w:r>
      <w:r w:rsidR="001473A4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0444D3">
        <w:rPr>
          <w:rFonts w:ascii="Times New Roman" w:hAnsi="Times New Roman"/>
          <w:sz w:val="24"/>
          <w:szCs w:val="24"/>
        </w:rPr>
        <w:t>:</w:t>
      </w:r>
    </w:p>
    <w:p w:rsidR="004A2FD8" w:rsidRDefault="007341E8" w:rsidP="007341E8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8A14D1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8A14D1" w:rsidRPr="008A14D1">
        <w:rPr>
          <w:rFonts w:ascii="Times New Roman" w:hAnsi="Times New Roman"/>
          <w:sz w:val="24"/>
          <w:szCs w:val="24"/>
        </w:rPr>
        <w:t xml:space="preserve">фізичній особі-підприємцю Поліщук Тетяні Петрівні </w:t>
      </w:r>
      <w:r w:rsidR="0058508D" w:rsidRPr="008A14D1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58508D">
        <w:rPr>
          <w:rFonts w:ascii="Times New Roman" w:hAnsi="Times New Roman"/>
          <w:sz w:val="24"/>
          <w:szCs w:val="24"/>
        </w:rPr>
        <w:tab/>
      </w:r>
      <w:r w:rsidR="0058508D" w:rsidRPr="0071293B">
        <w:rPr>
          <w:rFonts w:ascii="Times New Roman" w:hAnsi="Times New Roman"/>
          <w:sz w:val="24"/>
          <w:szCs w:val="24"/>
        </w:rPr>
        <w:t>спеціальна мет</w:t>
      </w:r>
      <w:r w:rsidR="0058508D">
        <w:rPr>
          <w:rFonts w:ascii="Times New Roman" w:hAnsi="Times New Roman"/>
          <w:sz w:val="24"/>
          <w:szCs w:val="24"/>
        </w:rPr>
        <w:t>алева конструкція ти</w:t>
      </w:r>
      <w:r w:rsidR="008A14D1">
        <w:rPr>
          <w:rFonts w:ascii="Times New Roman" w:hAnsi="Times New Roman"/>
          <w:sz w:val="24"/>
          <w:szCs w:val="24"/>
        </w:rPr>
        <w:t>пу «біг-борд</w:t>
      </w:r>
      <w:r w:rsidR="0058508D" w:rsidRPr="0071293B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8A14D1">
        <w:rPr>
          <w:rFonts w:ascii="Times New Roman" w:hAnsi="Times New Roman"/>
          <w:sz w:val="24"/>
          <w:szCs w:val="24"/>
        </w:rPr>
        <w:t>поля 3,0*6,0</w:t>
      </w:r>
      <w:r w:rsidR="0058508D" w:rsidRPr="0071293B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8A14D1">
        <w:rPr>
          <w:rFonts w:ascii="Times New Roman" w:hAnsi="Times New Roman"/>
          <w:sz w:val="24"/>
          <w:szCs w:val="24"/>
        </w:rPr>
        <w:t>ою площею 36,0</w:t>
      </w:r>
      <w:r w:rsidR="0058508D" w:rsidRPr="0071293B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8A14D1">
        <w:rPr>
          <w:rFonts w:ascii="Times New Roman" w:hAnsi="Times New Roman"/>
          <w:sz w:val="24"/>
          <w:szCs w:val="24"/>
        </w:rPr>
        <w:t>просп. Князя Володимира навпроти будинку № 84</w:t>
      </w:r>
      <w:r w:rsidR="0058508D" w:rsidRPr="00DF13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223C" w:rsidRPr="008A14D1" w:rsidRDefault="007341E8" w:rsidP="007341E8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8A14D1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F40F51" w:rsidRPr="008773C3" w:rsidRDefault="00F40F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F40F51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40" w:rsidRDefault="00BC2740" w:rsidP="005717B4">
      <w:r>
        <w:separator/>
      </w:r>
    </w:p>
  </w:endnote>
  <w:endnote w:type="continuationSeparator" w:id="0">
    <w:p w:rsidR="00BC2740" w:rsidRDefault="00BC274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40" w:rsidRDefault="00BC2740" w:rsidP="005717B4">
      <w:r>
        <w:separator/>
      </w:r>
    </w:p>
  </w:footnote>
  <w:footnote w:type="continuationSeparator" w:id="0">
    <w:p w:rsidR="00BC2740" w:rsidRDefault="00BC274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hybridMultilevel"/>
    <w:tmpl w:val="4FB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A1A5713"/>
    <w:multiLevelType w:val="hybridMultilevel"/>
    <w:tmpl w:val="DABA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A35D6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81FFA"/>
    <w:rsid w:val="00391F7A"/>
    <w:rsid w:val="0039533B"/>
    <w:rsid w:val="003A027A"/>
    <w:rsid w:val="003F25AE"/>
    <w:rsid w:val="003F7F49"/>
    <w:rsid w:val="00400C88"/>
    <w:rsid w:val="004010DB"/>
    <w:rsid w:val="00412F5C"/>
    <w:rsid w:val="00425ECE"/>
    <w:rsid w:val="00427ABA"/>
    <w:rsid w:val="00430D4D"/>
    <w:rsid w:val="004530C7"/>
    <w:rsid w:val="00467355"/>
    <w:rsid w:val="0047009E"/>
    <w:rsid w:val="00486D7E"/>
    <w:rsid w:val="00495B6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43B"/>
    <w:rsid w:val="00615A12"/>
    <w:rsid w:val="00642D91"/>
    <w:rsid w:val="00657777"/>
    <w:rsid w:val="00681501"/>
    <w:rsid w:val="006A426C"/>
    <w:rsid w:val="006B3973"/>
    <w:rsid w:val="006F1990"/>
    <w:rsid w:val="007074A7"/>
    <w:rsid w:val="007341E8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A14D1"/>
    <w:rsid w:val="008B64D3"/>
    <w:rsid w:val="008E099B"/>
    <w:rsid w:val="00906D57"/>
    <w:rsid w:val="00920082"/>
    <w:rsid w:val="00923F30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57DD5"/>
    <w:rsid w:val="00A90900"/>
    <w:rsid w:val="00AA45C7"/>
    <w:rsid w:val="00AB7C42"/>
    <w:rsid w:val="00B25FD8"/>
    <w:rsid w:val="00B671A2"/>
    <w:rsid w:val="00B8160E"/>
    <w:rsid w:val="00BB0817"/>
    <w:rsid w:val="00BB17FB"/>
    <w:rsid w:val="00BC2740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A0E5B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85B3A"/>
    <w:rsid w:val="00F103A4"/>
    <w:rsid w:val="00F10BD7"/>
    <w:rsid w:val="00F1531C"/>
    <w:rsid w:val="00F30F0D"/>
    <w:rsid w:val="00F344DF"/>
    <w:rsid w:val="00F40F51"/>
    <w:rsid w:val="00F53DA1"/>
    <w:rsid w:val="00F77219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C4F46F-80A7-4B92-8A0E-F8B8FE3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35CF-FFA6-4DA4-B1B2-D0BB641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2018-08-22T05:42:00Z</cp:lastPrinted>
  <dcterms:created xsi:type="dcterms:W3CDTF">2018-08-22T08:00:00Z</dcterms:created>
  <dcterms:modified xsi:type="dcterms:W3CDTF">2018-08-22T08:00:00Z</dcterms:modified>
</cp:coreProperties>
</file>