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3"/>
        <w:gridCol w:w="5495"/>
      </w:tblGrid>
      <w:tr w:rsidR="00692214" w:rsidRPr="00876F7E" w:rsidTr="008C1341">
        <w:tc>
          <w:tcPr>
            <w:tcW w:w="14786" w:type="dxa"/>
            <w:gridSpan w:val="2"/>
            <w:shd w:val="clear" w:color="auto" w:fill="auto"/>
          </w:tcPr>
          <w:p w:rsidR="000A43FE" w:rsidRPr="000A43FE" w:rsidRDefault="000A43FE" w:rsidP="000A43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A43FE">
              <w:rPr>
                <w:rFonts w:ascii="Times New Roman" w:hAnsi="Times New Roman"/>
                <w:b/>
                <w:lang w:val="uk-UA"/>
              </w:rPr>
              <w:t>ПОРІВНЯЛЬНА ТАБЛИЦЯ</w:t>
            </w:r>
          </w:p>
          <w:p w:rsidR="00692214" w:rsidRDefault="000A43FE" w:rsidP="000A43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з</w:t>
            </w:r>
            <w:r w:rsidRPr="002A7908">
              <w:rPr>
                <w:rFonts w:ascii="Times New Roman" w:hAnsi="Times New Roman"/>
                <w:b/>
                <w:lang w:val="uk-UA"/>
              </w:rPr>
              <w:t>мін до Статут</w:t>
            </w:r>
            <w:r>
              <w:rPr>
                <w:rFonts w:ascii="Times New Roman" w:hAnsi="Times New Roman"/>
                <w:b/>
                <w:lang w:val="uk-UA"/>
              </w:rPr>
              <w:t>у</w:t>
            </w:r>
            <w:r w:rsidRPr="002A7908">
              <w:rPr>
                <w:rFonts w:ascii="Times New Roman" w:hAnsi="Times New Roman"/>
                <w:b/>
                <w:lang w:val="uk-UA"/>
              </w:rPr>
              <w:t xml:space="preserve"> комунальн</w:t>
            </w:r>
            <w:r>
              <w:rPr>
                <w:rFonts w:ascii="Times New Roman" w:hAnsi="Times New Roman"/>
                <w:b/>
                <w:lang w:val="uk-UA"/>
              </w:rPr>
              <w:t>ого</w:t>
            </w:r>
            <w:r w:rsidRPr="002A7908">
              <w:rPr>
                <w:rFonts w:ascii="Times New Roman" w:hAnsi="Times New Roman"/>
                <w:b/>
                <w:lang w:val="uk-UA"/>
              </w:rPr>
              <w:t xml:space="preserve"> підприємств</w:t>
            </w:r>
            <w:r>
              <w:rPr>
                <w:rFonts w:ascii="Times New Roman" w:hAnsi="Times New Roman"/>
                <w:b/>
                <w:lang w:val="uk-UA"/>
              </w:rPr>
              <w:t>а</w:t>
            </w:r>
            <w:r w:rsidRPr="002A7908">
              <w:rPr>
                <w:rFonts w:ascii="Times New Roman" w:hAnsi="Times New Roman"/>
                <w:b/>
                <w:lang w:val="uk-UA"/>
              </w:rPr>
              <w:t xml:space="preserve"> Білоцерківської міської ради житлово</w:t>
            </w:r>
            <w:r>
              <w:rPr>
                <w:rFonts w:ascii="Times New Roman" w:hAnsi="Times New Roman"/>
                <w:b/>
                <w:lang w:val="uk-UA"/>
              </w:rPr>
              <w:t>-експлуатаційних контор № 6</w:t>
            </w:r>
            <w:r w:rsidR="00876F7E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2A7908">
              <w:rPr>
                <w:rFonts w:ascii="Times New Roman" w:hAnsi="Times New Roman"/>
                <w:b/>
                <w:lang w:val="uk-UA"/>
              </w:rPr>
              <w:t xml:space="preserve">шляхом викладення </w:t>
            </w:r>
            <w:r>
              <w:rPr>
                <w:rFonts w:ascii="Times New Roman" w:hAnsi="Times New Roman"/>
                <w:b/>
                <w:lang w:val="uk-UA"/>
              </w:rPr>
              <w:t>його</w:t>
            </w:r>
            <w:r w:rsidRPr="002A7908">
              <w:rPr>
                <w:rFonts w:ascii="Times New Roman" w:hAnsi="Times New Roman"/>
                <w:b/>
                <w:lang w:val="uk-UA"/>
              </w:rPr>
              <w:t xml:space="preserve"> в нов</w:t>
            </w:r>
            <w:r>
              <w:rPr>
                <w:rFonts w:ascii="Times New Roman" w:hAnsi="Times New Roman"/>
                <w:b/>
                <w:lang w:val="uk-UA"/>
              </w:rPr>
              <w:t>і</w:t>
            </w:r>
            <w:r w:rsidRPr="002A7908">
              <w:rPr>
                <w:rFonts w:ascii="Times New Roman" w:hAnsi="Times New Roman"/>
                <w:b/>
                <w:lang w:val="uk-UA"/>
              </w:rPr>
              <w:t xml:space="preserve"> редакці</w:t>
            </w:r>
            <w:r>
              <w:rPr>
                <w:rFonts w:ascii="Times New Roman" w:hAnsi="Times New Roman"/>
                <w:b/>
                <w:lang w:val="uk-UA"/>
              </w:rPr>
              <w:t>ї</w:t>
            </w:r>
          </w:p>
          <w:p w:rsidR="000A43FE" w:rsidRPr="000A43FE" w:rsidRDefault="000A43FE" w:rsidP="0081164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692214" w:rsidRPr="002A7908" w:rsidTr="008C1341">
        <w:tc>
          <w:tcPr>
            <w:tcW w:w="7393" w:type="dxa"/>
            <w:shd w:val="clear" w:color="auto" w:fill="auto"/>
          </w:tcPr>
          <w:p w:rsidR="00692214" w:rsidRPr="002A7908" w:rsidRDefault="00692214" w:rsidP="0081164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A7908">
              <w:rPr>
                <w:rFonts w:ascii="Times New Roman" w:hAnsi="Times New Roman"/>
                <w:b/>
                <w:lang w:val="uk-UA"/>
              </w:rPr>
              <w:t xml:space="preserve">Діюча редакція </w:t>
            </w:r>
            <w:r w:rsidR="0081164D">
              <w:rPr>
                <w:rFonts w:ascii="Times New Roman" w:hAnsi="Times New Roman"/>
                <w:b/>
                <w:lang w:val="uk-UA"/>
              </w:rPr>
              <w:t>Статуту</w:t>
            </w:r>
          </w:p>
        </w:tc>
        <w:tc>
          <w:tcPr>
            <w:tcW w:w="7393" w:type="dxa"/>
            <w:shd w:val="clear" w:color="auto" w:fill="auto"/>
          </w:tcPr>
          <w:p w:rsidR="00692214" w:rsidRPr="002A7908" w:rsidRDefault="00692214" w:rsidP="0081164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A7908">
              <w:rPr>
                <w:rFonts w:ascii="Times New Roman" w:hAnsi="Times New Roman"/>
                <w:b/>
                <w:lang w:val="uk-UA"/>
              </w:rPr>
              <w:t xml:space="preserve">Пропонована редакція </w:t>
            </w:r>
            <w:r w:rsidR="0081164D">
              <w:rPr>
                <w:rFonts w:ascii="Times New Roman" w:hAnsi="Times New Roman"/>
                <w:b/>
                <w:lang w:val="uk-UA"/>
              </w:rPr>
              <w:t>Статуту</w:t>
            </w:r>
          </w:p>
        </w:tc>
      </w:tr>
      <w:tr w:rsidR="00692214" w:rsidRPr="0081164D" w:rsidTr="008C1341">
        <w:tc>
          <w:tcPr>
            <w:tcW w:w="7393" w:type="dxa"/>
            <w:shd w:val="clear" w:color="auto" w:fill="auto"/>
          </w:tcPr>
          <w:p w:rsidR="0081164D" w:rsidRPr="002D44A3" w:rsidRDefault="00692214" w:rsidP="002D44A3">
            <w:pPr>
              <w:pStyle w:val="a6"/>
              <w:ind w:right="-109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2D44A3">
              <w:rPr>
                <w:rFonts w:ascii="Times New Roman" w:hAnsi="Times New Roman" w:cs="Times New Roman"/>
                <w:i/>
                <w:lang w:val="uk-UA"/>
              </w:rPr>
              <w:t xml:space="preserve">Пункт </w:t>
            </w:r>
            <w:r w:rsidR="0081164D" w:rsidRPr="002D44A3">
              <w:rPr>
                <w:rFonts w:ascii="Times New Roman" w:hAnsi="Times New Roman" w:cs="Times New Roman"/>
                <w:i/>
                <w:lang w:val="uk-UA"/>
              </w:rPr>
              <w:t>3.4</w:t>
            </w:r>
            <w:r w:rsidRPr="002D44A3">
              <w:rPr>
                <w:rFonts w:ascii="Times New Roman" w:hAnsi="Times New Roman" w:cs="Times New Roman"/>
                <w:i/>
                <w:lang w:val="uk-UA"/>
              </w:rPr>
              <w:t xml:space="preserve"> Розділу </w:t>
            </w:r>
            <w:r w:rsidR="0081164D" w:rsidRPr="002D44A3">
              <w:rPr>
                <w:rFonts w:ascii="Times New Roman" w:hAnsi="Times New Roman" w:cs="Times New Roman"/>
                <w:i/>
                <w:lang w:val="uk-UA"/>
              </w:rPr>
              <w:t>3 Майно Підприємства</w:t>
            </w:r>
          </w:p>
          <w:p w:rsidR="0081164D" w:rsidRPr="0081164D" w:rsidRDefault="0081164D" w:rsidP="002D44A3">
            <w:pPr>
              <w:pStyle w:val="a6"/>
              <w:tabs>
                <w:tab w:val="left" w:pos="567"/>
              </w:tabs>
              <w:ind w:firstLine="142"/>
              <w:jc w:val="both"/>
              <w:rPr>
                <w:rFonts w:ascii="Times New Roman" w:hAnsi="Times New Roman" w:cs="Times New Roman"/>
                <w:lang w:val="uk-UA"/>
              </w:rPr>
            </w:pPr>
            <w:r w:rsidRPr="0081164D">
              <w:rPr>
                <w:rFonts w:ascii="Times New Roman" w:hAnsi="Times New Roman" w:cs="Times New Roman"/>
                <w:lang w:val="uk-UA"/>
              </w:rPr>
              <w:t>3.4.</w:t>
            </w:r>
            <w:r w:rsidRPr="0081164D">
              <w:rPr>
                <w:rFonts w:ascii="Times New Roman" w:hAnsi="Times New Roman" w:cs="Times New Roman"/>
                <w:lang w:val="uk-UA"/>
              </w:rPr>
              <w:tab/>
              <w:t>Засновник формує Статутний капітал Підприємства відповідно до чинного законодавства України.</w:t>
            </w:r>
          </w:p>
          <w:p w:rsidR="00692214" w:rsidRPr="002A7908" w:rsidRDefault="0081164D" w:rsidP="00876F7E">
            <w:pPr>
              <w:pStyle w:val="a6"/>
              <w:ind w:firstLine="142"/>
              <w:rPr>
                <w:lang w:val="uk-UA"/>
              </w:rPr>
            </w:pPr>
            <w:r w:rsidRPr="0081164D">
              <w:rPr>
                <w:rFonts w:ascii="Times New Roman" w:hAnsi="Times New Roman" w:cs="Times New Roman"/>
                <w:lang w:val="uk-UA"/>
              </w:rPr>
              <w:t xml:space="preserve">Статутний капітал підприємства становить </w:t>
            </w:r>
            <w:r w:rsidR="00876F7E">
              <w:rPr>
                <w:rFonts w:ascii="Times New Roman" w:hAnsi="Times New Roman" w:cs="Times New Roman"/>
                <w:b/>
                <w:lang w:val="uk-UA"/>
              </w:rPr>
              <w:t xml:space="preserve">1 597 473 </w:t>
            </w:r>
            <w:r w:rsidRPr="002D44A3">
              <w:rPr>
                <w:rFonts w:ascii="Times New Roman" w:hAnsi="Times New Roman" w:cs="Times New Roman"/>
                <w:b/>
                <w:lang w:val="uk-UA"/>
              </w:rPr>
              <w:t xml:space="preserve">(один мільйон </w:t>
            </w:r>
            <w:r w:rsidR="00876F7E">
              <w:rPr>
                <w:rFonts w:ascii="Times New Roman" w:hAnsi="Times New Roman" w:cs="Times New Roman"/>
                <w:b/>
                <w:lang w:val="uk-UA"/>
              </w:rPr>
              <w:t xml:space="preserve">п’ятсот </w:t>
            </w:r>
            <w:r w:rsidR="00A07FC4">
              <w:rPr>
                <w:rFonts w:ascii="Times New Roman" w:hAnsi="Times New Roman" w:cs="Times New Roman"/>
                <w:b/>
                <w:lang w:val="uk-UA"/>
              </w:rPr>
              <w:t>дев’яносто</w:t>
            </w:r>
            <w:r w:rsidR="00876F7E">
              <w:rPr>
                <w:rFonts w:ascii="Times New Roman" w:hAnsi="Times New Roman" w:cs="Times New Roman"/>
                <w:b/>
                <w:lang w:val="uk-UA"/>
              </w:rPr>
              <w:t xml:space="preserve"> сім</w:t>
            </w:r>
            <w:r w:rsidR="00A07FC4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876F7E">
              <w:rPr>
                <w:rFonts w:ascii="Times New Roman" w:hAnsi="Times New Roman" w:cs="Times New Roman"/>
                <w:b/>
                <w:lang w:val="uk-UA"/>
              </w:rPr>
              <w:t>тисяч чотириста сімдесят три</w:t>
            </w:r>
            <w:r w:rsidRPr="002D44A3">
              <w:rPr>
                <w:rFonts w:ascii="Times New Roman" w:hAnsi="Times New Roman" w:cs="Times New Roman"/>
                <w:b/>
                <w:lang w:val="uk-UA"/>
              </w:rPr>
              <w:t>) грив</w:t>
            </w:r>
            <w:r w:rsidR="00876F7E">
              <w:rPr>
                <w:rFonts w:ascii="Times New Roman" w:hAnsi="Times New Roman" w:cs="Times New Roman"/>
                <w:b/>
                <w:lang w:val="uk-UA"/>
              </w:rPr>
              <w:t>ні</w:t>
            </w:r>
            <w:r w:rsidRPr="002D44A3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876F7E">
              <w:rPr>
                <w:rFonts w:ascii="Times New Roman" w:hAnsi="Times New Roman" w:cs="Times New Roman"/>
                <w:b/>
                <w:lang w:val="uk-UA"/>
              </w:rPr>
              <w:t>32</w:t>
            </w:r>
            <w:r w:rsidRPr="002D44A3">
              <w:rPr>
                <w:rFonts w:ascii="Times New Roman" w:hAnsi="Times New Roman" w:cs="Times New Roman"/>
                <w:b/>
                <w:lang w:val="uk-UA"/>
              </w:rPr>
              <w:t xml:space="preserve"> копій</w:t>
            </w:r>
            <w:r w:rsidR="002D44A3" w:rsidRPr="002D44A3">
              <w:rPr>
                <w:rFonts w:ascii="Times New Roman" w:hAnsi="Times New Roman" w:cs="Times New Roman"/>
                <w:b/>
                <w:lang w:val="uk-UA"/>
              </w:rPr>
              <w:t>к</w:t>
            </w:r>
            <w:r w:rsidR="00876F7E">
              <w:rPr>
                <w:rFonts w:ascii="Times New Roman" w:hAnsi="Times New Roman" w:cs="Times New Roman"/>
                <w:b/>
                <w:lang w:val="uk-UA"/>
              </w:rPr>
              <w:t>и</w:t>
            </w:r>
            <w:r w:rsidRPr="002D44A3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7393" w:type="dxa"/>
            <w:shd w:val="clear" w:color="auto" w:fill="auto"/>
          </w:tcPr>
          <w:p w:rsidR="0081164D" w:rsidRPr="002D44A3" w:rsidRDefault="0081164D" w:rsidP="002D44A3">
            <w:pPr>
              <w:pStyle w:val="a6"/>
              <w:ind w:right="-143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2D44A3">
              <w:rPr>
                <w:rFonts w:ascii="Times New Roman" w:hAnsi="Times New Roman" w:cs="Times New Roman"/>
                <w:i/>
                <w:lang w:val="uk-UA"/>
              </w:rPr>
              <w:t>Пункт 3.4 Розділу 3 Майно Підприємства</w:t>
            </w:r>
          </w:p>
          <w:p w:rsidR="0081164D" w:rsidRPr="0081164D" w:rsidRDefault="0081164D" w:rsidP="002D44A3">
            <w:pPr>
              <w:pStyle w:val="a6"/>
              <w:tabs>
                <w:tab w:val="left" w:pos="602"/>
              </w:tabs>
              <w:ind w:firstLine="177"/>
              <w:jc w:val="both"/>
              <w:rPr>
                <w:rFonts w:ascii="Times New Roman" w:hAnsi="Times New Roman" w:cs="Times New Roman"/>
                <w:lang w:val="uk-UA"/>
              </w:rPr>
            </w:pPr>
            <w:r w:rsidRPr="0081164D">
              <w:rPr>
                <w:rFonts w:ascii="Times New Roman" w:hAnsi="Times New Roman" w:cs="Times New Roman"/>
                <w:lang w:val="uk-UA"/>
              </w:rPr>
              <w:t>3.4.</w:t>
            </w:r>
            <w:r w:rsidRPr="0081164D">
              <w:rPr>
                <w:rFonts w:ascii="Times New Roman" w:hAnsi="Times New Roman" w:cs="Times New Roman"/>
                <w:lang w:val="uk-UA"/>
              </w:rPr>
              <w:tab/>
              <w:t>Засновник формує Статутний капітал Підприємства відповідно до чинного законодавства України.</w:t>
            </w:r>
          </w:p>
          <w:p w:rsidR="00692214" w:rsidRPr="002A7908" w:rsidRDefault="0081164D" w:rsidP="00876F7E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lang w:val="uk-UA"/>
              </w:rPr>
            </w:pPr>
            <w:r w:rsidRPr="0081164D">
              <w:rPr>
                <w:rFonts w:ascii="Times New Roman" w:hAnsi="Times New Roman" w:cs="Times New Roman"/>
                <w:lang w:val="uk-UA"/>
              </w:rPr>
              <w:t xml:space="preserve">Статутний капітал підприємства становить </w:t>
            </w:r>
            <w:r w:rsidRPr="0081164D">
              <w:rPr>
                <w:rFonts w:ascii="Times New Roman" w:hAnsi="Times New Roman" w:cs="Times New Roman"/>
                <w:b/>
                <w:lang w:val="uk-UA"/>
              </w:rPr>
              <w:t>1 </w:t>
            </w:r>
            <w:r w:rsidR="00876F7E">
              <w:rPr>
                <w:rFonts w:ascii="Times New Roman" w:hAnsi="Times New Roman" w:cs="Times New Roman"/>
                <w:b/>
                <w:lang w:val="uk-UA"/>
              </w:rPr>
              <w:t>90</w:t>
            </w:r>
            <w:r w:rsidR="009C1624">
              <w:rPr>
                <w:rFonts w:ascii="Times New Roman" w:hAnsi="Times New Roman" w:cs="Times New Roman"/>
                <w:b/>
                <w:lang w:val="uk-UA"/>
              </w:rPr>
              <w:t>7 473</w:t>
            </w:r>
            <w:r w:rsidRPr="0081164D">
              <w:rPr>
                <w:rFonts w:ascii="Times New Roman" w:hAnsi="Times New Roman" w:cs="Times New Roman"/>
                <w:b/>
                <w:lang w:val="uk-UA"/>
              </w:rPr>
              <w:t xml:space="preserve"> (один мільйон </w:t>
            </w:r>
            <w:r w:rsidR="00876F7E">
              <w:rPr>
                <w:rFonts w:ascii="Times New Roman" w:hAnsi="Times New Roman" w:cs="Times New Roman"/>
                <w:b/>
                <w:lang w:val="uk-UA"/>
              </w:rPr>
              <w:t xml:space="preserve">дев’ятсот  </w:t>
            </w:r>
            <w:r w:rsidR="00A07FC4">
              <w:rPr>
                <w:rFonts w:ascii="Times New Roman" w:hAnsi="Times New Roman" w:cs="Times New Roman"/>
                <w:b/>
                <w:lang w:val="uk-UA"/>
              </w:rPr>
              <w:t>сім  тисяч чотириста сімдесят три</w:t>
            </w:r>
            <w:r w:rsidR="00945692">
              <w:rPr>
                <w:rFonts w:ascii="Times New Roman" w:hAnsi="Times New Roman" w:cs="Times New Roman"/>
                <w:b/>
                <w:lang w:val="uk-UA"/>
              </w:rPr>
              <w:t>) гривні</w:t>
            </w:r>
            <w:r w:rsidR="00A07FC4">
              <w:rPr>
                <w:rFonts w:ascii="Times New Roman" w:hAnsi="Times New Roman" w:cs="Times New Roman"/>
                <w:b/>
                <w:lang w:val="uk-UA"/>
              </w:rPr>
              <w:t xml:space="preserve"> 3</w:t>
            </w:r>
            <w:r w:rsidRPr="0081164D">
              <w:rPr>
                <w:rFonts w:ascii="Times New Roman" w:hAnsi="Times New Roman" w:cs="Times New Roman"/>
                <w:b/>
                <w:lang w:val="uk-UA"/>
              </w:rPr>
              <w:t>2 копійки.</w:t>
            </w:r>
          </w:p>
        </w:tc>
      </w:tr>
    </w:tbl>
    <w:p w:rsidR="00692214" w:rsidRPr="00876F7E" w:rsidRDefault="00692214" w:rsidP="0081164D">
      <w:pPr>
        <w:pStyle w:val="1"/>
        <w:ind w:firstLine="0"/>
        <w:rPr>
          <w:sz w:val="22"/>
        </w:rPr>
      </w:pPr>
    </w:p>
    <w:p w:rsidR="00876F7E" w:rsidRDefault="00876F7E" w:rsidP="0081164D">
      <w:pPr>
        <w:pStyle w:val="1"/>
        <w:ind w:firstLine="0"/>
        <w:rPr>
          <w:sz w:val="22"/>
          <w:lang w:val="uk-UA"/>
        </w:rPr>
      </w:pPr>
    </w:p>
    <w:p w:rsidR="002D44A3" w:rsidRDefault="002D44A3" w:rsidP="0081164D">
      <w:pPr>
        <w:pStyle w:val="1"/>
        <w:ind w:firstLine="0"/>
        <w:rPr>
          <w:sz w:val="22"/>
          <w:lang w:val="uk-UA"/>
        </w:rPr>
      </w:pPr>
    </w:p>
    <w:tbl>
      <w:tblPr>
        <w:tblW w:w="0" w:type="auto"/>
        <w:tblInd w:w="102" w:type="dxa"/>
        <w:tblLook w:val="0000"/>
      </w:tblPr>
      <w:tblGrid>
        <w:gridCol w:w="4410"/>
        <w:gridCol w:w="5025"/>
      </w:tblGrid>
      <w:tr w:rsidR="002D44A3" w:rsidRPr="00CE3243" w:rsidTr="00EE1537">
        <w:trPr>
          <w:trHeight w:val="705"/>
        </w:trPr>
        <w:tc>
          <w:tcPr>
            <w:tcW w:w="4410" w:type="dxa"/>
          </w:tcPr>
          <w:p w:rsidR="002D44A3" w:rsidRPr="00CE3243" w:rsidRDefault="002D44A3" w:rsidP="00EE1537">
            <w:pPr>
              <w:pStyle w:val="1"/>
              <w:ind w:firstLine="0"/>
              <w:jc w:val="left"/>
              <w:rPr>
                <w:szCs w:val="24"/>
                <w:lang w:val="uk-UA"/>
              </w:rPr>
            </w:pPr>
            <w:r w:rsidRPr="00CE3243">
              <w:rPr>
                <w:szCs w:val="24"/>
                <w:lang w:val="uk-UA"/>
              </w:rPr>
              <w:t>Голова</w:t>
            </w:r>
            <w:r>
              <w:rPr>
                <w:szCs w:val="24"/>
                <w:lang w:val="uk-UA"/>
              </w:rPr>
              <w:t xml:space="preserve"> постійної комісії міської ради</w:t>
            </w:r>
          </w:p>
          <w:p w:rsidR="002D44A3" w:rsidRPr="00CE3243" w:rsidRDefault="002D44A3" w:rsidP="00EE1537">
            <w:pPr>
              <w:pStyle w:val="1"/>
              <w:tabs>
                <w:tab w:val="left" w:pos="7371"/>
              </w:tabs>
              <w:ind w:firstLine="0"/>
              <w:jc w:val="left"/>
              <w:rPr>
                <w:szCs w:val="24"/>
                <w:lang w:val="uk-UA"/>
              </w:rPr>
            </w:pPr>
            <w:r w:rsidRPr="00CE3243">
              <w:rPr>
                <w:szCs w:val="24"/>
                <w:lang w:val="uk-UA"/>
              </w:rPr>
              <w:t>з питань житлової політики,</w:t>
            </w:r>
          </w:p>
          <w:p w:rsidR="002D44A3" w:rsidRPr="00CE3243" w:rsidRDefault="002D44A3" w:rsidP="00EE1537">
            <w:pPr>
              <w:pStyle w:val="1"/>
              <w:tabs>
                <w:tab w:val="left" w:pos="7371"/>
              </w:tabs>
              <w:ind w:firstLine="0"/>
              <w:jc w:val="left"/>
              <w:rPr>
                <w:szCs w:val="24"/>
                <w:lang w:val="uk-UA"/>
              </w:rPr>
            </w:pPr>
            <w:r w:rsidRPr="00CE3243">
              <w:rPr>
                <w:szCs w:val="24"/>
                <w:lang w:val="uk-UA"/>
              </w:rPr>
              <w:t>комунального господарства,</w:t>
            </w:r>
          </w:p>
          <w:p w:rsidR="002D44A3" w:rsidRPr="00CE3243" w:rsidRDefault="002D44A3" w:rsidP="00EE1537">
            <w:pPr>
              <w:pStyle w:val="1"/>
              <w:tabs>
                <w:tab w:val="left" w:pos="7371"/>
              </w:tabs>
              <w:ind w:firstLine="0"/>
              <w:jc w:val="left"/>
              <w:rPr>
                <w:szCs w:val="24"/>
                <w:lang w:val="uk-UA"/>
              </w:rPr>
            </w:pPr>
            <w:r w:rsidRPr="00CE3243">
              <w:rPr>
                <w:szCs w:val="24"/>
                <w:lang w:val="uk-UA"/>
              </w:rPr>
              <w:t>транспорту і зв’язку,природокористування,</w:t>
            </w:r>
          </w:p>
          <w:p w:rsidR="002D44A3" w:rsidRPr="00CE3243" w:rsidRDefault="002D44A3" w:rsidP="00EE1537">
            <w:pPr>
              <w:ind w:left="6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E3243">
              <w:rPr>
                <w:rFonts w:ascii="Times New Roman" w:hAnsi="Times New Roman"/>
                <w:sz w:val="24"/>
                <w:szCs w:val="24"/>
                <w:lang w:val="uk-UA"/>
              </w:rPr>
              <w:t>охорони довкілля та енергозбереження</w:t>
            </w:r>
          </w:p>
        </w:tc>
        <w:tc>
          <w:tcPr>
            <w:tcW w:w="5025" w:type="dxa"/>
          </w:tcPr>
          <w:p w:rsidR="002D44A3" w:rsidRPr="00CE3243" w:rsidRDefault="002D44A3" w:rsidP="00EE1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D44A3" w:rsidRPr="00CE3243" w:rsidRDefault="002D44A3" w:rsidP="00EE1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D44A3" w:rsidRPr="00CE3243" w:rsidRDefault="002D44A3" w:rsidP="00EE1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D44A3" w:rsidRPr="00CE3243" w:rsidRDefault="002D44A3" w:rsidP="00EE1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D44A3" w:rsidRPr="00CE3243" w:rsidRDefault="002D44A3" w:rsidP="00EE1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D44A3" w:rsidRPr="00CE3243" w:rsidRDefault="002D44A3" w:rsidP="00EE15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E32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М.П. </w:t>
            </w:r>
            <w:proofErr w:type="spellStart"/>
            <w:r w:rsidRPr="00CE3243">
              <w:rPr>
                <w:rFonts w:ascii="Times New Roman" w:hAnsi="Times New Roman"/>
                <w:sz w:val="24"/>
                <w:szCs w:val="24"/>
                <w:lang w:val="uk-UA"/>
              </w:rPr>
              <w:t>Колосенко</w:t>
            </w:r>
            <w:proofErr w:type="spellEnd"/>
          </w:p>
        </w:tc>
      </w:tr>
    </w:tbl>
    <w:p w:rsidR="002D44A3" w:rsidRDefault="002D44A3" w:rsidP="002D44A3">
      <w:pPr>
        <w:pStyle w:val="1"/>
        <w:ind w:firstLine="0"/>
        <w:rPr>
          <w:sz w:val="22"/>
          <w:lang w:val="uk-UA"/>
        </w:rPr>
      </w:pPr>
    </w:p>
    <w:p w:rsidR="000A43FE" w:rsidRDefault="000A43FE" w:rsidP="002D44A3">
      <w:pPr>
        <w:pStyle w:val="1"/>
        <w:ind w:firstLine="0"/>
        <w:rPr>
          <w:sz w:val="22"/>
          <w:lang w:val="uk-UA"/>
        </w:rPr>
      </w:pPr>
      <w:bookmarkStart w:id="0" w:name="_GoBack"/>
      <w:bookmarkEnd w:id="0"/>
    </w:p>
    <w:p w:rsidR="000A43FE" w:rsidRDefault="000A43FE" w:rsidP="002D44A3">
      <w:pPr>
        <w:pStyle w:val="1"/>
        <w:ind w:firstLine="0"/>
        <w:rPr>
          <w:sz w:val="22"/>
          <w:lang w:val="uk-UA"/>
        </w:rPr>
      </w:pPr>
    </w:p>
    <w:p w:rsidR="000A43FE" w:rsidRDefault="000A43FE" w:rsidP="002D44A3">
      <w:pPr>
        <w:pStyle w:val="1"/>
        <w:ind w:firstLine="0"/>
        <w:rPr>
          <w:sz w:val="22"/>
          <w:lang w:val="uk-UA"/>
        </w:rPr>
      </w:pPr>
    </w:p>
    <w:p w:rsidR="000A43FE" w:rsidRDefault="000A43FE" w:rsidP="002D44A3">
      <w:pPr>
        <w:pStyle w:val="1"/>
        <w:ind w:firstLine="0"/>
        <w:rPr>
          <w:sz w:val="22"/>
          <w:lang w:val="uk-UA"/>
        </w:rPr>
      </w:pPr>
    </w:p>
    <w:p w:rsidR="000A43FE" w:rsidRDefault="000A43FE" w:rsidP="002D44A3">
      <w:pPr>
        <w:pStyle w:val="1"/>
        <w:ind w:firstLine="0"/>
        <w:rPr>
          <w:sz w:val="22"/>
          <w:lang w:val="uk-UA"/>
        </w:rPr>
      </w:pPr>
    </w:p>
    <w:p w:rsidR="000A43FE" w:rsidRDefault="000A43FE" w:rsidP="002D44A3">
      <w:pPr>
        <w:pStyle w:val="1"/>
        <w:ind w:firstLine="0"/>
        <w:rPr>
          <w:sz w:val="22"/>
          <w:lang w:val="uk-UA"/>
        </w:rPr>
      </w:pPr>
    </w:p>
    <w:p w:rsidR="000A43FE" w:rsidRDefault="000A43FE" w:rsidP="002D44A3">
      <w:pPr>
        <w:pStyle w:val="1"/>
        <w:ind w:firstLine="0"/>
        <w:rPr>
          <w:sz w:val="22"/>
          <w:lang w:val="uk-UA"/>
        </w:rPr>
      </w:pPr>
    </w:p>
    <w:p w:rsidR="000A43FE" w:rsidRDefault="000A43FE" w:rsidP="002D44A3">
      <w:pPr>
        <w:pStyle w:val="1"/>
        <w:ind w:firstLine="0"/>
        <w:rPr>
          <w:sz w:val="22"/>
          <w:lang w:val="uk-UA"/>
        </w:rPr>
      </w:pPr>
    </w:p>
    <w:p w:rsidR="000A43FE" w:rsidRDefault="000A43FE" w:rsidP="002D44A3">
      <w:pPr>
        <w:pStyle w:val="1"/>
        <w:ind w:firstLine="0"/>
        <w:rPr>
          <w:sz w:val="22"/>
          <w:lang w:val="uk-UA"/>
        </w:rPr>
      </w:pPr>
    </w:p>
    <w:p w:rsidR="000A43FE" w:rsidRDefault="000A43FE" w:rsidP="002D44A3">
      <w:pPr>
        <w:pStyle w:val="1"/>
        <w:ind w:firstLine="0"/>
        <w:rPr>
          <w:sz w:val="22"/>
          <w:lang w:val="uk-UA"/>
        </w:rPr>
      </w:pPr>
    </w:p>
    <w:p w:rsidR="000A43FE" w:rsidRDefault="000A43FE" w:rsidP="002D44A3">
      <w:pPr>
        <w:pStyle w:val="1"/>
        <w:ind w:firstLine="0"/>
        <w:rPr>
          <w:sz w:val="22"/>
          <w:lang w:val="uk-UA"/>
        </w:rPr>
      </w:pPr>
    </w:p>
    <w:p w:rsidR="000A43FE" w:rsidRDefault="000A43FE" w:rsidP="002D44A3">
      <w:pPr>
        <w:pStyle w:val="1"/>
        <w:ind w:firstLine="0"/>
        <w:rPr>
          <w:sz w:val="22"/>
          <w:lang w:val="uk-UA"/>
        </w:rPr>
      </w:pPr>
    </w:p>
    <w:p w:rsidR="000A43FE" w:rsidRDefault="000A43FE" w:rsidP="002D44A3">
      <w:pPr>
        <w:pStyle w:val="1"/>
        <w:ind w:firstLine="0"/>
        <w:rPr>
          <w:sz w:val="22"/>
          <w:lang w:val="uk-UA"/>
        </w:rPr>
      </w:pPr>
    </w:p>
    <w:p w:rsidR="000A43FE" w:rsidRDefault="000A43FE" w:rsidP="002D44A3">
      <w:pPr>
        <w:pStyle w:val="1"/>
        <w:ind w:firstLine="0"/>
        <w:rPr>
          <w:sz w:val="22"/>
          <w:lang w:val="uk-UA"/>
        </w:rPr>
      </w:pPr>
    </w:p>
    <w:sectPr w:rsidR="000A43FE" w:rsidSect="002D44A3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53D1972"/>
    <w:multiLevelType w:val="multilevel"/>
    <w:tmpl w:val="0AE66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21AA3ACE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382519E1"/>
    <w:multiLevelType w:val="multilevel"/>
    <w:tmpl w:val="DF84834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92214"/>
    <w:rsid w:val="000A43FE"/>
    <w:rsid w:val="00243C30"/>
    <w:rsid w:val="002D44A3"/>
    <w:rsid w:val="003D5502"/>
    <w:rsid w:val="00556116"/>
    <w:rsid w:val="00692214"/>
    <w:rsid w:val="0081164D"/>
    <w:rsid w:val="00876F7E"/>
    <w:rsid w:val="00945692"/>
    <w:rsid w:val="009C1624"/>
    <w:rsid w:val="00A07FC4"/>
    <w:rsid w:val="00A44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21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rsid w:val="006922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692214"/>
    <w:rPr>
      <w:rFonts w:ascii="Times New Roman" w:eastAsia="Times New Roman" w:hAnsi="Times New Roman" w:cs="Times New Roman"/>
      <w:sz w:val="24"/>
      <w:szCs w:val="20"/>
      <w:lang w:val="uk-UA"/>
    </w:rPr>
  </w:style>
  <w:style w:type="paragraph" w:customStyle="1" w:styleId="1">
    <w:name w:val="Без интервала1"/>
    <w:rsid w:val="0069221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styleId="a6">
    <w:name w:val="No Spacing"/>
    <w:uiPriority w:val="1"/>
    <w:qFormat/>
    <w:rsid w:val="008116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7</cp:revision>
  <cp:lastPrinted>2017-04-04T07:02:00Z</cp:lastPrinted>
  <dcterms:created xsi:type="dcterms:W3CDTF">2017-01-26T08:23:00Z</dcterms:created>
  <dcterms:modified xsi:type="dcterms:W3CDTF">2017-06-01T06:01:00Z</dcterms:modified>
</cp:coreProperties>
</file>