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2B" w:rsidRDefault="0001222B" w:rsidP="0001222B">
      <w:pPr>
        <w:spacing w:after="0" w:line="240" w:lineRule="auto"/>
        <w:jc w:val="both"/>
        <w:rPr>
          <w:rFonts w:ascii="Times New Roman" w:hAnsi="Times New Roman"/>
          <w:sz w:val="24"/>
          <w:szCs w:val="24"/>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5pt;height:60.75pt;z-index:251659264" fillcolor="window">
            <v:imagedata r:id="rId5" o:title=""/>
            <w10:wrap type="square" side="left"/>
          </v:shape>
          <o:OLEObject Type="Embed" ProgID="PBrush" ShapeID="_x0000_s1026" DrawAspect="Content" ObjectID="_1628962284" r:id="rId6"/>
        </w:pict>
      </w:r>
    </w:p>
    <w:p w:rsidR="0001222B" w:rsidRDefault="0001222B" w:rsidP="0001222B">
      <w:pPr>
        <w:spacing w:after="0" w:line="240" w:lineRule="auto"/>
        <w:jc w:val="both"/>
        <w:rPr>
          <w:rFonts w:ascii="Times New Roman" w:hAnsi="Times New Roman"/>
          <w:sz w:val="24"/>
          <w:szCs w:val="24"/>
        </w:rPr>
      </w:pPr>
    </w:p>
    <w:p w:rsidR="0001222B" w:rsidRDefault="0001222B" w:rsidP="0001222B">
      <w:pPr>
        <w:pStyle w:val="a5"/>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01222B" w:rsidRDefault="0001222B" w:rsidP="0001222B">
      <w:pPr>
        <w:pStyle w:val="a5"/>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01222B" w:rsidRDefault="0001222B" w:rsidP="0001222B">
      <w:pPr>
        <w:pStyle w:val="a5"/>
        <w:spacing w:after="0" w:line="240" w:lineRule="auto"/>
        <w:jc w:val="center"/>
        <w:rPr>
          <w:rFonts w:ascii="Times New Roman" w:hAnsi="Times New Roman"/>
          <w:b/>
          <w:bCs/>
          <w:sz w:val="36"/>
          <w:lang w:val="uk-UA"/>
        </w:rPr>
      </w:pPr>
    </w:p>
    <w:p w:rsidR="0001222B" w:rsidRPr="00E87EDB" w:rsidRDefault="0001222B" w:rsidP="0001222B">
      <w:pPr>
        <w:rPr>
          <w:rFonts w:ascii="Times New Roman" w:hAnsi="Times New Roman"/>
          <w:sz w:val="24"/>
          <w:szCs w:val="24"/>
        </w:rPr>
      </w:pPr>
      <w:r>
        <w:rPr>
          <w:rFonts w:ascii="Times New Roman" w:hAnsi="Times New Roman"/>
          <w:sz w:val="24"/>
          <w:szCs w:val="24"/>
        </w:rPr>
        <w:t>від 02 вересня 2019 р.                                                                                № 2-09-</w:t>
      </w:r>
      <w:r>
        <w:rPr>
          <w:rFonts w:ascii="Times New Roman" w:hAnsi="Times New Roman"/>
          <w:sz w:val="24"/>
          <w:szCs w:val="24"/>
        </w:rPr>
        <w:t>32</w:t>
      </w:r>
    </w:p>
    <w:p w:rsidR="0047514F" w:rsidRPr="004B55B3" w:rsidRDefault="0047514F" w:rsidP="001F3640">
      <w:pPr>
        <w:shd w:val="clear" w:color="auto" w:fill="FFFFFF"/>
        <w:spacing w:after="0" w:line="240" w:lineRule="auto"/>
        <w:jc w:val="both"/>
        <w:rPr>
          <w:rFonts w:ascii="Times New Roman" w:hAnsi="Times New Roman" w:cs="Times New Roman"/>
          <w:color w:val="000000"/>
          <w:sz w:val="24"/>
          <w:szCs w:val="24"/>
          <w:lang w:eastAsia="ru-RU"/>
        </w:rPr>
      </w:pPr>
    </w:p>
    <w:p w:rsidR="001F3640" w:rsidRDefault="001F3640" w:rsidP="001F3640">
      <w:pPr>
        <w:shd w:val="clear" w:color="auto" w:fill="FFFFFF"/>
        <w:spacing w:after="0" w:line="240" w:lineRule="auto"/>
        <w:ind w:right="5103"/>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Про зупинення дії рішення Білоцерківської міської ради від </w:t>
      </w:r>
      <w:r w:rsidRPr="003F4884">
        <w:rPr>
          <w:rFonts w:ascii="Times New Roman" w:hAnsi="Times New Roman" w:cs="Times New Roman"/>
          <w:color w:val="000000"/>
          <w:sz w:val="24"/>
          <w:szCs w:val="24"/>
          <w:lang w:eastAsia="ru-RU"/>
        </w:rPr>
        <w:t>29</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en-US" w:eastAsia="ru-RU"/>
        </w:rPr>
        <w:t>c</w:t>
      </w:r>
      <w:proofErr w:type="spellStart"/>
      <w:r>
        <w:rPr>
          <w:rFonts w:ascii="Times New Roman" w:hAnsi="Times New Roman" w:cs="Times New Roman"/>
          <w:color w:val="000000"/>
          <w:sz w:val="24"/>
          <w:szCs w:val="24"/>
          <w:lang w:eastAsia="ru-RU"/>
        </w:rPr>
        <w:t>ерпня</w:t>
      </w:r>
      <w:proofErr w:type="spellEnd"/>
      <w:r w:rsidRPr="004B55B3">
        <w:rPr>
          <w:rFonts w:ascii="Times New Roman" w:hAnsi="Times New Roman" w:cs="Times New Roman"/>
          <w:color w:val="000000"/>
          <w:sz w:val="24"/>
          <w:szCs w:val="24"/>
          <w:lang w:eastAsia="ru-RU"/>
        </w:rPr>
        <w:t xml:space="preserve"> 2019 р</w:t>
      </w:r>
      <w:r w:rsidR="0047514F">
        <w:rPr>
          <w:rFonts w:ascii="Times New Roman" w:hAnsi="Times New Roman" w:cs="Times New Roman"/>
          <w:color w:val="000000"/>
          <w:sz w:val="24"/>
          <w:szCs w:val="24"/>
          <w:lang w:eastAsia="ru-RU"/>
        </w:rPr>
        <w:t>оку</w:t>
      </w:r>
      <w:r w:rsidR="0001222B">
        <w:rPr>
          <w:rFonts w:ascii="Times New Roman" w:hAnsi="Times New Roman" w:cs="Times New Roman"/>
          <w:color w:val="000000"/>
          <w:sz w:val="24"/>
          <w:szCs w:val="24"/>
          <w:lang w:eastAsia="ru-RU"/>
        </w:rPr>
        <w:t xml:space="preserve">         </w:t>
      </w:r>
      <w:r w:rsidRPr="004B55B3">
        <w:rPr>
          <w:rFonts w:ascii="Times New Roman" w:hAnsi="Times New Roman" w:cs="Times New Roman"/>
          <w:color w:val="000000"/>
          <w:sz w:val="24"/>
          <w:szCs w:val="24"/>
          <w:lang w:eastAsia="ru-RU"/>
        </w:rPr>
        <w:t xml:space="preserve"> №</w:t>
      </w:r>
      <w:r w:rsidR="0001222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4168-75-</w:t>
      </w:r>
      <w:r>
        <w:rPr>
          <w:rFonts w:ascii="Times New Roman" w:hAnsi="Times New Roman" w:cs="Times New Roman"/>
          <w:color w:val="000000"/>
          <w:sz w:val="24"/>
          <w:szCs w:val="24"/>
          <w:lang w:val="en-US" w:eastAsia="ru-RU"/>
        </w:rPr>
        <w:t>VII</w:t>
      </w:r>
      <w:r w:rsidRPr="004B55B3">
        <w:rPr>
          <w:rFonts w:ascii="Times New Roman" w:hAnsi="Times New Roman" w:cs="Times New Roman"/>
          <w:color w:val="000000"/>
          <w:sz w:val="24"/>
          <w:szCs w:val="24"/>
          <w:lang w:eastAsia="ru-RU"/>
        </w:rPr>
        <w:t xml:space="preserve"> «Про надання дозволу на розроблення</w:t>
      </w:r>
      <w:r>
        <w:rPr>
          <w:rFonts w:ascii="Times New Roman" w:hAnsi="Times New Roman" w:cs="Times New Roman"/>
          <w:color w:val="000000"/>
          <w:sz w:val="24"/>
          <w:szCs w:val="24"/>
          <w:lang w:eastAsia="ru-RU"/>
        </w:rPr>
        <w:t xml:space="preserve"> проекту землеустрою щодо відведення земельної ділянки комунальної власності в оренду ТОВАРИСТВУ З ОБМЕЖЕНОЮ ВІДПОВІДАЛЬНІСТЮ «РОСЬБУДСЕРВІС»</w:t>
      </w:r>
      <w:r w:rsidR="0047514F">
        <w:rPr>
          <w:rFonts w:ascii="Times New Roman" w:hAnsi="Times New Roman" w:cs="Times New Roman"/>
          <w:color w:val="000000"/>
          <w:sz w:val="24"/>
          <w:szCs w:val="24"/>
          <w:lang w:eastAsia="ru-RU"/>
        </w:rPr>
        <w:t>»</w:t>
      </w:r>
    </w:p>
    <w:p w:rsidR="001F3640" w:rsidRDefault="001F3640" w:rsidP="001F3640">
      <w:pPr>
        <w:shd w:val="clear" w:color="auto" w:fill="FFFFFF"/>
        <w:spacing w:after="0" w:line="240" w:lineRule="auto"/>
        <w:ind w:right="5103"/>
        <w:jc w:val="both"/>
        <w:rPr>
          <w:rFonts w:ascii="Times New Roman" w:hAnsi="Times New Roman" w:cs="Times New Roman"/>
          <w:color w:val="000000"/>
          <w:sz w:val="24"/>
          <w:szCs w:val="24"/>
          <w:lang w:eastAsia="ru-RU"/>
        </w:rPr>
      </w:pPr>
    </w:p>
    <w:p w:rsidR="001F3640" w:rsidRDefault="00203374" w:rsidP="001F3640">
      <w:pPr>
        <w:shd w:val="clear" w:color="auto" w:fill="FFFFFF"/>
        <w:spacing w:after="0" w:line="240" w:lineRule="auto"/>
        <w:ind w:firstLine="709"/>
        <w:jc w:val="both"/>
        <w:rPr>
          <w:rFonts w:ascii="Times New Roman" w:hAnsi="Times New Roman" w:cs="Times New Roman"/>
          <w:color w:val="000000"/>
          <w:sz w:val="24"/>
          <w:szCs w:val="24"/>
          <w:lang w:eastAsia="ru-RU"/>
        </w:rPr>
      </w:pPr>
      <w:r w:rsidRPr="00240010">
        <w:rPr>
          <w:rFonts w:ascii="Times New Roman" w:hAnsi="Times New Roman" w:cs="Times New Roman"/>
          <w:color w:val="000000"/>
          <w:sz w:val="24"/>
          <w:szCs w:val="24"/>
          <w:lang w:eastAsia="ru-RU"/>
        </w:rPr>
        <w:t>Враховуючи зауваження управління містобудування та архітектури Білоцерківської міської ради від 14 травня 2019 року №15/5</w:t>
      </w:r>
      <w:r>
        <w:rPr>
          <w:rFonts w:ascii="Times New Roman" w:hAnsi="Times New Roman" w:cs="Times New Roman"/>
          <w:color w:val="000000"/>
          <w:sz w:val="24"/>
          <w:szCs w:val="24"/>
          <w:lang w:eastAsia="ru-RU"/>
        </w:rPr>
        <w:t>3</w:t>
      </w:r>
      <w:r w:rsidR="0047514F">
        <w:rPr>
          <w:rFonts w:ascii="Times New Roman" w:hAnsi="Times New Roman" w:cs="Times New Roman"/>
          <w:color w:val="000000"/>
          <w:sz w:val="24"/>
          <w:szCs w:val="24"/>
          <w:lang w:eastAsia="ru-RU"/>
        </w:rPr>
        <w:t>4</w:t>
      </w:r>
      <w:r w:rsidRPr="00240010">
        <w:rPr>
          <w:rFonts w:ascii="Times New Roman" w:hAnsi="Times New Roman" w:cs="Times New Roman"/>
          <w:color w:val="000000"/>
          <w:sz w:val="24"/>
          <w:szCs w:val="24"/>
          <w:lang w:eastAsia="ru-RU"/>
        </w:rPr>
        <w:t>-ЗК</w:t>
      </w:r>
      <w:r w:rsidR="0047514F">
        <w:rPr>
          <w:rFonts w:ascii="Times New Roman" w:hAnsi="Times New Roman" w:cs="Times New Roman"/>
          <w:color w:val="000000"/>
          <w:sz w:val="24"/>
          <w:szCs w:val="24"/>
          <w:lang w:eastAsia="ru-RU"/>
        </w:rPr>
        <w:t>, в</w:t>
      </w:r>
      <w:r w:rsidR="001F3640" w:rsidRPr="004B55B3">
        <w:rPr>
          <w:rFonts w:ascii="Times New Roman" w:hAnsi="Times New Roman" w:cs="Times New Roman"/>
          <w:color w:val="000000"/>
          <w:sz w:val="24"/>
          <w:szCs w:val="24"/>
          <w:lang w:eastAsia="ru-RU"/>
        </w:rPr>
        <w:t>ідповідно до ст. 19 Конституції України, ст.24, пунктів 1, 3, 20 ч. 4 ст. 42, ч. 4 ст.59 Закону України «Про місцеве самоврядування в Україні», ст. 40 Регламенту Білоцерківської міської ради:</w:t>
      </w:r>
    </w:p>
    <w:p w:rsidR="0047514F" w:rsidRPr="00F326BB" w:rsidRDefault="0047514F" w:rsidP="001F3640">
      <w:pPr>
        <w:shd w:val="clear" w:color="auto" w:fill="FFFFFF"/>
        <w:spacing w:after="0" w:line="240" w:lineRule="auto"/>
        <w:ind w:firstLine="709"/>
        <w:jc w:val="both"/>
        <w:rPr>
          <w:rFonts w:ascii="Times New Roman" w:hAnsi="Times New Roman" w:cs="Times New Roman"/>
          <w:color w:val="000000"/>
          <w:sz w:val="24"/>
          <w:szCs w:val="24"/>
          <w:lang w:eastAsia="ru-RU"/>
        </w:rPr>
      </w:pPr>
    </w:p>
    <w:p w:rsidR="001F3640" w:rsidRDefault="001F3640" w:rsidP="001F3640">
      <w:pPr>
        <w:shd w:val="clear" w:color="auto" w:fill="FFFFFF"/>
        <w:spacing w:after="0" w:line="240" w:lineRule="auto"/>
        <w:ind w:right="-1" w:firstLine="709"/>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1. Зупинити дію рішення Білоцерківської міської від </w:t>
      </w:r>
      <w:r w:rsidRPr="003F4884">
        <w:rPr>
          <w:rFonts w:ascii="Times New Roman" w:hAnsi="Times New Roman" w:cs="Times New Roman"/>
          <w:color w:val="000000"/>
          <w:sz w:val="24"/>
          <w:szCs w:val="24"/>
          <w:lang w:eastAsia="ru-RU"/>
        </w:rPr>
        <w:t>29</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en-US" w:eastAsia="ru-RU"/>
        </w:rPr>
        <w:t>c</w:t>
      </w:r>
      <w:proofErr w:type="spellStart"/>
      <w:r>
        <w:rPr>
          <w:rFonts w:ascii="Times New Roman" w:hAnsi="Times New Roman" w:cs="Times New Roman"/>
          <w:color w:val="000000"/>
          <w:sz w:val="24"/>
          <w:szCs w:val="24"/>
          <w:lang w:eastAsia="ru-RU"/>
        </w:rPr>
        <w:t>ерпня</w:t>
      </w:r>
      <w:proofErr w:type="spellEnd"/>
      <w:r w:rsidRPr="004B55B3">
        <w:rPr>
          <w:rFonts w:ascii="Times New Roman" w:hAnsi="Times New Roman" w:cs="Times New Roman"/>
          <w:color w:val="000000"/>
          <w:sz w:val="24"/>
          <w:szCs w:val="24"/>
          <w:lang w:eastAsia="ru-RU"/>
        </w:rPr>
        <w:t xml:space="preserve"> 2019 р</w:t>
      </w:r>
      <w:r w:rsidR="0047514F">
        <w:rPr>
          <w:rFonts w:ascii="Times New Roman" w:hAnsi="Times New Roman" w:cs="Times New Roman"/>
          <w:color w:val="000000"/>
          <w:sz w:val="24"/>
          <w:szCs w:val="24"/>
          <w:lang w:eastAsia="ru-RU"/>
        </w:rPr>
        <w:t>оку</w:t>
      </w:r>
      <w:r w:rsidRPr="004B55B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4168-75-</w:t>
      </w:r>
      <w:r>
        <w:rPr>
          <w:rFonts w:ascii="Times New Roman" w:hAnsi="Times New Roman" w:cs="Times New Roman"/>
          <w:color w:val="000000"/>
          <w:sz w:val="24"/>
          <w:szCs w:val="24"/>
          <w:lang w:val="en-US" w:eastAsia="ru-RU"/>
        </w:rPr>
        <w:t>VII</w:t>
      </w:r>
      <w:r w:rsidRPr="004B55B3">
        <w:rPr>
          <w:rFonts w:ascii="Times New Roman" w:hAnsi="Times New Roman" w:cs="Times New Roman"/>
          <w:color w:val="000000"/>
          <w:sz w:val="24"/>
          <w:szCs w:val="24"/>
          <w:lang w:eastAsia="ru-RU"/>
        </w:rPr>
        <w:t xml:space="preserve"> «Про надання дозволу на розроблення</w:t>
      </w:r>
      <w:r>
        <w:rPr>
          <w:rFonts w:ascii="Times New Roman" w:hAnsi="Times New Roman" w:cs="Times New Roman"/>
          <w:color w:val="000000"/>
          <w:sz w:val="24"/>
          <w:szCs w:val="24"/>
          <w:lang w:eastAsia="ru-RU"/>
        </w:rPr>
        <w:t xml:space="preserve"> проекту землеустрою щодо відведення земельної ділянки комунальної власності в оренду ТОВАРИСТВУ З ОБМЕЖЕНОЮ ВІДПОВІДАЛЬНІСТЮ «РОСЬБУДСЕРВІС».</w:t>
      </w:r>
    </w:p>
    <w:p w:rsidR="0047514F" w:rsidRDefault="0047514F" w:rsidP="001F3640">
      <w:pPr>
        <w:shd w:val="clear" w:color="auto" w:fill="FFFFFF"/>
        <w:spacing w:after="0" w:line="240" w:lineRule="auto"/>
        <w:ind w:right="-1" w:firstLine="709"/>
        <w:jc w:val="both"/>
        <w:rPr>
          <w:rFonts w:ascii="Times New Roman" w:hAnsi="Times New Roman" w:cs="Times New Roman"/>
          <w:color w:val="000000"/>
          <w:sz w:val="24"/>
          <w:szCs w:val="24"/>
          <w:lang w:eastAsia="ru-RU"/>
        </w:rPr>
      </w:pPr>
    </w:p>
    <w:p w:rsidR="001F3640" w:rsidRDefault="001F3640" w:rsidP="001F3640">
      <w:pPr>
        <w:shd w:val="clear" w:color="auto" w:fill="FFFFFF"/>
        <w:spacing w:after="0" w:line="240" w:lineRule="auto"/>
        <w:ind w:firstLine="709"/>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2. Внести на повторний розгляд сесії Білоцерківської міської ради рішення Білоцерківської міської ради</w:t>
      </w:r>
      <w:r w:rsidR="0001222B">
        <w:rPr>
          <w:rFonts w:ascii="Times New Roman" w:hAnsi="Times New Roman" w:cs="Times New Roman"/>
          <w:color w:val="000000"/>
          <w:sz w:val="24"/>
          <w:szCs w:val="24"/>
          <w:lang w:eastAsia="ru-RU"/>
        </w:rPr>
        <w:t>,</w:t>
      </w:r>
      <w:r w:rsidRPr="004B55B3">
        <w:rPr>
          <w:rFonts w:ascii="Times New Roman" w:hAnsi="Times New Roman" w:cs="Times New Roman"/>
          <w:color w:val="000000"/>
          <w:sz w:val="24"/>
          <w:szCs w:val="24"/>
          <w:lang w:eastAsia="ru-RU"/>
        </w:rPr>
        <w:t xml:space="preserve"> зазначене в пункті 1 </w:t>
      </w:r>
      <w:r w:rsidR="0001222B">
        <w:rPr>
          <w:rFonts w:ascii="Times New Roman" w:hAnsi="Times New Roman" w:cs="Times New Roman"/>
          <w:color w:val="000000"/>
          <w:sz w:val="24"/>
          <w:szCs w:val="24"/>
          <w:lang w:eastAsia="ru-RU"/>
        </w:rPr>
        <w:t>цього</w:t>
      </w:r>
      <w:r w:rsidRPr="004B55B3">
        <w:rPr>
          <w:rFonts w:ascii="Times New Roman" w:hAnsi="Times New Roman" w:cs="Times New Roman"/>
          <w:color w:val="000000"/>
          <w:sz w:val="24"/>
          <w:szCs w:val="24"/>
          <w:lang w:eastAsia="ru-RU"/>
        </w:rPr>
        <w:t xml:space="preserve"> розпорядження</w:t>
      </w:r>
      <w:r w:rsidR="0001222B">
        <w:rPr>
          <w:rFonts w:ascii="Times New Roman" w:hAnsi="Times New Roman" w:cs="Times New Roman"/>
          <w:color w:val="000000"/>
          <w:sz w:val="24"/>
          <w:szCs w:val="24"/>
          <w:lang w:eastAsia="ru-RU"/>
        </w:rPr>
        <w:t>,</w:t>
      </w:r>
      <w:r w:rsidRPr="004B55B3">
        <w:rPr>
          <w:rFonts w:ascii="Times New Roman" w:hAnsi="Times New Roman" w:cs="Times New Roman"/>
          <w:color w:val="000000"/>
          <w:sz w:val="24"/>
          <w:szCs w:val="24"/>
          <w:lang w:eastAsia="ru-RU"/>
        </w:rPr>
        <w:t xml:space="preserve"> із обґрунтуванням зауважень міського голови, що додаються.</w:t>
      </w:r>
    </w:p>
    <w:p w:rsidR="0047514F" w:rsidRPr="00F326BB" w:rsidRDefault="0047514F" w:rsidP="001F3640">
      <w:pPr>
        <w:shd w:val="clear" w:color="auto" w:fill="FFFFFF"/>
        <w:spacing w:after="0" w:line="240" w:lineRule="auto"/>
        <w:ind w:firstLine="709"/>
        <w:jc w:val="both"/>
        <w:rPr>
          <w:rFonts w:ascii="Times New Roman" w:hAnsi="Times New Roman" w:cs="Times New Roman"/>
          <w:color w:val="000000"/>
          <w:sz w:val="24"/>
          <w:szCs w:val="24"/>
          <w:lang w:eastAsia="ru-RU"/>
        </w:rPr>
      </w:pPr>
    </w:p>
    <w:p w:rsidR="001F3640" w:rsidRDefault="001F3640" w:rsidP="001F3640">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sidRPr="004B55B3">
        <w:rPr>
          <w:rFonts w:ascii="Times New Roman" w:hAnsi="Times New Roman" w:cs="Times New Roman"/>
          <w:color w:val="000000"/>
          <w:sz w:val="24"/>
          <w:szCs w:val="24"/>
          <w:lang w:eastAsia="ru-RU"/>
        </w:rPr>
        <w:t>.</w:t>
      </w:r>
    </w:p>
    <w:p w:rsidR="0047514F" w:rsidRPr="001F3640" w:rsidRDefault="0047514F" w:rsidP="001F3640">
      <w:pPr>
        <w:shd w:val="clear" w:color="auto" w:fill="FFFFFF"/>
        <w:spacing w:after="0" w:line="240" w:lineRule="auto"/>
        <w:ind w:firstLine="708"/>
        <w:jc w:val="both"/>
        <w:rPr>
          <w:rFonts w:ascii="Times New Roman" w:hAnsi="Times New Roman" w:cs="Times New Roman"/>
          <w:color w:val="000000"/>
          <w:sz w:val="24"/>
          <w:szCs w:val="24"/>
          <w:lang w:eastAsia="ru-RU"/>
        </w:rPr>
      </w:pPr>
    </w:p>
    <w:p w:rsidR="001F3640" w:rsidRPr="004B55B3" w:rsidRDefault="001F3640" w:rsidP="001F3640">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4. Контроль за виконанням розпорядження залишаю за собою.</w:t>
      </w:r>
    </w:p>
    <w:p w:rsidR="001F3640" w:rsidRPr="004B55B3" w:rsidRDefault="001F3640" w:rsidP="001F3640">
      <w:pPr>
        <w:shd w:val="clear" w:color="auto" w:fill="FFFFFF"/>
        <w:spacing w:after="0" w:line="240" w:lineRule="auto"/>
        <w:ind w:firstLine="708"/>
        <w:jc w:val="both"/>
        <w:rPr>
          <w:rFonts w:ascii="Times New Roman" w:hAnsi="Times New Roman" w:cs="Times New Roman"/>
          <w:color w:val="000000"/>
          <w:sz w:val="24"/>
          <w:szCs w:val="24"/>
          <w:lang w:eastAsia="ru-RU"/>
        </w:rPr>
      </w:pPr>
    </w:p>
    <w:p w:rsidR="001F3640" w:rsidRPr="004B55B3" w:rsidRDefault="001F3640" w:rsidP="001F3640">
      <w:pPr>
        <w:shd w:val="clear" w:color="auto" w:fill="FFFFFF"/>
        <w:spacing w:after="0" w:line="240" w:lineRule="auto"/>
        <w:ind w:firstLine="851"/>
        <w:jc w:val="both"/>
        <w:rPr>
          <w:rFonts w:ascii="Times New Roman" w:hAnsi="Times New Roman" w:cs="Times New Roman"/>
          <w:color w:val="000000"/>
          <w:sz w:val="24"/>
          <w:szCs w:val="24"/>
          <w:lang w:eastAsia="ru-RU"/>
        </w:rPr>
      </w:pPr>
    </w:p>
    <w:p w:rsidR="001F3640" w:rsidRPr="004B55B3" w:rsidRDefault="001F3640" w:rsidP="001F3640">
      <w:pPr>
        <w:shd w:val="clear" w:color="auto" w:fill="FFFFFF"/>
        <w:spacing w:after="0" w:line="240" w:lineRule="auto"/>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Міський голова                                                                                                               Г. Дикий </w:t>
      </w:r>
    </w:p>
    <w:p w:rsidR="001F3640" w:rsidRPr="004B55B3" w:rsidRDefault="001F3640" w:rsidP="001F3640">
      <w:pPr>
        <w:shd w:val="clear" w:color="auto" w:fill="FFFFFF"/>
        <w:spacing w:after="0" w:line="240" w:lineRule="auto"/>
        <w:rPr>
          <w:rFonts w:ascii="Times New Roman" w:hAnsi="Times New Roman" w:cs="Times New Roman"/>
          <w:color w:val="000000"/>
          <w:sz w:val="24"/>
          <w:szCs w:val="24"/>
          <w:lang w:eastAsia="ru-RU"/>
        </w:rPr>
      </w:pPr>
    </w:p>
    <w:p w:rsidR="001F3640" w:rsidRPr="004B55B3" w:rsidRDefault="001F3640" w:rsidP="001F3640">
      <w:pPr>
        <w:shd w:val="clear" w:color="auto" w:fill="FFFFFF"/>
        <w:spacing w:after="0" w:line="240" w:lineRule="auto"/>
        <w:jc w:val="center"/>
        <w:rPr>
          <w:rFonts w:ascii="Times New Roman" w:hAnsi="Times New Roman" w:cs="Times New Roman"/>
          <w:b/>
          <w:color w:val="000000"/>
          <w:sz w:val="24"/>
          <w:szCs w:val="24"/>
          <w:lang w:eastAsia="ru-RU"/>
        </w:rPr>
      </w:pPr>
    </w:p>
    <w:p w:rsidR="001F3640" w:rsidRPr="004B55B3" w:rsidRDefault="001F3640" w:rsidP="001F3640">
      <w:pPr>
        <w:shd w:val="clear" w:color="auto" w:fill="FFFFFF"/>
        <w:spacing w:after="0" w:line="240" w:lineRule="auto"/>
        <w:jc w:val="center"/>
        <w:rPr>
          <w:rFonts w:ascii="Times New Roman" w:hAnsi="Times New Roman" w:cs="Times New Roman"/>
          <w:b/>
          <w:color w:val="000000"/>
          <w:sz w:val="24"/>
          <w:szCs w:val="24"/>
          <w:lang w:eastAsia="ru-RU"/>
        </w:rPr>
      </w:pPr>
    </w:p>
    <w:p w:rsidR="001F3640" w:rsidRPr="004B55B3" w:rsidRDefault="001F3640" w:rsidP="001F3640">
      <w:pPr>
        <w:shd w:val="clear" w:color="auto" w:fill="FFFFFF"/>
        <w:spacing w:after="0" w:line="240" w:lineRule="auto"/>
        <w:jc w:val="center"/>
        <w:rPr>
          <w:rFonts w:ascii="Times New Roman" w:hAnsi="Times New Roman" w:cs="Times New Roman"/>
          <w:b/>
          <w:color w:val="000000"/>
          <w:sz w:val="24"/>
          <w:szCs w:val="24"/>
          <w:lang w:eastAsia="ru-RU"/>
        </w:rPr>
      </w:pPr>
    </w:p>
    <w:p w:rsidR="001F3640" w:rsidRPr="004B55B3" w:rsidRDefault="001F3640" w:rsidP="001F3640">
      <w:pPr>
        <w:shd w:val="clear" w:color="auto" w:fill="FFFFFF"/>
        <w:spacing w:after="0" w:line="240" w:lineRule="auto"/>
        <w:jc w:val="center"/>
        <w:rPr>
          <w:rFonts w:ascii="Times New Roman" w:hAnsi="Times New Roman" w:cs="Times New Roman"/>
          <w:b/>
          <w:color w:val="000000"/>
          <w:sz w:val="24"/>
          <w:szCs w:val="24"/>
          <w:lang w:eastAsia="ru-RU"/>
        </w:rPr>
      </w:pPr>
    </w:p>
    <w:p w:rsidR="00560371" w:rsidRDefault="00560371"/>
    <w:p w:rsidR="001F3640" w:rsidRDefault="001F3640"/>
    <w:p w:rsidR="0001222B" w:rsidRDefault="0001222B"/>
    <w:p w:rsidR="0001222B" w:rsidRDefault="0001222B">
      <w:bookmarkStart w:id="0" w:name="_GoBack"/>
      <w:bookmarkEnd w:id="0"/>
    </w:p>
    <w:p w:rsidR="001F3640" w:rsidRDefault="001F3640"/>
    <w:p w:rsidR="001F3640" w:rsidRDefault="001F3640" w:rsidP="001F3640">
      <w:pPr>
        <w:shd w:val="clear" w:color="auto" w:fill="FFFFFF"/>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lastRenderedPageBreak/>
        <w:t>Обґрунтування зауважень</w:t>
      </w:r>
    </w:p>
    <w:p w:rsidR="001F3640" w:rsidRPr="001F3640" w:rsidRDefault="001F3640" w:rsidP="001F3640">
      <w:pPr>
        <w:shd w:val="clear" w:color="auto" w:fill="FFFFFF"/>
        <w:spacing w:after="0" w:line="240" w:lineRule="auto"/>
        <w:ind w:right="-1" w:firstLine="709"/>
        <w:jc w:val="center"/>
        <w:rPr>
          <w:rFonts w:ascii="Times New Roman" w:hAnsi="Times New Roman" w:cs="Times New Roman"/>
          <w:b/>
          <w:color w:val="000000"/>
          <w:sz w:val="24"/>
          <w:szCs w:val="24"/>
          <w:lang w:eastAsia="ru-RU"/>
        </w:rPr>
      </w:pPr>
      <w:r w:rsidRPr="001F3640">
        <w:rPr>
          <w:rFonts w:ascii="Times New Roman" w:hAnsi="Times New Roman" w:cs="Times New Roman"/>
          <w:b/>
          <w:color w:val="000000"/>
          <w:sz w:val="24"/>
          <w:szCs w:val="24"/>
          <w:lang w:eastAsia="ru-RU"/>
        </w:rPr>
        <w:t xml:space="preserve">до рішення міської ради від 29 </w:t>
      </w:r>
      <w:r w:rsidRPr="001F3640">
        <w:rPr>
          <w:rFonts w:ascii="Times New Roman" w:hAnsi="Times New Roman" w:cs="Times New Roman"/>
          <w:b/>
          <w:color w:val="000000"/>
          <w:sz w:val="24"/>
          <w:szCs w:val="24"/>
          <w:lang w:val="en-US" w:eastAsia="ru-RU"/>
        </w:rPr>
        <w:t>c</w:t>
      </w:r>
      <w:proofErr w:type="spellStart"/>
      <w:r w:rsidR="0047514F">
        <w:rPr>
          <w:rFonts w:ascii="Times New Roman" w:hAnsi="Times New Roman" w:cs="Times New Roman"/>
          <w:b/>
          <w:color w:val="000000"/>
          <w:sz w:val="24"/>
          <w:szCs w:val="24"/>
          <w:lang w:eastAsia="ru-RU"/>
        </w:rPr>
        <w:t>ерпня</w:t>
      </w:r>
      <w:proofErr w:type="spellEnd"/>
      <w:r w:rsidR="0047514F">
        <w:rPr>
          <w:rFonts w:ascii="Times New Roman" w:hAnsi="Times New Roman" w:cs="Times New Roman"/>
          <w:b/>
          <w:color w:val="000000"/>
          <w:sz w:val="24"/>
          <w:szCs w:val="24"/>
          <w:lang w:eastAsia="ru-RU"/>
        </w:rPr>
        <w:t xml:space="preserve"> 2019 року</w:t>
      </w:r>
      <w:r w:rsidRPr="001F3640">
        <w:rPr>
          <w:rFonts w:ascii="Times New Roman" w:hAnsi="Times New Roman" w:cs="Times New Roman"/>
          <w:b/>
          <w:color w:val="000000"/>
          <w:sz w:val="24"/>
          <w:szCs w:val="24"/>
          <w:lang w:eastAsia="ru-RU"/>
        </w:rPr>
        <w:t xml:space="preserve"> №</w:t>
      </w:r>
      <w:r w:rsidR="0001222B">
        <w:rPr>
          <w:rFonts w:ascii="Times New Roman" w:hAnsi="Times New Roman" w:cs="Times New Roman"/>
          <w:b/>
          <w:color w:val="000000"/>
          <w:sz w:val="24"/>
          <w:szCs w:val="24"/>
          <w:lang w:eastAsia="ru-RU"/>
        </w:rPr>
        <w:t xml:space="preserve"> </w:t>
      </w:r>
      <w:r w:rsidRPr="001F3640">
        <w:rPr>
          <w:rFonts w:ascii="Times New Roman" w:hAnsi="Times New Roman" w:cs="Times New Roman"/>
          <w:b/>
          <w:color w:val="000000"/>
          <w:sz w:val="24"/>
          <w:szCs w:val="24"/>
          <w:lang w:eastAsia="ru-RU"/>
        </w:rPr>
        <w:t>4168-75-</w:t>
      </w:r>
      <w:r w:rsidRPr="001F3640">
        <w:rPr>
          <w:rFonts w:ascii="Times New Roman" w:hAnsi="Times New Roman" w:cs="Times New Roman"/>
          <w:b/>
          <w:color w:val="000000"/>
          <w:sz w:val="24"/>
          <w:szCs w:val="24"/>
          <w:lang w:val="en-US" w:eastAsia="ru-RU"/>
        </w:rPr>
        <w:t>VII</w:t>
      </w:r>
      <w:r w:rsidRPr="001F3640">
        <w:rPr>
          <w:rFonts w:ascii="Times New Roman" w:hAnsi="Times New Roman" w:cs="Times New Roman"/>
          <w:b/>
          <w:color w:val="000000"/>
          <w:sz w:val="24"/>
          <w:szCs w:val="24"/>
          <w:lang w:eastAsia="ru-RU"/>
        </w:rPr>
        <w:t xml:space="preserve"> «Про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«РОСЬБУДСЕРВІС»</w:t>
      </w:r>
      <w:r w:rsidR="0047514F">
        <w:rPr>
          <w:rFonts w:ascii="Times New Roman" w:hAnsi="Times New Roman" w:cs="Times New Roman"/>
          <w:b/>
          <w:color w:val="000000"/>
          <w:sz w:val="24"/>
          <w:szCs w:val="24"/>
          <w:lang w:eastAsia="ru-RU"/>
        </w:rPr>
        <w:t>»</w:t>
      </w:r>
    </w:p>
    <w:p w:rsidR="001F3640" w:rsidRDefault="001F3640" w:rsidP="001F3640">
      <w:pPr>
        <w:shd w:val="clear" w:color="auto" w:fill="FFFFFF"/>
        <w:spacing w:after="0" w:line="240" w:lineRule="auto"/>
        <w:ind w:right="141"/>
        <w:jc w:val="center"/>
        <w:rPr>
          <w:b/>
        </w:rPr>
      </w:pPr>
    </w:p>
    <w:p w:rsidR="001F3640" w:rsidRDefault="001F3640" w:rsidP="001F3640">
      <w:pPr>
        <w:shd w:val="clear" w:color="auto" w:fill="FFFFFF"/>
        <w:spacing w:after="0" w:line="240" w:lineRule="auto"/>
        <w:ind w:right="141"/>
        <w:jc w:val="center"/>
        <w:rPr>
          <w:b/>
        </w:rPr>
      </w:pPr>
    </w:p>
    <w:p w:rsidR="00782180" w:rsidRDefault="001F3640" w:rsidP="0047514F">
      <w:pPr>
        <w:shd w:val="clear" w:color="auto" w:fill="FFFFFF"/>
        <w:spacing w:after="120" w:line="240" w:lineRule="auto"/>
        <w:ind w:right="-1" w:firstLine="709"/>
        <w:jc w:val="both"/>
        <w:rPr>
          <w:rFonts w:ascii="Times New Roman" w:hAnsi="Times New Roman" w:cs="Times New Roman"/>
          <w:color w:val="000000"/>
          <w:sz w:val="24"/>
          <w:szCs w:val="24"/>
          <w:lang w:eastAsia="ru-RU"/>
        </w:rPr>
      </w:pPr>
      <w:r w:rsidRPr="00203374">
        <w:rPr>
          <w:rFonts w:ascii="Times New Roman" w:hAnsi="Times New Roman" w:cs="Times New Roman"/>
          <w:color w:val="000000"/>
          <w:sz w:val="24"/>
          <w:szCs w:val="24"/>
          <w:lang w:eastAsia="ru-RU"/>
        </w:rPr>
        <w:t xml:space="preserve">29 </w:t>
      </w:r>
      <w:proofErr w:type="spellStart"/>
      <w:r w:rsidRPr="00203374">
        <w:rPr>
          <w:rFonts w:ascii="Times New Roman" w:hAnsi="Times New Roman" w:cs="Times New Roman"/>
          <w:color w:val="000000"/>
          <w:sz w:val="24"/>
          <w:szCs w:val="24"/>
          <w:lang w:eastAsia="ru-RU"/>
        </w:rPr>
        <w:t>cерпня</w:t>
      </w:r>
      <w:proofErr w:type="spellEnd"/>
      <w:r w:rsidRPr="00203374">
        <w:rPr>
          <w:rFonts w:ascii="Times New Roman" w:hAnsi="Times New Roman" w:cs="Times New Roman"/>
          <w:color w:val="000000"/>
          <w:sz w:val="24"/>
          <w:szCs w:val="24"/>
          <w:lang w:eastAsia="ru-RU"/>
        </w:rPr>
        <w:t xml:space="preserve"> 2019 року за зверненням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0047514F">
        <w:rPr>
          <w:rFonts w:ascii="Times New Roman" w:hAnsi="Times New Roman" w:cs="Times New Roman"/>
          <w:color w:val="000000"/>
          <w:sz w:val="24"/>
          <w:szCs w:val="24"/>
          <w:lang w:eastAsia="ru-RU"/>
        </w:rPr>
        <w:t xml:space="preserve"> від 30 липня 2019 року №312/2-17</w:t>
      </w:r>
      <w:r w:rsidRPr="00203374">
        <w:rPr>
          <w:rFonts w:ascii="Times New Roman" w:hAnsi="Times New Roman" w:cs="Times New Roman"/>
          <w:color w:val="000000"/>
          <w:sz w:val="24"/>
          <w:szCs w:val="24"/>
          <w:lang w:eastAsia="ru-RU"/>
        </w:rPr>
        <w:t>, Білоцерківською міською радою було прийнято рішення міської ради «Про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«РОСЬБУДСЕРВІС»</w:t>
      </w:r>
      <w:r w:rsidR="0047514F">
        <w:rPr>
          <w:rFonts w:ascii="Times New Roman" w:hAnsi="Times New Roman" w:cs="Times New Roman"/>
          <w:color w:val="000000"/>
          <w:sz w:val="24"/>
          <w:szCs w:val="24"/>
          <w:lang w:eastAsia="ru-RU"/>
        </w:rPr>
        <w:t>»</w:t>
      </w:r>
      <w:r w:rsidRPr="00203374">
        <w:rPr>
          <w:rFonts w:ascii="Times New Roman" w:hAnsi="Times New Roman" w:cs="Times New Roman"/>
          <w:color w:val="000000"/>
          <w:sz w:val="24"/>
          <w:szCs w:val="24"/>
          <w:lang w:eastAsia="ru-RU"/>
        </w:rPr>
        <w:t>.</w:t>
      </w:r>
    </w:p>
    <w:p w:rsidR="00782180" w:rsidRPr="00203374" w:rsidRDefault="00782180" w:rsidP="0047514F">
      <w:pPr>
        <w:shd w:val="clear" w:color="auto" w:fill="FFFFFF"/>
        <w:spacing w:after="120" w:line="240" w:lineRule="auto"/>
        <w:ind w:right="-1" w:firstLine="709"/>
        <w:jc w:val="both"/>
        <w:rPr>
          <w:rFonts w:ascii="Times New Roman" w:hAnsi="Times New Roman" w:cs="Times New Roman"/>
          <w:color w:val="000000"/>
          <w:sz w:val="24"/>
          <w:szCs w:val="24"/>
          <w:lang w:eastAsia="ru-RU"/>
        </w:rPr>
      </w:pPr>
      <w:r w:rsidRPr="00203374">
        <w:rPr>
          <w:rFonts w:ascii="Times New Roman" w:hAnsi="Times New Roman" w:cs="Times New Roman"/>
          <w:color w:val="000000"/>
          <w:sz w:val="24"/>
          <w:szCs w:val="24"/>
          <w:lang w:eastAsia="ru-RU"/>
        </w:rPr>
        <w:t xml:space="preserve">Із прийнятого Білоцерківською міською радою рішення вбачається, що ТОВАРИСТВО З ОБМЕЖЕНОЮ ВІДПОВІДАЛЬНІСТЮ «РОСЬБУДСЕРВІС» </w:t>
      </w:r>
      <w:r w:rsidR="0047514F">
        <w:rPr>
          <w:rFonts w:ascii="Times New Roman" w:hAnsi="Times New Roman" w:cs="Times New Roman"/>
          <w:color w:val="000000"/>
          <w:sz w:val="24"/>
          <w:szCs w:val="24"/>
          <w:lang w:eastAsia="ru-RU"/>
        </w:rPr>
        <w:t xml:space="preserve">звернулося із заявою від 30 липня 2019 року №186 </w:t>
      </w:r>
      <w:r w:rsidRPr="00203374">
        <w:rPr>
          <w:rFonts w:ascii="Times New Roman" w:hAnsi="Times New Roman" w:cs="Times New Roman"/>
          <w:color w:val="000000"/>
          <w:sz w:val="24"/>
          <w:szCs w:val="24"/>
          <w:lang w:eastAsia="ru-RU"/>
        </w:rPr>
        <w:t>нада</w:t>
      </w:r>
      <w:r w:rsidR="0047514F">
        <w:rPr>
          <w:rFonts w:ascii="Times New Roman" w:hAnsi="Times New Roman" w:cs="Times New Roman"/>
          <w:color w:val="000000"/>
          <w:sz w:val="24"/>
          <w:szCs w:val="24"/>
          <w:lang w:eastAsia="ru-RU"/>
        </w:rPr>
        <w:t>ти</w:t>
      </w:r>
      <w:r w:rsidRPr="00203374">
        <w:rPr>
          <w:rFonts w:ascii="Times New Roman" w:hAnsi="Times New Roman" w:cs="Times New Roman"/>
          <w:color w:val="000000"/>
          <w:sz w:val="24"/>
          <w:szCs w:val="24"/>
          <w:lang w:eastAsia="ru-RU"/>
        </w:rPr>
        <w:t xml:space="preserve"> дозв</w:t>
      </w:r>
      <w:r w:rsidR="0047514F">
        <w:rPr>
          <w:rFonts w:ascii="Times New Roman" w:hAnsi="Times New Roman" w:cs="Times New Roman"/>
          <w:color w:val="000000"/>
          <w:sz w:val="24"/>
          <w:szCs w:val="24"/>
          <w:lang w:eastAsia="ru-RU"/>
        </w:rPr>
        <w:t>іл</w:t>
      </w:r>
      <w:r w:rsidRPr="00203374">
        <w:rPr>
          <w:rFonts w:ascii="Times New Roman" w:hAnsi="Times New Roman" w:cs="Times New Roman"/>
          <w:color w:val="000000"/>
          <w:sz w:val="24"/>
          <w:szCs w:val="24"/>
          <w:lang w:eastAsia="ru-RU"/>
        </w:rPr>
        <w:t xml:space="preserve"> на розроблення проекту землеустрою щодо відведення земельної ділянки комунальної власності в оренду ТОВАРИСТВУ З ОБМЕЖЕНОЮ ВІДПОВІДАЛЬНІСТЮ «РОСЬБУДСЕРВІС» 03.10 Для будівництва та обслуговування будівель ринкової інфраструктури (</w:t>
      </w:r>
      <w:r w:rsidRPr="00203374">
        <w:rPr>
          <w:rFonts w:ascii="Times New Roman" w:hAnsi="Times New Roman" w:cs="Times New Roman"/>
          <w:b/>
          <w:color w:val="000000"/>
          <w:sz w:val="24"/>
          <w:szCs w:val="24"/>
          <w:lang w:eastAsia="ru-RU"/>
        </w:rPr>
        <w:t xml:space="preserve">вид використання – для експлуатації та обслуговування </w:t>
      </w:r>
      <w:r w:rsidRPr="00203374">
        <w:rPr>
          <w:rFonts w:ascii="Times New Roman" w:hAnsi="Times New Roman" w:cs="Times New Roman"/>
          <w:b/>
          <w:color w:val="000000"/>
          <w:sz w:val="24"/>
          <w:szCs w:val="24"/>
          <w:u w:val="single"/>
          <w:lang w:eastAsia="ru-RU"/>
        </w:rPr>
        <w:t xml:space="preserve">нежитлової будівлі </w:t>
      </w:r>
      <w:r w:rsidR="0047514F">
        <w:rPr>
          <w:rFonts w:ascii="Times New Roman" w:hAnsi="Times New Roman" w:cs="Times New Roman"/>
          <w:b/>
          <w:color w:val="000000"/>
          <w:sz w:val="24"/>
          <w:szCs w:val="24"/>
          <w:u w:val="single"/>
          <w:lang w:eastAsia="ru-RU"/>
        </w:rPr>
        <w:t>літера «А»</w:t>
      </w:r>
      <w:r w:rsidRPr="00203374">
        <w:rPr>
          <w:rFonts w:ascii="Times New Roman" w:hAnsi="Times New Roman" w:cs="Times New Roman"/>
          <w:color w:val="000000"/>
          <w:sz w:val="24"/>
          <w:szCs w:val="24"/>
          <w:lang w:eastAsia="ru-RU"/>
        </w:rPr>
        <w:t>) за адресою: вул. Рибна, 1а, орієнтовною площею 0,1200 га, за рахунок земель населеного пункту м. Біла Церква.</w:t>
      </w:r>
    </w:p>
    <w:p w:rsidR="00782180" w:rsidRPr="00203374" w:rsidRDefault="00782180" w:rsidP="0047514F">
      <w:pPr>
        <w:pStyle w:val="rvps2"/>
        <w:shd w:val="clear" w:color="auto" w:fill="FFFFFF"/>
        <w:spacing w:before="0" w:beforeAutospacing="0" w:after="120" w:afterAutospacing="0"/>
        <w:ind w:firstLine="708"/>
        <w:jc w:val="both"/>
        <w:rPr>
          <w:rFonts w:eastAsiaTheme="minorHAnsi"/>
          <w:color w:val="000000"/>
          <w:lang w:eastAsia="ru-RU"/>
        </w:rPr>
      </w:pPr>
      <w:r w:rsidRPr="00203374">
        <w:rPr>
          <w:color w:val="000000"/>
          <w:shd w:val="clear" w:color="auto" w:fill="FFFFFF"/>
          <w:lang w:eastAsia="ru-RU"/>
        </w:rPr>
        <w:t xml:space="preserve">Проте, згідно з </w:t>
      </w:r>
      <w:r w:rsidR="0047514F">
        <w:rPr>
          <w:color w:val="000000"/>
          <w:shd w:val="clear" w:color="auto" w:fill="FFFFFF"/>
          <w:lang w:eastAsia="ru-RU"/>
        </w:rPr>
        <w:t xml:space="preserve">Інформації </w:t>
      </w:r>
      <w:r w:rsidRPr="00203374">
        <w:rPr>
          <w:color w:val="000000"/>
          <w:shd w:val="clear" w:color="auto" w:fill="FFFFFF"/>
          <w:lang w:eastAsia="ru-RU"/>
        </w:rPr>
        <w:t xml:space="preserve">з Державного реєстру речових прав на нерухоме майно, </w:t>
      </w:r>
      <w:r w:rsidRPr="00203374">
        <w:rPr>
          <w:color w:val="000000"/>
          <w:lang w:eastAsia="ru-RU"/>
        </w:rPr>
        <w:t>ТОВАРИСТВО З ОБМЕЖЕНОЮ ВІДПОВІДАЛЬНІСТЮ «РОСЬБУДСЕРВІС</w:t>
      </w:r>
      <w:r w:rsidR="0047514F">
        <w:rPr>
          <w:color w:val="000000"/>
          <w:lang w:eastAsia="ru-RU"/>
        </w:rPr>
        <w:t xml:space="preserve">» </w:t>
      </w:r>
      <w:r w:rsidRPr="00203374">
        <w:rPr>
          <w:b/>
          <w:color w:val="000000"/>
          <w:u w:val="single"/>
          <w:shd w:val="clear" w:color="auto" w:fill="FFFFFF"/>
          <w:lang w:eastAsia="ru-RU"/>
        </w:rPr>
        <w:t xml:space="preserve">є власником нежитлової </w:t>
      </w:r>
      <w:r w:rsidRPr="0047514F">
        <w:rPr>
          <w:b/>
          <w:color w:val="000000"/>
          <w:u w:val="single"/>
          <w:shd w:val="clear" w:color="auto" w:fill="FFFFFF"/>
          <w:lang w:eastAsia="ru-RU"/>
        </w:rPr>
        <w:t>будівлі літ. «А»,</w:t>
      </w:r>
      <w:r w:rsidRPr="00203374">
        <w:rPr>
          <w:color w:val="000000"/>
          <w:shd w:val="clear" w:color="auto" w:fill="FFFFFF"/>
          <w:lang w:eastAsia="ru-RU"/>
        </w:rPr>
        <w:t xml:space="preserve"> загальною площею </w:t>
      </w:r>
      <w:r w:rsidR="0047514F">
        <w:rPr>
          <w:color w:val="000000"/>
          <w:shd w:val="clear" w:color="auto" w:fill="FFFFFF"/>
          <w:lang w:eastAsia="ru-RU"/>
        </w:rPr>
        <w:t>21,2</w:t>
      </w:r>
      <w:r w:rsidRPr="00203374">
        <w:rPr>
          <w:color w:val="000000"/>
          <w:shd w:val="clear" w:color="auto" w:fill="FFFFFF"/>
          <w:lang w:eastAsia="ru-RU"/>
        </w:rPr>
        <w:t xml:space="preserve"> </w:t>
      </w:r>
      <w:proofErr w:type="spellStart"/>
      <w:r w:rsidRPr="00203374">
        <w:rPr>
          <w:color w:val="000000"/>
          <w:shd w:val="clear" w:color="auto" w:fill="FFFFFF"/>
          <w:lang w:eastAsia="ru-RU"/>
        </w:rPr>
        <w:t>кв.м</w:t>
      </w:r>
      <w:proofErr w:type="spellEnd"/>
      <w:r w:rsidRPr="00203374">
        <w:rPr>
          <w:color w:val="000000"/>
          <w:shd w:val="clear" w:color="auto" w:fill="FFFFFF"/>
          <w:lang w:eastAsia="ru-RU"/>
        </w:rPr>
        <w:t>.</w:t>
      </w:r>
      <w:r w:rsidR="0047514F">
        <w:rPr>
          <w:color w:val="000000"/>
          <w:shd w:val="clear" w:color="auto" w:fill="FFFFFF"/>
          <w:lang w:eastAsia="ru-RU"/>
        </w:rPr>
        <w:t>, за адресою: Київська обл., м. Біла Церква, вул. Рибна, 1А.</w:t>
      </w:r>
    </w:p>
    <w:p w:rsidR="0047514F" w:rsidRDefault="0047514F" w:rsidP="0047514F">
      <w:pPr>
        <w:pStyle w:val="rvps2"/>
        <w:shd w:val="clear" w:color="auto" w:fill="FFFFFF"/>
        <w:spacing w:before="0" w:beforeAutospacing="0" w:after="120" w:afterAutospacing="0"/>
        <w:ind w:firstLine="708"/>
        <w:jc w:val="both"/>
        <w:rPr>
          <w:color w:val="000000"/>
          <w:lang w:eastAsia="ru-RU"/>
        </w:rPr>
      </w:pPr>
      <w:r>
        <w:rPr>
          <w:lang w:eastAsia="ru-RU"/>
        </w:rPr>
        <w:t>В своїх зауваженнях</w:t>
      </w:r>
      <w:r w:rsidR="00782180" w:rsidRPr="00203374">
        <w:rPr>
          <w:lang w:eastAsia="ru-RU"/>
        </w:rPr>
        <w:t xml:space="preserve"> управління містобудування та архітектури Білоцерківської міської ради </w:t>
      </w:r>
      <w:r w:rsidRPr="00203374">
        <w:rPr>
          <w:lang w:eastAsia="ru-RU"/>
        </w:rPr>
        <w:t xml:space="preserve">від </w:t>
      </w:r>
      <w:r w:rsidRPr="00203374">
        <w:rPr>
          <w:color w:val="000000"/>
          <w:lang w:eastAsia="ru-RU"/>
        </w:rPr>
        <w:t xml:space="preserve">14 </w:t>
      </w:r>
      <w:r>
        <w:rPr>
          <w:color w:val="000000"/>
          <w:lang w:eastAsia="ru-RU"/>
        </w:rPr>
        <w:t>серпня</w:t>
      </w:r>
      <w:r w:rsidRPr="00203374">
        <w:rPr>
          <w:color w:val="000000"/>
          <w:lang w:eastAsia="ru-RU"/>
        </w:rPr>
        <w:t xml:space="preserve"> 2019 року №15/53</w:t>
      </w:r>
      <w:r>
        <w:rPr>
          <w:color w:val="000000"/>
          <w:lang w:eastAsia="ru-RU"/>
        </w:rPr>
        <w:t>4</w:t>
      </w:r>
      <w:r w:rsidRPr="00203374">
        <w:rPr>
          <w:color w:val="000000"/>
          <w:lang w:eastAsia="ru-RU"/>
        </w:rPr>
        <w:t>-ЗК</w:t>
      </w:r>
      <w:r>
        <w:rPr>
          <w:color w:val="000000"/>
          <w:lang w:eastAsia="ru-RU"/>
        </w:rPr>
        <w:t xml:space="preserve"> зазначає наступне:</w:t>
      </w:r>
    </w:p>
    <w:p w:rsidR="0047514F" w:rsidRDefault="0047514F" w:rsidP="0047514F">
      <w:pPr>
        <w:pStyle w:val="rvps2"/>
        <w:shd w:val="clear" w:color="auto" w:fill="FFFFFF"/>
        <w:spacing w:before="0" w:beforeAutospacing="0" w:after="120" w:afterAutospacing="0"/>
        <w:ind w:firstLine="708"/>
        <w:jc w:val="both"/>
        <w:rPr>
          <w:i/>
          <w:lang w:eastAsia="ru-RU"/>
        </w:rPr>
      </w:pPr>
      <w:r w:rsidRPr="00907B8B">
        <w:rPr>
          <w:b/>
          <w:color w:val="000000"/>
          <w:lang w:eastAsia="ru-RU"/>
        </w:rPr>
        <w:t>І.</w:t>
      </w:r>
      <w:r w:rsidR="00782180" w:rsidRPr="00907B8B">
        <w:rPr>
          <w:b/>
          <w:lang w:eastAsia="ru-RU"/>
        </w:rPr>
        <w:t xml:space="preserve"> </w:t>
      </w:r>
      <w:r w:rsidR="00782180" w:rsidRPr="00203374">
        <w:rPr>
          <w:lang w:eastAsia="ru-RU"/>
        </w:rPr>
        <w:t xml:space="preserve">Відповідно до пп. 1.13 п. 1: </w:t>
      </w:r>
      <w:r w:rsidR="00782180" w:rsidRPr="00203374">
        <w:rPr>
          <w:i/>
          <w:lang w:eastAsia="ru-RU"/>
        </w:rPr>
        <w:t>«Присвоєння адрес об’єктам нерухомого майна здійснюється шляхом підготовки та видання рішень виконавчого комітету Білоцерківської міської ради з подальшим їх внесенням до реєстру адрес».</w:t>
      </w:r>
    </w:p>
    <w:p w:rsidR="00C25D1E" w:rsidRDefault="00782180" w:rsidP="00C25D1E">
      <w:pPr>
        <w:pStyle w:val="rvps2"/>
        <w:shd w:val="clear" w:color="auto" w:fill="FFFFFF"/>
        <w:spacing w:before="0" w:beforeAutospacing="0" w:after="120" w:afterAutospacing="0"/>
        <w:ind w:firstLine="708"/>
        <w:jc w:val="both"/>
        <w:rPr>
          <w:lang w:eastAsia="ru-RU"/>
        </w:rPr>
      </w:pPr>
      <w:r w:rsidRPr="00203374">
        <w:rPr>
          <w:lang w:eastAsia="ru-RU"/>
        </w:rPr>
        <w:t>Для присвоєння адреси об’єкту нерухомого майна подається відповідна заява на ім’я начальника управління безпосередньо або через Центр надання адміністративних послуг при Білоцерківській міській раді (далі – ЦНАП). До заяви про присвоєння адреси та копії документа, що посвідчує особу заявника, додаються документи згідно з переліком, визначеним в пп. 2.5 п. 2 Положення. За результатами розгляду заяви та матеріалів, управління готує та виносить на розгляд виконавчого комітету міської ради проект рішення з питання щодо присвоєння адреси об’єкту нерухомого майна.</w:t>
      </w:r>
    </w:p>
    <w:p w:rsidR="00C25D1E" w:rsidRPr="003C6CEA" w:rsidRDefault="00C25D1E" w:rsidP="00C25D1E">
      <w:pPr>
        <w:pStyle w:val="rvps2"/>
        <w:shd w:val="clear" w:color="auto" w:fill="FFFFFF"/>
        <w:spacing w:before="0" w:beforeAutospacing="0" w:after="120" w:afterAutospacing="0"/>
        <w:ind w:firstLine="708"/>
        <w:jc w:val="both"/>
      </w:pPr>
      <w:r w:rsidRPr="003C6CEA">
        <w:t xml:space="preserve">Згідно інформації Служби містобудівного кадастру управління містобудування та архітектури Білоцерківської міської ради, рішень стосовно присвоєння адреси: </w:t>
      </w:r>
      <w:r w:rsidRPr="003C6CEA">
        <w:rPr>
          <w:color w:val="000000"/>
          <w:shd w:val="clear" w:color="auto" w:fill="FFFFFF"/>
        </w:rPr>
        <w:t>вулиця Рибна, 1а</w:t>
      </w:r>
      <w:r w:rsidRPr="003C6CEA">
        <w:t xml:space="preserve"> в м. Біла Церква Київської області, нежитловій будівлі</w:t>
      </w:r>
      <w:r>
        <w:rPr>
          <w:color w:val="000000"/>
          <w:shd w:val="clear" w:color="auto" w:fill="FFFFFF"/>
        </w:rPr>
        <w:t xml:space="preserve"> </w:t>
      </w:r>
      <w:r w:rsidRPr="00F41530">
        <w:rPr>
          <w:color w:val="000000"/>
          <w:shd w:val="clear" w:color="auto" w:fill="FFFFFF"/>
        </w:rPr>
        <w:t>літера "А"</w:t>
      </w:r>
      <w:r w:rsidRPr="003C6CEA">
        <w:rPr>
          <w:color w:val="000000"/>
          <w:shd w:val="clear" w:color="auto" w:fill="FFFFFF"/>
        </w:rPr>
        <w:t>,</w:t>
      </w:r>
      <w:r>
        <w:rPr>
          <w:color w:val="000000"/>
          <w:shd w:val="clear" w:color="auto" w:fill="FFFFFF"/>
        </w:rPr>
        <w:t xml:space="preserve"> загальною площею 21,2 </w:t>
      </w:r>
      <w:proofErr w:type="spellStart"/>
      <w:r>
        <w:rPr>
          <w:color w:val="000000"/>
          <w:shd w:val="clear" w:color="auto" w:fill="FFFFFF"/>
        </w:rPr>
        <w:t>кв.м</w:t>
      </w:r>
      <w:proofErr w:type="spellEnd"/>
      <w:r>
        <w:rPr>
          <w:color w:val="000000"/>
          <w:shd w:val="clear" w:color="auto" w:fill="FFFFFF"/>
        </w:rPr>
        <w:t xml:space="preserve">., </w:t>
      </w:r>
      <w:r w:rsidRPr="00C25D1E">
        <w:rPr>
          <w:b/>
        </w:rPr>
        <w:t>не приймалось.</w:t>
      </w:r>
    </w:p>
    <w:p w:rsidR="00782180" w:rsidRPr="004B55B3" w:rsidRDefault="00203374" w:rsidP="0047514F">
      <w:pPr>
        <w:pStyle w:val="rvps2"/>
        <w:shd w:val="clear" w:color="auto" w:fill="FFFFFF"/>
        <w:spacing w:before="0" w:beforeAutospacing="0" w:after="120" w:afterAutospacing="0"/>
        <w:ind w:firstLine="708"/>
        <w:jc w:val="both"/>
        <w:rPr>
          <w:color w:val="000000"/>
          <w:lang w:eastAsia="ru-RU"/>
        </w:rPr>
      </w:pPr>
      <w:r>
        <w:rPr>
          <w:rFonts w:eastAsiaTheme="minorHAnsi"/>
          <w:b/>
          <w:color w:val="000000"/>
          <w:lang w:eastAsia="ru-RU"/>
        </w:rPr>
        <w:t>ІІ</w:t>
      </w:r>
      <w:r w:rsidR="00782180" w:rsidRPr="004B55B3">
        <w:rPr>
          <w:rFonts w:eastAsiaTheme="minorHAnsi"/>
          <w:b/>
          <w:color w:val="000000"/>
          <w:lang w:eastAsia="ru-RU"/>
        </w:rPr>
        <w:t>.</w:t>
      </w:r>
      <w:r w:rsidR="00782180" w:rsidRPr="004B55B3">
        <w:rPr>
          <w:rFonts w:eastAsiaTheme="minorHAnsi"/>
          <w:color w:val="000000"/>
          <w:lang w:eastAsia="ru-RU"/>
        </w:rPr>
        <w:t xml:space="preserve"> Окремо зауважую, що </w:t>
      </w:r>
      <w:r w:rsidR="00782180" w:rsidRPr="004B55B3">
        <w:rPr>
          <w:color w:val="000000"/>
          <w:shd w:val="clear" w:color="auto" w:fill="FFFFFF"/>
          <w:lang w:eastAsia="ru-RU"/>
        </w:rPr>
        <w:t>відповідно до п. 5 ст. 26 Закону України «Про регулюва</w:t>
      </w:r>
      <w:r w:rsidR="00782180">
        <w:rPr>
          <w:color w:val="000000"/>
          <w:shd w:val="clear" w:color="auto" w:fill="FFFFFF"/>
          <w:lang w:eastAsia="ru-RU"/>
        </w:rPr>
        <w:t xml:space="preserve">ння містобудівної діяльності»: </w:t>
      </w:r>
      <w:r w:rsidR="00782180" w:rsidRPr="004B55B3">
        <w:rPr>
          <w:color w:val="000000"/>
          <w:lang w:eastAsia="ru-RU"/>
        </w:rPr>
        <w:t>Проектування та будівництво об’єктів здійснюється власниками або користувачами земельних ділянок у такому порядку:</w:t>
      </w:r>
    </w:p>
    <w:p w:rsidR="00782180" w:rsidRPr="00125B64" w:rsidRDefault="00782180" w:rsidP="00907B8B">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1) </w:t>
      </w:r>
      <w:proofErr w:type="spellStart"/>
      <w:r w:rsidRPr="00125B64">
        <w:rPr>
          <w:rFonts w:ascii="Times New Roman" w:eastAsia="Times New Roman" w:hAnsi="Times New Roman" w:cs="Times New Roman"/>
          <w:i/>
          <w:color w:val="000000"/>
          <w:sz w:val="24"/>
          <w:szCs w:val="24"/>
          <w:lang w:val="ru-RU" w:eastAsia="ru-RU"/>
        </w:rPr>
        <w:t>отримання</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замовником</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або</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проектувальником</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вихідних</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даних</w:t>
      </w:r>
      <w:proofErr w:type="spellEnd"/>
      <w:r w:rsidRPr="00125B64">
        <w:rPr>
          <w:rFonts w:ascii="Times New Roman" w:eastAsia="Times New Roman" w:hAnsi="Times New Roman" w:cs="Times New Roman"/>
          <w:i/>
          <w:color w:val="000000"/>
          <w:sz w:val="24"/>
          <w:szCs w:val="24"/>
          <w:lang w:val="ru-RU" w:eastAsia="ru-RU"/>
        </w:rPr>
        <w:t>;</w:t>
      </w:r>
    </w:p>
    <w:p w:rsidR="00782180" w:rsidRPr="00125B64" w:rsidRDefault="00782180" w:rsidP="00907B8B">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2) </w:t>
      </w:r>
      <w:proofErr w:type="spellStart"/>
      <w:r w:rsidRPr="00125B64">
        <w:rPr>
          <w:rFonts w:ascii="Times New Roman" w:eastAsia="Times New Roman" w:hAnsi="Times New Roman" w:cs="Times New Roman"/>
          <w:i/>
          <w:color w:val="000000"/>
          <w:sz w:val="24"/>
          <w:szCs w:val="24"/>
          <w:lang w:val="ru-RU" w:eastAsia="ru-RU"/>
        </w:rPr>
        <w:t>розроблення</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проектної</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документації</w:t>
      </w:r>
      <w:proofErr w:type="spellEnd"/>
      <w:r w:rsidRPr="00125B64">
        <w:rPr>
          <w:rFonts w:ascii="Times New Roman" w:eastAsia="Times New Roman" w:hAnsi="Times New Roman" w:cs="Times New Roman"/>
          <w:i/>
          <w:color w:val="000000"/>
          <w:sz w:val="24"/>
          <w:szCs w:val="24"/>
          <w:lang w:val="ru-RU" w:eastAsia="ru-RU"/>
        </w:rPr>
        <w:t xml:space="preserve"> та </w:t>
      </w:r>
      <w:proofErr w:type="spellStart"/>
      <w:r w:rsidRPr="00125B64">
        <w:rPr>
          <w:rFonts w:ascii="Times New Roman" w:eastAsia="Times New Roman" w:hAnsi="Times New Roman" w:cs="Times New Roman"/>
          <w:i/>
          <w:color w:val="000000"/>
          <w:sz w:val="24"/>
          <w:szCs w:val="24"/>
          <w:lang w:val="ru-RU" w:eastAsia="ru-RU"/>
        </w:rPr>
        <w:t>пров</w:t>
      </w:r>
      <w:r w:rsidRPr="004B55B3">
        <w:rPr>
          <w:rFonts w:ascii="Times New Roman" w:eastAsia="Times New Roman" w:hAnsi="Times New Roman" w:cs="Times New Roman"/>
          <w:i/>
          <w:color w:val="000000"/>
          <w:sz w:val="24"/>
          <w:szCs w:val="24"/>
          <w:lang w:val="ru-RU" w:eastAsia="ru-RU"/>
        </w:rPr>
        <w:t>едення</w:t>
      </w:r>
      <w:proofErr w:type="spellEnd"/>
      <w:r w:rsidRPr="004B55B3">
        <w:rPr>
          <w:rFonts w:ascii="Times New Roman" w:eastAsia="Times New Roman" w:hAnsi="Times New Roman" w:cs="Times New Roman"/>
          <w:i/>
          <w:color w:val="000000"/>
          <w:sz w:val="24"/>
          <w:szCs w:val="24"/>
          <w:lang w:val="ru-RU" w:eastAsia="ru-RU"/>
        </w:rPr>
        <w:t xml:space="preserve"> у </w:t>
      </w:r>
      <w:proofErr w:type="spellStart"/>
      <w:r w:rsidRPr="004B55B3">
        <w:rPr>
          <w:rFonts w:ascii="Times New Roman" w:eastAsia="Times New Roman" w:hAnsi="Times New Roman" w:cs="Times New Roman"/>
          <w:i/>
          <w:color w:val="000000"/>
          <w:sz w:val="24"/>
          <w:szCs w:val="24"/>
          <w:lang w:val="ru-RU" w:eastAsia="ru-RU"/>
        </w:rPr>
        <w:t>випадках</w:t>
      </w:r>
      <w:proofErr w:type="spellEnd"/>
      <w:r w:rsidRPr="004B55B3">
        <w:rPr>
          <w:rFonts w:ascii="Times New Roman" w:eastAsia="Times New Roman" w:hAnsi="Times New Roman" w:cs="Times New Roman"/>
          <w:i/>
          <w:color w:val="000000"/>
          <w:sz w:val="24"/>
          <w:szCs w:val="24"/>
          <w:lang w:val="ru-RU" w:eastAsia="ru-RU"/>
        </w:rPr>
        <w:t xml:space="preserve">, </w:t>
      </w:r>
      <w:proofErr w:type="spellStart"/>
      <w:r w:rsidRPr="004B55B3">
        <w:rPr>
          <w:rFonts w:ascii="Times New Roman" w:eastAsia="Times New Roman" w:hAnsi="Times New Roman" w:cs="Times New Roman"/>
          <w:i/>
          <w:color w:val="000000"/>
          <w:sz w:val="24"/>
          <w:szCs w:val="24"/>
          <w:lang w:val="ru-RU" w:eastAsia="ru-RU"/>
        </w:rPr>
        <w:t>передбачених</w:t>
      </w:r>
      <w:proofErr w:type="spellEnd"/>
      <w:r w:rsidRPr="004B55B3">
        <w:rPr>
          <w:rFonts w:ascii="Times New Roman" w:eastAsia="Times New Roman" w:hAnsi="Times New Roman" w:cs="Times New Roman"/>
          <w:i/>
          <w:color w:val="000000"/>
          <w:sz w:val="24"/>
          <w:szCs w:val="24"/>
          <w:lang w:val="ru-RU" w:eastAsia="ru-RU"/>
        </w:rPr>
        <w:t xml:space="preserve"> </w:t>
      </w:r>
      <w:hyperlink r:id="rId7" w:anchor="n390" w:history="1">
        <w:proofErr w:type="spellStart"/>
        <w:r w:rsidRPr="004B55B3">
          <w:rPr>
            <w:rFonts w:ascii="Times New Roman" w:eastAsia="Times New Roman" w:hAnsi="Times New Roman" w:cs="Times New Roman"/>
            <w:i/>
            <w:sz w:val="24"/>
            <w:szCs w:val="24"/>
            <w:u w:val="single"/>
            <w:lang w:val="ru-RU" w:eastAsia="ru-RU"/>
          </w:rPr>
          <w:t>статтею</w:t>
        </w:r>
        <w:proofErr w:type="spellEnd"/>
        <w:r w:rsidRPr="004B55B3">
          <w:rPr>
            <w:rFonts w:ascii="Times New Roman" w:eastAsia="Times New Roman" w:hAnsi="Times New Roman" w:cs="Times New Roman"/>
            <w:i/>
            <w:sz w:val="24"/>
            <w:szCs w:val="24"/>
            <w:u w:val="single"/>
            <w:lang w:val="ru-RU" w:eastAsia="ru-RU"/>
          </w:rPr>
          <w:t xml:space="preserve"> 31</w:t>
        </w:r>
      </w:hyperlink>
      <w:r w:rsidRPr="00125B64">
        <w:rPr>
          <w:rFonts w:ascii="Times New Roman" w:eastAsia="Times New Roman" w:hAnsi="Times New Roman" w:cs="Times New Roman"/>
          <w:i/>
          <w:sz w:val="24"/>
          <w:szCs w:val="24"/>
          <w:lang w:eastAsia="ru-RU"/>
        </w:rPr>
        <w:t xml:space="preserve"> </w:t>
      </w:r>
      <w:proofErr w:type="spellStart"/>
      <w:r w:rsidRPr="00125B64">
        <w:rPr>
          <w:rFonts w:ascii="Times New Roman" w:eastAsia="Times New Roman" w:hAnsi="Times New Roman" w:cs="Times New Roman"/>
          <w:i/>
          <w:color w:val="000000"/>
          <w:sz w:val="24"/>
          <w:szCs w:val="24"/>
          <w:lang w:val="ru-RU" w:eastAsia="ru-RU"/>
        </w:rPr>
        <w:t>цього</w:t>
      </w:r>
      <w:proofErr w:type="spellEnd"/>
      <w:r w:rsidRPr="00125B64">
        <w:rPr>
          <w:rFonts w:ascii="Times New Roman" w:eastAsia="Times New Roman" w:hAnsi="Times New Roman" w:cs="Times New Roman"/>
          <w:i/>
          <w:color w:val="000000"/>
          <w:sz w:val="24"/>
          <w:szCs w:val="24"/>
          <w:lang w:val="ru-RU" w:eastAsia="ru-RU"/>
        </w:rPr>
        <w:t xml:space="preserve"> Закону, </w:t>
      </w:r>
      <w:proofErr w:type="spellStart"/>
      <w:r w:rsidRPr="00125B64">
        <w:rPr>
          <w:rFonts w:ascii="Times New Roman" w:eastAsia="Times New Roman" w:hAnsi="Times New Roman" w:cs="Times New Roman"/>
          <w:i/>
          <w:color w:val="000000"/>
          <w:sz w:val="24"/>
          <w:szCs w:val="24"/>
          <w:lang w:val="ru-RU" w:eastAsia="ru-RU"/>
        </w:rPr>
        <w:t>її</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експертизи</w:t>
      </w:r>
      <w:proofErr w:type="spellEnd"/>
      <w:r w:rsidRPr="00125B64">
        <w:rPr>
          <w:rFonts w:ascii="Times New Roman" w:eastAsia="Times New Roman" w:hAnsi="Times New Roman" w:cs="Times New Roman"/>
          <w:i/>
          <w:color w:val="000000"/>
          <w:sz w:val="24"/>
          <w:szCs w:val="24"/>
          <w:lang w:val="ru-RU" w:eastAsia="ru-RU"/>
        </w:rPr>
        <w:t>;</w:t>
      </w:r>
    </w:p>
    <w:p w:rsidR="00782180" w:rsidRPr="00125B64" w:rsidRDefault="00782180" w:rsidP="00907B8B">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3) </w:t>
      </w:r>
      <w:proofErr w:type="spellStart"/>
      <w:r w:rsidRPr="00125B64">
        <w:rPr>
          <w:rFonts w:ascii="Times New Roman" w:eastAsia="Times New Roman" w:hAnsi="Times New Roman" w:cs="Times New Roman"/>
          <w:i/>
          <w:color w:val="000000"/>
          <w:sz w:val="24"/>
          <w:szCs w:val="24"/>
          <w:lang w:val="ru-RU" w:eastAsia="ru-RU"/>
        </w:rPr>
        <w:t>затвердження</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проектної</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документації</w:t>
      </w:r>
      <w:proofErr w:type="spellEnd"/>
      <w:r w:rsidRPr="00125B64">
        <w:rPr>
          <w:rFonts w:ascii="Times New Roman" w:eastAsia="Times New Roman" w:hAnsi="Times New Roman" w:cs="Times New Roman"/>
          <w:i/>
          <w:color w:val="000000"/>
          <w:sz w:val="24"/>
          <w:szCs w:val="24"/>
          <w:lang w:val="ru-RU" w:eastAsia="ru-RU"/>
        </w:rPr>
        <w:t>;</w:t>
      </w:r>
    </w:p>
    <w:p w:rsidR="00782180" w:rsidRPr="00125B64" w:rsidRDefault="00782180" w:rsidP="00907B8B">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4) </w:t>
      </w:r>
      <w:proofErr w:type="spellStart"/>
      <w:r w:rsidRPr="00125B64">
        <w:rPr>
          <w:rFonts w:ascii="Times New Roman" w:eastAsia="Times New Roman" w:hAnsi="Times New Roman" w:cs="Times New Roman"/>
          <w:i/>
          <w:color w:val="000000"/>
          <w:sz w:val="24"/>
          <w:szCs w:val="24"/>
          <w:lang w:val="ru-RU" w:eastAsia="ru-RU"/>
        </w:rPr>
        <w:t>виконання</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підготовчих</w:t>
      </w:r>
      <w:proofErr w:type="spellEnd"/>
      <w:r w:rsidRPr="00125B64">
        <w:rPr>
          <w:rFonts w:ascii="Times New Roman" w:eastAsia="Times New Roman" w:hAnsi="Times New Roman" w:cs="Times New Roman"/>
          <w:i/>
          <w:color w:val="000000"/>
          <w:sz w:val="24"/>
          <w:szCs w:val="24"/>
          <w:lang w:val="ru-RU" w:eastAsia="ru-RU"/>
        </w:rPr>
        <w:t xml:space="preserve"> та </w:t>
      </w:r>
      <w:proofErr w:type="spellStart"/>
      <w:r w:rsidRPr="00125B64">
        <w:rPr>
          <w:rFonts w:ascii="Times New Roman" w:eastAsia="Times New Roman" w:hAnsi="Times New Roman" w:cs="Times New Roman"/>
          <w:i/>
          <w:color w:val="000000"/>
          <w:sz w:val="24"/>
          <w:szCs w:val="24"/>
          <w:lang w:val="ru-RU" w:eastAsia="ru-RU"/>
        </w:rPr>
        <w:t>будівельних</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робіт</w:t>
      </w:r>
      <w:proofErr w:type="spellEnd"/>
      <w:r w:rsidRPr="00125B64">
        <w:rPr>
          <w:rFonts w:ascii="Times New Roman" w:eastAsia="Times New Roman" w:hAnsi="Times New Roman" w:cs="Times New Roman"/>
          <w:i/>
          <w:color w:val="000000"/>
          <w:sz w:val="24"/>
          <w:szCs w:val="24"/>
          <w:lang w:val="ru-RU" w:eastAsia="ru-RU"/>
        </w:rPr>
        <w:t>;</w:t>
      </w:r>
    </w:p>
    <w:p w:rsidR="0001222B" w:rsidRPr="0001222B" w:rsidRDefault="0001222B" w:rsidP="0001222B">
      <w:pPr>
        <w:shd w:val="clear" w:color="auto" w:fill="FFFFFF"/>
        <w:spacing w:after="0" w:line="240" w:lineRule="auto"/>
        <w:ind w:firstLine="709"/>
        <w:jc w:val="center"/>
        <w:rPr>
          <w:rFonts w:ascii="Times New Roman" w:eastAsia="Times New Roman" w:hAnsi="Times New Roman" w:cs="Times New Roman"/>
          <w:color w:val="000000"/>
          <w:sz w:val="24"/>
          <w:szCs w:val="24"/>
          <w:lang w:val="ru-RU" w:eastAsia="ru-RU"/>
        </w:rPr>
      </w:pPr>
      <w:r w:rsidRPr="0001222B">
        <w:rPr>
          <w:rFonts w:ascii="Times New Roman" w:eastAsia="Times New Roman" w:hAnsi="Times New Roman" w:cs="Times New Roman"/>
          <w:color w:val="000000"/>
          <w:sz w:val="24"/>
          <w:szCs w:val="24"/>
          <w:lang w:val="ru-RU" w:eastAsia="ru-RU"/>
        </w:rPr>
        <w:lastRenderedPageBreak/>
        <w:t>2</w:t>
      </w:r>
    </w:p>
    <w:p w:rsidR="0001222B" w:rsidRDefault="0001222B" w:rsidP="00907B8B">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p>
    <w:p w:rsidR="00782180" w:rsidRPr="00125B64" w:rsidRDefault="00782180" w:rsidP="00907B8B">
      <w:pPr>
        <w:shd w:val="clear" w:color="auto" w:fill="FFFFFF"/>
        <w:spacing w:after="0" w:line="240" w:lineRule="auto"/>
        <w:ind w:firstLine="709"/>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5) </w:t>
      </w:r>
      <w:proofErr w:type="spellStart"/>
      <w:r w:rsidRPr="00125B64">
        <w:rPr>
          <w:rFonts w:ascii="Times New Roman" w:eastAsia="Times New Roman" w:hAnsi="Times New Roman" w:cs="Times New Roman"/>
          <w:i/>
          <w:color w:val="000000"/>
          <w:sz w:val="24"/>
          <w:szCs w:val="24"/>
          <w:lang w:val="ru-RU" w:eastAsia="ru-RU"/>
        </w:rPr>
        <w:t>прийняття</w:t>
      </w:r>
      <w:proofErr w:type="spellEnd"/>
      <w:r w:rsidRPr="00125B64">
        <w:rPr>
          <w:rFonts w:ascii="Times New Roman" w:eastAsia="Times New Roman" w:hAnsi="Times New Roman" w:cs="Times New Roman"/>
          <w:i/>
          <w:color w:val="000000"/>
          <w:sz w:val="24"/>
          <w:szCs w:val="24"/>
          <w:lang w:val="ru-RU" w:eastAsia="ru-RU"/>
        </w:rPr>
        <w:t xml:space="preserve"> в </w:t>
      </w:r>
      <w:proofErr w:type="spellStart"/>
      <w:r w:rsidRPr="00125B64">
        <w:rPr>
          <w:rFonts w:ascii="Times New Roman" w:eastAsia="Times New Roman" w:hAnsi="Times New Roman" w:cs="Times New Roman"/>
          <w:i/>
          <w:color w:val="000000"/>
          <w:sz w:val="24"/>
          <w:szCs w:val="24"/>
          <w:lang w:val="ru-RU" w:eastAsia="ru-RU"/>
        </w:rPr>
        <w:t>експлуатацію</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закінчених</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будівництвом</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об’єкті</w:t>
      </w:r>
      <w:proofErr w:type="gramStart"/>
      <w:r w:rsidRPr="00125B64">
        <w:rPr>
          <w:rFonts w:ascii="Times New Roman" w:eastAsia="Times New Roman" w:hAnsi="Times New Roman" w:cs="Times New Roman"/>
          <w:i/>
          <w:color w:val="000000"/>
          <w:sz w:val="24"/>
          <w:szCs w:val="24"/>
          <w:lang w:val="ru-RU" w:eastAsia="ru-RU"/>
        </w:rPr>
        <w:t>в</w:t>
      </w:r>
      <w:proofErr w:type="spellEnd"/>
      <w:proofErr w:type="gramEnd"/>
      <w:r w:rsidRPr="00125B64">
        <w:rPr>
          <w:rFonts w:ascii="Times New Roman" w:eastAsia="Times New Roman" w:hAnsi="Times New Roman" w:cs="Times New Roman"/>
          <w:i/>
          <w:color w:val="000000"/>
          <w:sz w:val="24"/>
          <w:szCs w:val="24"/>
          <w:lang w:val="ru-RU" w:eastAsia="ru-RU"/>
        </w:rPr>
        <w:t>;</w:t>
      </w:r>
    </w:p>
    <w:p w:rsidR="00782180" w:rsidRPr="00125B64" w:rsidRDefault="00782180" w:rsidP="0047514F">
      <w:pPr>
        <w:shd w:val="clear" w:color="auto" w:fill="FFFFFF"/>
        <w:spacing w:after="120" w:line="240" w:lineRule="auto"/>
        <w:ind w:firstLine="708"/>
        <w:jc w:val="both"/>
        <w:rPr>
          <w:rFonts w:ascii="Times New Roman" w:eastAsia="Times New Roman" w:hAnsi="Times New Roman" w:cs="Times New Roman"/>
          <w:i/>
          <w:color w:val="000000"/>
          <w:sz w:val="24"/>
          <w:szCs w:val="24"/>
          <w:lang w:val="ru-RU" w:eastAsia="ru-RU"/>
        </w:rPr>
      </w:pPr>
      <w:r w:rsidRPr="00125B64">
        <w:rPr>
          <w:rFonts w:ascii="Times New Roman" w:eastAsia="Times New Roman" w:hAnsi="Times New Roman" w:cs="Times New Roman"/>
          <w:i/>
          <w:color w:val="000000"/>
          <w:sz w:val="24"/>
          <w:szCs w:val="24"/>
          <w:lang w:val="ru-RU" w:eastAsia="ru-RU"/>
        </w:rPr>
        <w:t xml:space="preserve">6) </w:t>
      </w:r>
      <w:proofErr w:type="spellStart"/>
      <w:r w:rsidRPr="00125B64">
        <w:rPr>
          <w:rFonts w:ascii="Times New Roman" w:eastAsia="Times New Roman" w:hAnsi="Times New Roman" w:cs="Times New Roman"/>
          <w:i/>
          <w:color w:val="000000"/>
          <w:sz w:val="24"/>
          <w:szCs w:val="24"/>
          <w:lang w:val="ru-RU" w:eastAsia="ru-RU"/>
        </w:rPr>
        <w:t>реєстрація</w:t>
      </w:r>
      <w:proofErr w:type="spellEnd"/>
      <w:r w:rsidRPr="00125B64">
        <w:rPr>
          <w:rFonts w:ascii="Times New Roman" w:eastAsia="Times New Roman" w:hAnsi="Times New Roman" w:cs="Times New Roman"/>
          <w:i/>
          <w:color w:val="000000"/>
          <w:sz w:val="24"/>
          <w:szCs w:val="24"/>
          <w:lang w:val="ru-RU" w:eastAsia="ru-RU"/>
        </w:rPr>
        <w:t xml:space="preserve"> права </w:t>
      </w:r>
      <w:proofErr w:type="spellStart"/>
      <w:r w:rsidRPr="00125B64">
        <w:rPr>
          <w:rFonts w:ascii="Times New Roman" w:eastAsia="Times New Roman" w:hAnsi="Times New Roman" w:cs="Times New Roman"/>
          <w:i/>
          <w:color w:val="000000"/>
          <w:sz w:val="24"/>
          <w:szCs w:val="24"/>
          <w:lang w:val="ru-RU" w:eastAsia="ru-RU"/>
        </w:rPr>
        <w:t>власності</w:t>
      </w:r>
      <w:proofErr w:type="spellEnd"/>
      <w:r w:rsidRPr="00125B64">
        <w:rPr>
          <w:rFonts w:ascii="Times New Roman" w:eastAsia="Times New Roman" w:hAnsi="Times New Roman" w:cs="Times New Roman"/>
          <w:i/>
          <w:color w:val="000000"/>
          <w:sz w:val="24"/>
          <w:szCs w:val="24"/>
          <w:lang w:val="ru-RU" w:eastAsia="ru-RU"/>
        </w:rPr>
        <w:t xml:space="preserve"> на </w:t>
      </w:r>
      <w:proofErr w:type="spellStart"/>
      <w:r w:rsidRPr="00125B64">
        <w:rPr>
          <w:rFonts w:ascii="Times New Roman" w:eastAsia="Times New Roman" w:hAnsi="Times New Roman" w:cs="Times New Roman"/>
          <w:i/>
          <w:color w:val="000000"/>
          <w:sz w:val="24"/>
          <w:szCs w:val="24"/>
          <w:lang w:val="ru-RU" w:eastAsia="ru-RU"/>
        </w:rPr>
        <w:t>об’єкт</w:t>
      </w:r>
      <w:proofErr w:type="spellEnd"/>
      <w:r w:rsidRPr="00125B64">
        <w:rPr>
          <w:rFonts w:ascii="Times New Roman" w:eastAsia="Times New Roman" w:hAnsi="Times New Roman" w:cs="Times New Roman"/>
          <w:i/>
          <w:color w:val="000000"/>
          <w:sz w:val="24"/>
          <w:szCs w:val="24"/>
          <w:lang w:val="ru-RU" w:eastAsia="ru-RU"/>
        </w:rPr>
        <w:t xml:space="preserve"> </w:t>
      </w:r>
      <w:proofErr w:type="spellStart"/>
      <w:r w:rsidRPr="00125B64">
        <w:rPr>
          <w:rFonts w:ascii="Times New Roman" w:eastAsia="Times New Roman" w:hAnsi="Times New Roman" w:cs="Times New Roman"/>
          <w:i/>
          <w:color w:val="000000"/>
          <w:sz w:val="24"/>
          <w:szCs w:val="24"/>
          <w:lang w:val="ru-RU" w:eastAsia="ru-RU"/>
        </w:rPr>
        <w:t>містобудування</w:t>
      </w:r>
      <w:proofErr w:type="spellEnd"/>
      <w:r w:rsidRPr="00125B64">
        <w:rPr>
          <w:rFonts w:ascii="Times New Roman" w:eastAsia="Times New Roman" w:hAnsi="Times New Roman" w:cs="Times New Roman"/>
          <w:i/>
          <w:color w:val="000000"/>
          <w:sz w:val="24"/>
          <w:szCs w:val="24"/>
          <w:lang w:eastAsia="ru-RU"/>
        </w:rPr>
        <w:t>»</w:t>
      </w:r>
      <w:r w:rsidRPr="00125B64">
        <w:rPr>
          <w:rFonts w:ascii="Times New Roman" w:eastAsia="Times New Roman" w:hAnsi="Times New Roman" w:cs="Times New Roman"/>
          <w:i/>
          <w:color w:val="000000"/>
          <w:sz w:val="24"/>
          <w:szCs w:val="24"/>
          <w:lang w:val="ru-RU" w:eastAsia="ru-RU"/>
        </w:rPr>
        <w:t>.</w:t>
      </w:r>
    </w:p>
    <w:p w:rsidR="00782180" w:rsidRPr="00125B64" w:rsidRDefault="00782180" w:rsidP="0047514F">
      <w:pPr>
        <w:shd w:val="clear" w:color="auto" w:fill="FFFFFF"/>
        <w:spacing w:after="120" w:line="240" w:lineRule="auto"/>
        <w:ind w:firstLine="708"/>
        <w:jc w:val="both"/>
        <w:rPr>
          <w:rFonts w:ascii="Times New Roman" w:eastAsia="Times New Roman" w:hAnsi="Times New Roman" w:cs="Times New Roman"/>
          <w:color w:val="000000"/>
          <w:sz w:val="24"/>
          <w:szCs w:val="24"/>
          <w:lang w:eastAsia="uk-UA"/>
        </w:rPr>
      </w:pPr>
      <w:r w:rsidRPr="00125B64">
        <w:rPr>
          <w:rFonts w:ascii="Times New Roman" w:eastAsia="Times New Roman" w:hAnsi="Times New Roman" w:cs="Times New Roman"/>
          <w:color w:val="000000"/>
          <w:sz w:val="24"/>
          <w:szCs w:val="24"/>
          <w:shd w:val="clear" w:color="auto" w:fill="FFFFFF"/>
          <w:lang w:eastAsia="ru-RU"/>
        </w:rPr>
        <w:t>Відповідно до п. 1 ст. 29 Закону України «Про регулювання містобудівної діяльності»: «</w:t>
      </w:r>
      <w:r w:rsidRPr="00125B64">
        <w:rPr>
          <w:rFonts w:ascii="Times New Roman" w:eastAsia="Times New Roman" w:hAnsi="Times New Roman" w:cs="Times New Roman"/>
          <w:color w:val="000000"/>
          <w:sz w:val="24"/>
          <w:szCs w:val="24"/>
          <w:lang w:eastAsia="uk-UA"/>
        </w:rPr>
        <w:t>Основними складовими вихідних даних є:</w:t>
      </w:r>
    </w:p>
    <w:p w:rsidR="00782180" w:rsidRPr="00125B64" w:rsidRDefault="00782180" w:rsidP="00907B8B">
      <w:pPr>
        <w:shd w:val="clear" w:color="auto" w:fill="FFFFFF"/>
        <w:spacing w:after="0" w:line="240" w:lineRule="auto"/>
        <w:ind w:firstLine="709"/>
        <w:jc w:val="both"/>
        <w:rPr>
          <w:rFonts w:ascii="Times New Roman" w:eastAsia="Times New Roman" w:hAnsi="Times New Roman" w:cs="Times New Roman"/>
          <w:i/>
          <w:color w:val="000000"/>
          <w:sz w:val="24"/>
          <w:szCs w:val="24"/>
          <w:lang w:eastAsia="uk-UA"/>
        </w:rPr>
      </w:pPr>
      <w:r w:rsidRPr="00125B64">
        <w:rPr>
          <w:rFonts w:ascii="Times New Roman" w:eastAsia="Times New Roman" w:hAnsi="Times New Roman" w:cs="Times New Roman"/>
          <w:i/>
          <w:color w:val="000000"/>
          <w:sz w:val="24"/>
          <w:szCs w:val="24"/>
          <w:lang w:eastAsia="uk-UA"/>
        </w:rPr>
        <w:t>1) містобудівні умови та обмеження;</w:t>
      </w:r>
    </w:p>
    <w:p w:rsidR="00782180" w:rsidRPr="00125B64" w:rsidRDefault="00782180" w:rsidP="00907B8B">
      <w:pPr>
        <w:shd w:val="clear" w:color="auto" w:fill="FFFFFF"/>
        <w:spacing w:after="0" w:line="240" w:lineRule="auto"/>
        <w:ind w:firstLine="709"/>
        <w:jc w:val="both"/>
        <w:rPr>
          <w:rFonts w:ascii="Times New Roman" w:eastAsia="Times New Roman" w:hAnsi="Times New Roman" w:cs="Times New Roman"/>
          <w:i/>
          <w:color w:val="000000"/>
          <w:sz w:val="24"/>
          <w:szCs w:val="24"/>
          <w:lang w:eastAsia="uk-UA"/>
        </w:rPr>
      </w:pPr>
      <w:r w:rsidRPr="00125B64">
        <w:rPr>
          <w:rFonts w:ascii="Times New Roman" w:eastAsia="Times New Roman" w:hAnsi="Times New Roman" w:cs="Times New Roman"/>
          <w:i/>
          <w:color w:val="000000"/>
          <w:sz w:val="24"/>
          <w:szCs w:val="24"/>
          <w:lang w:eastAsia="uk-UA"/>
        </w:rPr>
        <w:t>2) технічні умови;</w:t>
      </w:r>
    </w:p>
    <w:p w:rsidR="00782180" w:rsidRPr="00125B64" w:rsidRDefault="00782180" w:rsidP="0047514F">
      <w:pPr>
        <w:shd w:val="clear" w:color="auto" w:fill="FFFFFF"/>
        <w:spacing w:after="120" w:line="240" w:lineRule="auto"/>
        <w:ind w:firstLine="708"/>
        <w:jc w:val="both"/>
        <w:rPr>
          <w:rFonts w:ascii="Times New Roman" w:eastAsia="Times New Roman" w:hAnsi="Times New Roman" w:cs="Times New Roman"/>
          <w:i/>
          <w:color w:val="000000"/>
          <w:sz w:val="24"/>
          <w:szCs w:val="24"/>
          <w:lang w:eastAsia="uk-UA"/>
        </w:rPr>
      </w:pPr>
      <w:r w:rsidRPr="00125B64">
        <w:rPr>
          <w:rFonts w:ascii="Times New Roman" w:eastAsia="Times New Roman" w:hAnsi="Times New Roman" w:cs="Times New Roman"/>
          <w:i/>
          <w:color w:val="000000"/>
          <w:sz w:val="24"/>
          <w:szCs w:val="24"/>
          <w:lang w:eastAsia="uk-UA"/>
        </w:rPr>
        <w:t>3) завдання на проектування».</w:t>
      </w:r>
    </w:p>
    <w:p w:rsidR="00782180" w:rsidRDefault="00782180" w:rsidP="0047514F">
      <w:pPr>
        <w:tabs>
          <w:tab w:val="left" w:pos="1803"/>
        </w:tabs>
        <w:spacing w:after="12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25B64">
        <w:rPr>
          <w:rFonts w:ascii="Times New Roman" w:eastAsia="Times New Roman" w:hAnsi="Times New Roman" w:cs="Times New Roman"/>
          <w:color w:val="000000"/>
          <w:sz w:val="24"/>
          <w:szCs w:val="24"/>
          <w:shd w:val="clear" w:color="auto" w:fill="FFFFFF"/>
          <w:lang w:eastAsia="ru-RU"/>
        </w:rPr>
        <w:t>Згідно з п. 3 ст. 29 цього ж Закону: «Містобудівні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w:t>
      </w:r>
    </w:p>
    <w:p w:rsidR="00C25D1E" w:rsidRDefault="00C25D1E" w:rsidP="00C25D1E">
      <w:pPr>
        <w:tabs>
          <w:tab w:val="left" w:pos="1803"/>
        </w:tabs>
        <w:spacing w:after="120" w:line="240" w:lineRule="auto"/>
        <w:ind w:firstLine="709"/>
        <w:jc w:val="both"/>
        <w:rPr>
          <w:rFonts w:ascii="Times New Roman" w:hAnsi="Times New Roman" w:cs="Times New Roman"/>
          <w:color w:val="000000"/>
          <w:sz w:val="24"/>
          <w:szCs w:val="24"/>
        </w:rPr>
      </w:pPr>
      <w:r w:rsidRPr="00C25D1E">
        <w:rPr>
          <w:rFonts w:ascii="Times New Roman" w:hAnsi="Times New Roman" w:cs="Times New Roman"/>
          <w:color w:val="000000"/>
          <w:sz w:val="24"/>
          <w:szCs w:val="24"/>
        </w:rPr>
        <w:t>Таким чином, управління містобудування та архітектури Білоцерківської міської ради архітектурно-планувальне завдання/містобудівні умови та обмеження на забудову даної з</w:t>
      </w:r>
      <w:r>
        <w:rPr>
          <w:rFonts w:ascii="Times New Roman" w:hAnsi="Times New Roman" w:cs="Times New Roman"/>
          <w:color w:val="000000"/>
          <w:sz w:val="24"/>
          <w:szCs w:val="24"/>
        </w:rPr>
        <w:t xml:space="preserve">емельної ділянки </w:t>
      </w:r>
      <w:r w:rsidRPr="00C25D1E">
        <w:rPr>
          <w:rFonts w:ascii="Times New Roman" w:hAnsi="Times New Roman" w:cs="Times New Roman"/>
          <w:b/>
          <w:color w:val="000000"/>
          <w:sz w:val="24"/>
          <w:szCs w:val="24"/>
        </w:rPr>
        <w:t>не видавались</w:t>
      </w:r>
      <w:r>
        <w:rPr>
          <w:rFonts w:ascii="Times New Roman" w:hAnsi="Times New Roman" w:cs="Times New Roman"/>
          <w:color w:val="000000"/>
          <w:sz w:val="24"/>
          <w:szCs w:val="24"/>
        </w:rPr>
        <w:t>.</w:t>
      </w:r>
    </w:p>
    <w:p w:rsidR="00782180" w:rsidRPr="00C25D1E" w:rsidRDefault="00907B8B" w:rsidP="00C25D1E">
      <w:pPr>
        <w:tabs>
          <w:tab w:val="left" w:pos="1803"/>
        </w:tabs>
        <w:spacing w:after="120" w:line="240" w:lineRule="auto"/>
        <w:ind w:firstLine="709"/>
        <w:jc w:val="both"/>
        <w:rPr>
          <w:rFonts w:ascii="Times New Roman" w:hAnsi="Times New Roman" w:cs="Times New Roman"/>
          <w:b/>
          <w:color w:val="000000"/>
          <w:sz w:val="24"/>
          <w:szCs w:val="24"/>
          <w:u w:val="single"/>
        </w:rPr>
      </w:pPr>
      <w:r w:rsidRPr="00C25D1E">
        <w:rPr>
          <w:rFonts w:ascii="Times New Roman" w:hAnsi="Times New Roman" w:cs="Times New Roman"/>
          <w:b/>
          <w:color w:val="000000"/>
          <w:sz w:val="24"/>
          <w:szCs w:val="24"/>
        </w:rPr>
        <w:t xml:space="preserve">З аналізу вказаних норм, можна дійти висновку, що </w:t>
      </w:r>
      <w:r w:rsidR="00782180" w:rsidRPr="00C25D1E">
        <w:rPr>
          <w:rFonts w:ascii="Times New Roman" w:hAnsi="Times New Roman" w:cs="Times New Roman"/>
          <w:b/>
          <w:color w:val="000000"/>
          <w:sz w:val="24"/>
          <w:szCs w:val="24"/>
        </w:rPr>
        <w:t>зазначен</w:t>
      </w:r>
      <w:r w:rsidRPr="00C25D1E">
        <w:rPr>
          <w:rFonts w:ascii="Times New Roman" w:hAnsi="Times New Roman" w:cs="Times New Roman"/>
          <w:b/>
          <w:color w:val="000000"/>
          <w:sz w:val="24"/>
          <w:szCs w:val="24"/>
        </w:rPr>
        <w:t>а</w:t>
      </w:r>
      <w:r w:rsidR="00782180" w:rsidRPr="00C25D1E">
        <w:rPr>
          <w:rFonts w:ascii="Times New Roman" w:hAnsi="Times New Roman" w:cs="Times New Roman"/>
          <w:b/>
          <w:color w:val="000000"/>
          <w:sz w:val="24"/>
          <w:szCs w:val="24"/>
        </w:rPr>
        <w:t xml:space="preserve"> вище нежитлов</w:t>
      </w:r>
      <w:r w:rsidRPr="00C25D1E">
        <w:rPr>
          <w:rFonts w:ascii="Times New Roman" w:hAnsi="Times New Roman" w:cs="Times New Roman"/>
          <w:b/>
          <w:color w:val="000000"/>
          <w:sz w:val="24"/>
          <w:szCs w:val="24"/>
        </w:rPr>
        <w:t>а</w:t>
      </w:r>
      <w:r w:rsidR="00782180" w:rsidRPr="00C25D1E">
        <w:rPr>
          <w:rFonts w:ascii="Times New Roman" w:hAnsi="Times New Roman" w:cs="Times New Roman"/>
          <w:b/>
          <w:color w:val="000000"/>
          <w:sz w:val="24"/>
          <w:szCs w:val="24"/>
        </w:rPr>
        <w:t xml:space="preserve"> будівл</w:t>
      </w:r>
      <w:r w:rsidRPr="00C25D1E">
        <w:rPr>
          <w:rFonts w:ascii="Times New Roman" w:hAnsi="Times New Roman" w:cs="Times New Roman"/>
          <w:b/>
          <w:color w:val="000000"/>
          <w:sz w:val="24"/>
          <w:szCs w:val="24"/>
        </w:rPr>
        <w:t xml:space="preserve">я літ. «А», загальною площею 21,2 </w:t>
      </w:r>
      <w:proofErr w:type="spellStart"/>
      <w:r w:rsidRPr="00C25D1E">
        <w:rPr>
          <w:rFonts w:ascii="Times New Roman" w:hAnsi="Times New Roman" w:cs="Times New Roman"/>
          <w:b/>
          <w:color w:val="000000"/>
          <w:sz w:val="24"/>
          <w:szCs w:val="24"/>
        </w:rPr>
        <w:t>кв.м</w:t>
      </w:r>
      <w:proofErr w:type="spellEnd"/>
      <w:r w:rsidRPr="00C25D1E">
        <w:rPr>
          <w:rFonts w:ascii="Times New Roman" w:hAnsi="Times New Roman" w:cs="Times New Roman"/>
          <w:b/>
          <w:color w:val="000000"/>
          <w:sz w:val="24"/>
          <w:szCs w:val="24"/>
        </w:rPr>
        <w:t xml:space="preserve">. </w:t>
      </w:r>
      <w:r w:rsidRPr="00C25D1E">
        <w:rPr>
          <w:rFonts w:ascii="Times New Roman" w:hAnsi="Times New Roman" w:cs="Times New Roman"/>
          <w:b/>
          <w:color w:val="000000"/>
          <w:sz w:val="24"/>
          <w:szCs w:val="24"/>
          <w:u w:val="single"/>
        </w:rPr>
        <w:t>є</w:t>
      </w:r>
      <w:r w:rsidR="00782180" w:rsidRPr="00C25D1E">
        <w:rPr>
          <w:rFonts w:ascii="Times New Roman" w:hAnsi="Times New Roman" w:cs="Times New Roman"/>
          <w:b/>
          <w:color w:val="000000"/>
          <w:sz w:val="24"/>
          <w:szCs w:val="24"/>
          <w:u w:val="single"/>
        </w:rPr>
        <w:t xml:space="preserve"> самочинним будівництвом.</w:t>
      </w:r>
    </w:p>
    <w:p w:rsidR="00782180" w:rsidRPr="004B55B3" w:rsidRDefault="00782180" w:rsidP="00C25D1E">
      <w:pPr>
        <w:pStyle w:val="rvps2"/>
        <w:shd w:val="clear" w:color="auto" w:fill="FFFFFF"/>
        <w:spacing w:before="0" w:beforeAutospacing="0" w:after="120" w:afterAutospacing="0"/>
        <w:ind w:firstLine="709"/>
        <w:jc w:val="both"/>
        <w:rPr>
          <w:color w:val="000000"/>
        </w:rPr>
      </w:pPr>
      <w:r w:rsidRPr="004B55B3">
        <w:rPr>
          <w:color w:val="000000"/>
        </w:rPr>
        <w:t>Відповідно до ч. 1 ст. 376 Цивільного кодексу України: «Житловий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782180" w:rsidRDefault="00782180" w:rsidP="00C25D1E">
      <w:pPr>
        <w:pStyle w:val="rvps2"/>
        <w:shd w:val="clear" w:color="auto" w:fill="FFFFFF"/>
        <w:spacing w:before="0" w:beforeAutospacing="0" w:after="120" w:afterAutospacing="0"/>
        <w:ind w:firstLine="709"/>
        <w:jc w:val="both"/>
        <w:rPr>
          <w:color w:val="000000"/>
          <w:lang w:eastAsia="ru-RU"/>
        </w:rPr>
      </w:pPr>
      <w:r w:rsidRPr="004B55B3">
        <w:rPr>
          <w:color w:val="000000"/>
          <w:lang w:eastAsia="ru-RU"/>
        </w:rPr>
        <w:t>Отже, відповідно до вищевикладеного</w:t>
      </w:r>
      <w:r w:rsidRPr="004B55B3">
        <w:rPr>
          <w:b/>
          <w:color w:val="000000"/>
          <w:lang w:eastAsia="ru-RU"/>
        </w:rPr>
        <w:t xml:space="preserve">, </w:t>
      </w:r>
      <w:r w:rsidRPr="004B55B3">
        <w:rPr>
          <w:color w:val="000000"/>
          <w:lang w:eastAsia="ru-RU"/>
        </w:rPr>
        <w:t xml:space="preserve">враховуючи зауваження управління містобудування та архітектури Білоцерківської міської ради від </w:t>
      </w:r>
      <w:r w:rsidR="00203374" w:rsidRPr="00240010">
        <w:rPr>
          <w:color w:val="000000"/>
          <w:lang w:eastAsia="ru-RU"/>
        </w:rPr>
        <w:t>14 травня 2019 року №15/5</w:t>
      </w:r>
      <w:r w:rsidR="00203374">
        <w:rPr>
          <w:color w:val="000000"/>
          <w:lang w:eastAsia="ru-RU"/>
        </w:rPr>
        <w:t>3</w:t>
      </w:r>
      <w:r w:rsidR="00907B8B">
        <w:rPr>
          <w:color w:val="000000"/>
          <w:lang w:eastAsia="ru-RU"/>
        </w:rPr>
        <w:t>4</w:t>
      </w:r>
      <w:r w:rsidR="00203374" w:rsidRPr="00240010">
        <w:rPr>
          <w:color w:val="000000"/>
          <w:lang w:eastAsia="ru-RU"/>
        </w:rPr>
        <w:t>-ЗК</w:t>
      </w:r>
      <w:r w:rsidRPr="004B55B3">
        <w:rPr>
          <w:color w:val="000000"/>
          <w:lang w:eastAsia="ru-RU"/>
        </w:rPr>
        <w:t xml:space="preserve"> до проекту рішення міської ради </w:t>
      </w:r>
      <w:r w:rsidR="00203374" w:rsidRPr="00203374">
        <w:rPr>
          <w:color w:val="000000"/>
          <w:lang w:eastAsia="ru-RU"/>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«РОСЬБУДСЕРВІС»</w:t>
      </w:r>
      <w:r w:rsidRPr="004B55B3">
        <w:rPr>
          <w:color w:val="000000"/>
          <w:lang w:eastAsia="ru-RU"/>
        </w:rPr>
        <w:t xml:space="preserve"> вважаю, що згідно ст. 19 Конституції України, Земельного кодексу України,</w:t>
      </w:r>
      <w:r w:rsidRPr="004B55B3">
        <w:t xml:space="preserve"> </w:t>
      </w:r>
      <w:r w:rsidRPr="004B55B3">
        <w:rPr>
          <w:color w:val="000000"/>
          <w:lang w:eastAsia="ru-RU"/>
        </w:rPr>
        <w:t xml:space="preserve">ст. 376 Цивільного кодексу України, ст.24, пунктів 1, 3, 20 ч. 4 ст. 42, ч. 4 ст. 59 Закону України «Про місцеве самоврядування в Україні», ст. 40 Регламенту Білоцерківської міської ради VІІ скликання - рішення міської ради від </w:t>
      </w:r>
      <w:r w:rsidR="00907B8B">
        <w:rPr>
          <w:color w:val="000000"/>
          <w:lang w:eastAsia="ru-RU"/>
        </w:rPr>
        <w:t>29 серпня</w:t>
      </w:r>
      <w:r w:rsidRPr="004B55B3">
        <w:rPr>
          <w:color w:val="000000"/>
          <w:lang w:eastAsia="ru-RU"/>
        </w:rPr>
        <w:t xml:space="preserve"> </w:t>
      </w:r>
      <w:r w:rsidR="00907B8B">
        <w:rPr>
          <w:color w:val="000000"/>
          <w:lang w:eastAsia="ru-RU"/>
        </w:rPr>
        <w:t xml:space="preserve"> </w:t>
      </w:r>
      <w:r w:rsidRPr="004B55B3">
        <w:rPr>
          <w:color w:val="000000"/>
          <w:lang w:eastAsia="ru-RU"/>
        </w:rPr>
        <w:t>2019 р</w:t>
      </w:r>
      <w:r w:rsidR="00907B8B">
        <w:rPr>
          <w:color w:val="000000"/>
          <w:lang w:eastAsia="ru-RU"/>
        </w:rPr>
        <w:t>оку №4168-75</w:t>
      </w:r>
      <w:r w:rsidRPr="004B55B3">
        <w:rPr>
          <w:color w:val="000000"/>
          <w:lang w:eastAsia="ru-RU"/>
        </w:rPr>
        <w:t xml:space="preserve">-VII </w:t>
      </w:r>
      <w:r w:rsidR="00907B8B" w:rsidRPr="00203374">
        <w:rPr>
          <w:color w:val="000000"/>
          <w:lang w:eastAsia="ru-RU"/>
        </w:rPr>
        <w:t>«Про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«РОСЬБУДСЕРВІС»</w:t>
      </w:r>
      <w:r w:rsidRPr="004B55B3">
        <w:rPr>
          <w:b/>
          <w:color w:val="000000"/>
          <w:lang w:eastAsia="ru-RU"/>
        </w:rPr>
        <w:t>- прийняте з порушення вимог чинного законодавства України</w:t>
      </w:r>
      <w:r w:rsidRPr="004B55B3">
        <w:rPr>
          <w:color w:val="000000"/>
          <w:lang w:eastAsia="ru-RU"/>
        </w:rPr>
        <w:t>.</w:t>
      </w:r>
    </w:p>
    <w:p w:rsidR="00907B8B" w:rsidRDefault="00907B8B" w:rsidP="00C25D1E">
      <w:pPr>
        <w:shd w:val="clear" w:color="auto" w:fill="FFFFFF"/>
        <w:spacing w:after="120" w:line="240" w:lineRule="auto"/>
        <w:ind w:right="-1" w:firstLine="709"/>
        <w:jc w:val="both"/>
        <w:rPr>
          <w:rFonts w:ascii="Times New Roman" w:hAnsi="Times New Roman" w:cs="Times New Roman"/>
          <w:color w:val="000000"/>
          <w:sz w:val="24"/>
          <w:szCs w:val="24"/>
          <w:lang w:eastAsia="ru-RU"/>
        </w:rPr>
      </w:pPr>
    </w:p>
    <w:p w:rsidR="00907B8B" w:rsidRPr="001F3640" w:rsidRDefault="00907B8B" w:rsidP="00C25D1E">
      <w:pPr>
        <w:shd w:val="clear" w:color="auto" w:fill="FFFFFF"/>
        <w:spacing w:after="120" w:line="240" w:lineRule="auto"/>
        <w:ind w:right="-1" w:firstLine="709"/>
        <w:jc w:val="both"/>
        <w:rPr>
          <w:rFonts w:ascii="Times New Roman" w:hAnsi="Times New Roman" w:cs="Times New Roman"/>
          <w:color w:val="000000"/>
          <w:sz w:val="24"/>
          <w:szCs w:val="24"/>
          <w:lang w:eastAsia="ru-RU"/>
        </w:rPr>
      </w:pPr>
    </w:p>
    <w:p w:rsidR="00CC03A3" w:rsidRPr="001F3640" w:rsidRDefault="00CC03A3" w:rsidP="00907B8B">
      <w:pPr>
        <w:shd w:val="clear" w:color="auto" w:fill="FFFFFF"/>
        <w:spacing w:after="0" w:line="240" w:lineRule="auto"/>
        <w:rPr>
          <w:b/>
        </w:rPr>
      </w:pPr>
      <w:r w:rsidRPr="004B55B3">
        <w:rPr>
          <w:rFonts w:ascii="Times New Roman" w:hAnsi="Times New Roman" w:cs="Times New Roman"/>
          <w:color w:val="000000"/>
          <w:sz w:val="24"/>
          <w:szCs w:val="24"/>
          <w:lang w:eastAsia="ru-RU"/>
        </w:rPr>
        <w:t xml:space="preserve">Міський голова                                                                                        </w:t>
      </w:r>
      <w:r w:rsidR="00907B8B">
        <w:rPr>
          <w:rFonts w:ascii="Times New Roman" w:hAnsi="Times New Roman" w:cs="Times New Roman"/>
          <w:color w:val="000000"/>
          <w:sz w:val="24"/>
          <w:szCs w:val="24"/>
          <w:lang w:eastAsia="ru-RU"/>
        </w:rPr>
        <w:t xml:space="preserve">                       Г. Дикий</w:t>
      </w:r>
    </w:p>
    <w:sectPr w:rsidR="00CC03A3" w:rsidRPr="001F3640" w:rsidSect="0001222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71"/>
    <w:rsid w:val="0001222B"/>
    <w:rsid w:val="000F083F"/>
    <w:rsid w:val="001F3640"/>
    <w:rsid w:val="00203374"/>
    <w:rsid w:val="0047514F"/>
    <w:rsid w:val="00560371"/>
    <w:rsid w:val="00782180"/>
    <w:rsid w:val="00907B8B"/>
    <w:rsid w:val="00C25D1E"/>
    <w:rsid w:val="00CC03A3"/>
    <w:rsid w:val="00E14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40"/>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03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7700,baiaagaaboqcaaadtrwaaavbhaaaaaaaaaaaaaaaaaaaaaaaaaaaaaaaaaaaaaaaaaaaaaaaaaaaaaaaaaaaaaaaaaaaaaaaaaaaaaaaaaaaaaaaaaaaaaaaaaaaaaaaaaaaaaaaaaaaaaaaaaaaaaaaaaaaaaaaaaaaaaaaaaaaaaaaaaaaaaaaaaaaaaaaaaaaaaaaaaaaaaaaaaaaaaaaaaaaaaaaaaaaaaaa"/>
    <w:basedOn w:val="a"/>
    <w:rsid w:val="00CC03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78218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47514F"/>
    <w:pPr>
      <w:ind w:left="720"/>
      <w:contextualSpacing/>
    </w:pPr>
  </w:style>
  <w:style w:type="paragraph" w:styleId="a5">
    <w:name w:val="Plain Text"/>
    <w:basedOn w:val="a"/>
    <w:link w:val="a6"/>
    <w:rsid w:val="0001222B"/>
    <w:pPr>
      <w:spacing w:after="200" w:line="276" w:lineRule="auto"/>
    </w:pPr>
    <w:rPr>
      <w:rFonts w:ascii="Courier New" w:eastAsia="Calibri" w:hAnsi="Courier New" w:cs="Times New Roman"/>
      <w:sz w:val="20"/>
      <w:szCs w:val="20"/>
      <w:lang w:val="ru-RU" w:eastAsia="ru-RU"/>
    </w:rPr>
  </w:style>
  <w:style w:type="character" w:customStyle="1" w:styleId="a6">
    <w:name w:val="Текст Знак"/>
    <w:basedOn w:val="a0"/>
    <w:link w:val="a5"/>
    <w:rsid w:val="0001222B"/>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40"/>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03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7700,baiaagaaboqcaaadtrwaaavbhaaaaaaaaaaaaaaaaaaaaaaaaaaaaaaaaaaaaaaaaaaaaaaaaaaaaaaaaaaaaaaaaaaaaaaaaaaaaaaaaaaaaaaaaaaaaaaaaaaaaaaaaaaaaaaaaaaaaaaaaaaaaaaaaaaaaaaaaaaaaaaaaaaaaaaaaaaaaaaaaaaaaaaaaaaaaaaaaaaaaaaaaaaaaaaaaaaaaaaaaaaaaaaa"/>
    <w:basedOn w:val="a"/>
    <w:rsid w:val="00CC03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78218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47514F"/>
    <w:pPr>
      <w:ind w:left="720"/>
      <w:contextualSpacing/>
    </w:pPr>
  </w:style>
  <w:style w:type="paragraph" w:styleId="a5">
    <w:name w:val="Plain Text"/>
    <w:basedOn w:val="a"/>
    <w:link w:val="a6"/>
    <w:rsid w:val="0001222B"/>
    <w:pPr>
      <w:spacing w:after="200" w:line="276" w:lineRule="auto"/>
    </w:pPr>
    <w:rPr>
      <w:rFonts w:ascii="Courier New" w:eastAsia="Calibri" w:hAnsi="Courier New" w:cs="Times New Roman"/>
      <w:sz w:val="20"/>
      <w:szCs w:val="20"/>
      <w:lang w:val="ru-RU" w:eastAsia="ru-RU"/>
    </w:rPr>
  </w:style>
  <w:style w:type="character" w:customStyle="1" w:styleId="a6">
    <w:name w:val="Текст Знак"/>
    <w:basedOn w:val="a0"/>
    <w:link w:val="a5"/>
    <w:rsid w:val="0001222B"/>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laws/show/3038-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4692</Words>
  <Characters>2676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Даша</cp:lastModifiedBy>
  <cp:revision>5</cp:revision>
  <cp:lastPrinted>2019-09-02T17:44:00Z</cp:lastPrinted>
  <dcterms:created xsi:type="dcterms:W3CDTF">2019-09-02T17:35:00Z</dcterms:created>
  <dcterms:modified xsi:type="dcterms:W3CDTF">2019-09-02T17:45:00Z</dcterms:modified>
</cp:coreProperties>
</file>