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FF" w:rsidRPr="00AC307E" w:rsidRDefault="000B1BFF" w:rsidP="000B1BFF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633C44">
        <w:rPr>
          <w:bCs/>
          <w:sz w:val="24"/>
          <w:szCs w:val="24"/>
        </w:rPr>
        <w:t>Проєкт</w:t>
      </w:r>
      <w:proofErr w:type="spellEnd"/>
      <w:r w:rsidRPr="00633C44">
        <w:rPr>
          <w:bCs/>
          <w:sz w:val="24"/>
          <w:szCs w:val="24"/>
        </w:rPr>
        <w:t xml:space="preserve"> </w:t>
      </w:r>
      <w:r w:rsidRPr="000423F7">
        <w:rPr>
          <w:bCs/>
          <w:sz w:val="24"/>
          <w:szCs w:val="24"/>
        </w:rPr>
        <w:t>рішення</w:t>
      </w:r>
    </w:p>
    <w:p w:rsidR="000B1BFF" w:rsidRPr="00AC307E" w:rsidRDefault="000B1BFF" w:rsidP="000B1BFF">
      <w:pPr>
        <w:ind w:left="6096"/>
        <w:jc w:val="center"/>
        <w:rPr>
          <w:b/>
          <w:sz w:val="24"/>
          <w:szCs w:val="24"/>
        </w:rPr>
      </w:pPr>
      <w:r w:rsidRPr="00AC307E">
        <w:rPr>
          <w:b/>
          <w:sz w:val="24"/>
          <w:szCs w:val="24"/>
        </w:rPr>
        <w:t>Виконавчий комітет</w:t>
      </w:r>
    </w:p>
    <w:p w:rsidR="000B1BFF" w:rsidRPr="00AC307E" w:rsidRDefault="000B1BFF" w:rsidP="000B1BFF">
      <w:pPr>
        <w:pStyle w:val="ab"/>
        <w:ind w:left="609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Білоцерківська міська рада</w:t>
      </w:r>
    </w:p>
    <w:p w:rsidR="000B1BFF" w:rsidRPr="00AC307E" w:rsidRDefault="000B1BFF" w:rsidP="000B1BFF">
      <w:pPr>
        <w:pStyle w:val="ab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:rsidR="000B1BFF" w:rsidRPr="00AC307E" w:rsidRDefault="000B1BFF" w:rsidP="000B1BFF">
      <w:pPr>
        <w:pStyle w:val="ab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1BFF" w:rsidRPr="00B21451" w:rsidRDefault="000B1BFF" w:rsidP="000B1BFF">
      <w:pPr>
        <w:rPr>
          <w:color w:val="000000"/>
          <w:sz w:val="24"/>
          <w:szCs w:val="24"/>
        </w:rPr>
      </w:pPr>
      <w:r w:rsidRPr="00AC307E">
        <w:rPr>
          <w:color w:val="000000"/>
          <w:sz w:val="24"/>
          <w:szCs w:val="24"/>
        </w:rPr>
        <w:t>від «</w:t>
      </w:r>
      <w:r>
        <w:rPr>
          <w:color w:val="000000"/>
          <w:sz w:val="24"/>
          <w:szCs w:val="24"/>
        </w:rPr>
        <w:t>06</w:t>
      </w:r>
      <w:r w:rsidRPr="00AC307E">
        <w:rPr>
          <w:color w:val="000000"/>
          <w:sz w:val="24"/>
          <w:szCs w:val="24"/>
        </w:rPr>
        <w:t>»</w:t>
      </w:r>
      <w:r w:rsidRPr="004C0F1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березня  2024 </w:t>
      </w:r>
      <w:r w:rsidRPr="00AC307E">
        <w:rPr>
          <w:color w:val="000000"/>
          <w:sz w:val="24"/>
          <w:szCs w:val="24"/>
        </w:rPr>
        <w:t xml:space="preserve"> р.                    </w:t>
      </w:r>
      <w:r w:rsidRPr="00AC307E">
        <w:rPr>
          <w:sz w:val="24"/>
          <w:szCs w:val="24"/>
        </w:rPr>
        <w:t>м. Біла Церква</w:t>
      </w:r>
      <w:r w:rsidRPr="00AC307E">
        <w:rPr>
          <w:color w:val="000000"/>
          <w:sz w:val="24"/>
          <w:szCs w:val="24"/>
        </w:rPr>
        <w:t xml:space="preserve">                                         № </w:t>
      </w:r>
      <w:r w:rsidR="00CC4DD4">
        <w:rPr>
          <w:color w:val="000000"/>
          <w:sz w:val="24"/>
          <w:szCs w:val="24"/>
        </w:rPr>
        <w:t>183</w:t>
      </w:r>
      <w:bookmarkStart w:id="0" w:name="_GoBack"/>
      <w:bookmarkEnd w:id="0"/>
    </w:p>
    <w:p w:rsidR="00B865E6" w:rsidRPr="00AC307E" w:rsidRDefault="00B865E6" w:rsidP="00B71046">
      <w:pPr>
        <w:jc w:val="center"/>
        <w:rPr>
          <w:sz w:val="24"/>
          <w:szCs w:val="24"/>
        </w:rPr>
      </w:pPr>
    </w:p>
    <w:p w:rsidR="00E32705" w:rsidRPr="00B865E6" w:rsidRDefault="00E32705" w:rsidP="00E32705">
      <w:pPr>
        <w:pStyle w:val="a3"/>
        <w:ind w:right="3532"/>
      </w:pPr>
      <w:r w:rsidRPr="00B865E6">
        <w:t xml:space="preserve">Про </w:t>
      </w:r>
      <w:r w:rsidR="00B1402D" w:rsidRPr="00B865E6">
        <w:t>затвердження</w:t>
      </w:r>
      <w:r w:rsidRPr="00B865E6">
        <w:t xml:space="preserve">  складу комітету з реалізації Національної </w:t>
      </w:r>
      <w:r w:rsidRPr="00B865E6">
        <w:rPr>
          <w:spacing w:val="-57"/>
        </w:rPr>
        <w:t xml:space="preserve"> </w:t>
      </w:r>
      <w:r w:rsidRPr="00B865E6">
        <w:t>стратегії із створення безбарʼєрного простору в Україні на</w:t>
      </w:r>
      <w:r w:rsidRPr="00B865E6">
        <w:rPr>
          <w:spacing w:val="1"/>
        </w:rPr>
        <w:t xml:space="preserve"> </w:t>
      </w:r>
      <w:r w:rsidRPr="00B865E6">
        <w:t>території</w:t>
      </w:r>
      <w:r w:rsidRPr="00B865E6">
        <w:rPr>
          <w:spacing w:val="-3"/>
        </w:rPr>
        <w:t xml:space="preserve"> </w:t>
      </w:r>
      <w:r w:rsidRPr="00B865E6">
        <w:t>Білоцерківської</w:t>
      </w:r>
      <w:r w:rsidRPr="00B865E6">
        <w:rPr>
          <w:spacing w:val="-2"/>
        </w:rPr>
        <w:t xml:space="preserve"> </w:t>
      </w:r>
      <w:r w:rsidRPr="00B865E6">
        <w:t>міської територіальної</w:t>
      </w:r>
      <w:r w:rsidRPr="00B865E6">
        <w:rPr>
          <w:spacing w:val="-2"/>
        </w:rPr>
        <w:t xml:space="preserve"> </w:t>
      </w:r>
      <w:r w:rsidRPr="00B865E6">
        <w:t>громади</w:t>
      </w:r>
    </w:p>
    <w:p w:rsidR="000B1BFF" w:rsidRPr="00B865E6" w:rsidRDefault="000B1BFF" w:rsidP="00B45644">
      <w:pPr>
        <w:pStyle w:val="a3"/>
        <w:ind w:right="120" w:firstLine="707"/>
        <w:jc w:val="both"/>
      </w:pPr>
    </w:p>
    <w:p w:rsidR="00E32705" w:rsidRPr="00B865E6" w:rsidRDefault="00E32705" w:rsidP="00B45644">
      <w:pPr>
        <w:pStyle w:val="a3"/>
        <w:ind w:right="120" w:firstLine="707"/>
        <w:jc w:val="both"/>
        <w:rPr>
          <w:spacing w:val="1"/>
        </w:rPr>
      </w:pPr>
      <w:r w:rsidRPr="00B865E6">
        <w:t>Розглянувши</w:t>
      </w:r>
      <w:r w:rsidRPr="00B865E6">
        <w:rPr>
          <w:spacing w:val="1"/>
        </w:rPr>
        <w:t xml:space="preserve"> </w:t>
      </w:r>
      <w:r w:rsidRPr="00B865E6">
        <w:t>пояснювальну</w:t>
      </w:r>
      <w:r w:rsidRPr="00B865E6">
        <w:rPr>
          <w:spacing w:val="1"/>
        </w:rPr>
        <w:t xml:space="preserve"> </w:t>
      </w:r>
      <w:r w:rsidRPr="00B865E6">
        <w:t>записку</w:t>
      </w:r>
      <w:r w:rsidRPr="00B865E6">
        <w:rPr>
          <w:spacing w:val="1"/>
        </w:rPr>
        <w:t xml:space="preserve"> </w:t>
      </w:r>
      <w:r w:rsidRPr="00B865E6">
        <w:t>управління</w:t>
      </w:r>
      <w:r w:rsidRPr="00B865E6">
        <w:rPr>
          <w:spacing w:val="1"/>
        </w:rPr>
        <w:t xml:space="preserve"> </w:t>
      </w:r>
      <w:r w:rsidRPr="00B865E6">
        <w:t>містобудування</w:t>
      </w:r>
      <w:r w:rsidRPr="00B865E6">
        <w:rPr>
          <w:spacing w:val="1"/>
        </w:rPr>
        <w:t xml:space="preserve"> </w:t>
      </w:r>
      <w:r w:rsidRPr="00B865E6">
        <w:t>та</w:t>
      </w:r>
      <w:r w:rsidRPr="00B865E6">
        <w:rPr>
          <w:spacing w:val="1"/>
        </w:rPr>
        <w:t xml:space="preserve"> </w:t>
      </w:r>
      <w:r w:rsidRPr="00B865E6">
        <w:t>архітектури</w:t>
      </w:r>
      <w:r w:rsidRPr="00B865E6">
        <w:rPr>
          <w:spacing w:val="1"/>
        </w:rPr>
        <w:t xml:space="preserve"> </w:t>
      </w:r>
      <w:r w:rsidRPr="00B865E6">
        <w:t>Білоцерківської</w:t>
      </w:r>
      <w:r w:rsidRPr="00B865E6">
        <w:rPr>
          <w:spacing w:val="1"/>
        </w:rPr>
        <w:t xml:space="preserve"> </w:t>
      </w:r>
      <w:r w:rsidRPr="00B865E6">
        <w:t>міської</w:t>
      </w:r>
      <w:r w:rsidRPr="00B865E6">
        <w:rPr>
          <w:spacing w:val="1"/>
        </w:rPr>
        <w:t xml:space="preserve"> </w:t>
      </w:r>
      <w:r w:rsidRPr="00B865E6">
        <w:t>ради</w:t>
      </w:r>
      <w:r w:rsidRPr="00B865E6">
        <w:rPr>
          <w:spacing w:val="1"/>
        </w:rPr>
        <w:t xml:space="preserve"> </w:t>
      </w:r>
      <w:r w:rsidRPr="00B865E6">
        <w:t>від</w:t>
      </w:r>
      <w:r w:rsidRPr="00B865E6">
        <w:rPr>
          <w:spacing w:val="1"/>
        </w:rPr>
        <w:t xml:space="preserve"> </w:t>
      </w:r>
      <w:r w:rsidR="00A14CA2" w:rsidRPr="00B865E6">
        <w:rPr>
          <w:spacing w:val="1"/>
        </w:rPr>
        <w:t>01 березня 2024</w:t>
      </w:r>
      <w:r w:rsidRPr="00B865E6">
        <w:rPr>
          <w:spacing w:val="1"/>
        </w:rPr>
        <w:t xml:space="preserve"> </w:t>
      </w:r>
      <w:r w:rsidRPr="00B865E6">
        <w:t>року</w:t>
      </w:r>
      <w:r w:rsidRPr="00B865E6">
        <w:rPr>
          <w:spacing w:val="1"/>
        </w:rPr>
        <w:t xml:space="preserve"> </w:t>
      </w:r>
      <w:r w:rsidRPr="00B865E6">
        <w:t>№</w:t>
      </w:r>
      <w:r w:rsidR="00A14CA2" w:rsidRPr="00B865E6">
        <w:t>225</w:t>
      </w:r>
      <w:r w:rsidRPr="00B865E6">
        <w:t>/01-07,</w:t>
      </w:r>
      <w:r w:rsidRPr="00B865E6">
        <w:rPr>
          <w:spacing w:val="1"/>
        </w:rPr>
        <w:t xml:space="preserve"> </w:t>
      </w:r>
      <w:r w:rsidRPr="00B865E6">
        <w:t>відповідно</w:t>
      </w:r>
      <w:r w:rsidRPr="00B865E6">
        <w:rPr>
          <w:spacing w:val="61"/>
        </w:rPr>
        <w:t xml:space="preserve"> </w:t>
      </w:r>
      <w:r w:rsidRPr="00B865E6">
        <w:t>до</w:t>
      </w:r>
      <w:r w:rsidRPr="00B865E6">
        <w:rPr>
          <w:spacing w:val="-57"/>
        </w:rPr>
        <w:t xml:space="preserve"> </w:t>
      </w:r>
      <w:r w:rsidRPr="00B865E6">
        <w:t>Конституції України, статей 30, 31, 32, 34, 40, 52, 73</w:t>
      </w:r>
      <w:r w:rsidRPr="00B865E6">
        <w:rPr>
          <w:spacing w:val="1"/>
        </w:rPr>
        <w:t xml:space="preserve"> </w:t>
      </w:r>
      <w:r w:rsidRPr="00B865E6">
        <w:t>Закону України «Про місцеве самоврядування в Україні», Закону України «Про регулювання</w:t>
      </w:r>
      <w:r w:rsidRPr="00B865E6">
        <w:rPr>
          <w:spacing w:val="-57"/>
        </w:rPr>
        <w:t xml:space="preserve"> </w:t>
      </w:r>
      <w:r w:rsidRPr="00B865E6">
        <w:t>містобудівної</w:t>
      </w:r>
      <w:r w:rsidRPr="00B865E6">
        <w:rPr>
          <w:spacing w:val="1"/>
        </w:rPr>
        <w:t xml:space="preserve"> </w:t>
      </w:r>
      <w:r w:rsidRPr="00B865E6">
        <w:t>діяльності»,</w:t>
      </w:r>
      <w:r w:rsidRPr="00B865E6">
        <w:rPr>
          <w:spacing w:val="1"/>
        </w:rPr>
        <w:t xml:space="preserve"> </w:t>
      </w:r>
      <w:r w:rsidRPr="00B865E6">
        <w:t>Закону</w:t>
      </w:r>
      <w:r w:rsidRPr="00B865E6">
        <w:rPr>
          <w:spacing w:val="1"/>
        </w:rPr>
        <w:t xml:space="preserve"> </w:t>
      </w:r>
      <w:r w:rsidRPr="00B865E6">
        <w:t>України</w:t>
      </w:r>
      <w:r w:rsidRPr="00B865E6">
        <w:rPr>
          <w:spacing w:val="1"/>
        </w:rPr>
        <w:t xml:space="preserve"> </w:t>
      </w:r>
      <w:r w:rsidRPr="00B865E6">
        <w:t>«Про</w:t>
      </w:r>
      <w:r w:rsidRPr="00B865E6">
        <w:rPr>
          <w:spacing w:val="1"/>
        </w:rPr>
        <w:t xml:space="preserve"> </w:t>
      </w:r>
      <w:r w:rsidRPr="00B865E6">
        <w:t>основи</w:t>
      </w:r>
      <w:r w:rsidRPr="00B865E6">
        <w:rPr>
          <w:spacing w:val="1"/>
        </w:rPr>
        <w:t xml:space="preserve"> </w:t>
      </w:r>
      <w:r w:rsidRPr="00B865E6">
        <w:t>соціальної</w:t>
      </w:r>
      <w:r w:rsidRPr="00B865E6">
        <w:rPr>
          <w:spacing w:val="1"/>
        </w:rPr>
        <w:t xml:space="preserve"> </w:t>
      </w:r>
      <w:r w:rsidRPr="00B865E6">
        <w:t>захищеності</w:t>
      </w:r>
      <w:r w:rsidRPr="00B865E6">
        <w:rPr>
          <w:spacing w:val="1"/>
        </w:rPr>
        <w:t xml:space="preserve"> </w:t>
      </w:r>
      <w:r w:rsidRPr="00B865E6">
        <w:t>осіб</w:t>
      </w:r>
      <w:r w:rsidRPr="00B865E6">
        <w:rPr>
          <w:spacing w:val="1"/>
        </w:rPr>
        <w:t xml:space="preserve"> </w:t>
      </w:r>
      <w:r w:rsidRPr="00B865E6">
        <w:t>з</w:t>
      </w:r>
      <w:r w:rsidRPr="00B865E6">
        <w:rPr>
          <w:spacing w:val="1"/>
        </w:rPr>
        <w:t xml:space="preserve"> </w:t>
      </w:r>
      <w:r w:rsidRPr="00B865E6">
        <w:t>інвалідністю</w:t>
      </w:r>
      <w:r w:rsidRPr="00B865E6">
        <w:rPr>
          <w:spacing w:val="1"/>
        </w:rPr>
        <w:t xml:space="preserve"> </w:t>
      </w:r>
      <w:r w:rsidRPr="00B865E6">
        <w:t>в</w:t>
      </w:r>
      <w:r w:rsidRPr="00B865E6">
        <w:rPr>
          <w:spacing w:val="1"/>
        </w:rPr>
        <w:t xml:space="preserve"> </w:t>
      </w:r>
      <w:r w:rsidRPr="00B865E6">
        <w:t>Україні»,</w:t>
      </w:r>
      <w:r w:rsidRPr="00B865E6">
        <w:rPr>
          <w:spacing w:val="1"/>
        </w:rPr>
        <w:t xml:space="preserve"> </w:t>
      </w:r>
      <w:r w:rsidR="00B45644" w:rsidRPr="00B865E6">
        <w:t>постанови Кабінету Міністрів України «Про утворення ради безбар’єрності» від 14</w:t>
      </w:r>
      <w:r w:rsidR="00B45644" w:rsidRPr="00B865E6">
        <w:rPr>
          <w:spacing w:val="1"/>
        </w:rPr>
        <w:t xml:space="preserve"> </w:t>
      </w:r>
      <w:r w:rsidR="00B45644" w:rsidRPr="00B865E6">
        <w:t>квітня 2021 року № 443, Порядку проведення моніторингу та оцінки ступеня безбар’єрності</w:t>
      </w:r>
      <w:r w:rsidR="00B45644" w:rsidRPr="00B865E6">
        <w:rPr>
          <w:spacing w:val="1"/>
        </w:rPr>
        <w:t xml:space="preserve"> </w:t>
      </w:r>
      <w:r w:rsidR="00B45644" w:rsidRPr="00B865E6">
        <w:t>об’єктів фізичного оточення і послуг для осіб з інвалідністю, затвердженого постановою</w:t>
      </w:r>
      <w:r w:rsidR="00B45644" w:rsidRPr="00B865E6">
        <w:rPr>
          <w:spacing w:val="1"/>
        </w:rPr>
        <w:t xml:space="preserve"> </w:t>
      </w:r>
      <w:r w:rsidR="00B45644" w:rsidRPr="00B865E6">
        <w:t>Кабінету</w:t>
      </w:r>
      <w:r w:rsidR="00B45644" w:rsidRPr="00B865E6">
        <w:rPr>
          <w:spacing w:val="1"/>
        </w:rPr>
        <w:t xml:space="preserve"> </w:t>
      </w:r>
      <w:r w:rsidR="00B45644" w:rsidRPr="00B865E6">
        <w:t>Міністрів</w:t>
      </w:r>
      <w:r w:rsidR="00B45644" w:rsidRPr="00B865E6">
        <w:rPr>
          <w:spacing w:val="1"/>
        </w:rPr>
        <w:t xml:space="preserve"> </w:t>
      </w:r>
      <w:r w:rsidR="00B45644" w:rsidRPr="00B865E6">
        <w:t>України</w:t>
      </w:r>
      <w:r w:rsidR="00B45644" w:rsidRPr="00B865E6">
        <w:rPr>
          <w:spacing w:val="1"/>
        </w:rPr>
        <w:t xml:space="preserve"> </w:t>
      </w:r>
      <w:r w:rsidR="00B45644" w:rsidRPr="00B865E6">
        <w:t>від</w:t>
      </w:r>
      <w:r w:rsidR="00B45644" w:rsidRPr="00B865E6">
        <w:rPr>
          <w:spacing w:val="1"/>
        </w:rPr>
        <w:t xml:space="preserve"> </w:t>
      </w:r>
      <w:r w:rsidR="00B45644" w:rsidRPr="00B865E6">
        <w:t>26</w:t>
      </w:r>
      <w:r w:rsidR="00B45644" w:rsidRPr="00B865E6">
        <w:rPr>
          <w:spacing w:val="1"/>
        </w:rPr>
        <w:t xml:space="preserve"> </w:t>
      </w:r>
      <w:r w:rsidR="00B45644" w:rsidRPr="00B865E6">
        <w:t>травня</w:t>
      </w:r>
      <w:r w:rsidR="00B45644" w:rsidRPr="00B865E6">
        <w:rPr>
          <w:spacing w:val="1"/>
        </w:rPr>
        <w:t xml:space="preserve"> </w:t>
      </w:r>
      <w:r w:rsidR="00B45644" w:rsidRPr="00B865E6">
        <w:t>2021</w:t>
      </w:r>
      <w:r w:rsidR="00B45644" w:rsidRPr="00B865E6">
        <w:rPr>
          <w:spacing w:val="1"/>
        </w:rPr>
        <w:t xml:space="preserve"> </w:t>
      </w:r>
      <w:r w:rsidR="00B45644" w:rsidRPr="00B865E6">
        <w:t>року</w:t>
      </w:r>
      <w:r w:rsidR="00B45644" w:rsidRPr="00B865E6">
        <w:rPr>
          <w:spacing w:val="1"/>
        </w:rPr>
        <w:t xml:space="preserve"> </w:t>
      </w:r>
      <w:r w:rsidR="00B45644" w:rsidRPr="00B865E6">
        <w:t>№</w:t>
      </w:r>
      <w:r w:rsidR="00B45644" w:rsidRPr="00B865E6">
        <w:rPr>
          <w:spacing w:val="1"/>
        </w:rPr>
        <w:t xml:space="preserve"> </w:t>
      </w:r>
      <w:r w:rsidR="00B45644" w:rsidRPr="00B865E6">
        <w:t>537,</w:t>
      </w:r>
      <w:r w:rsidR="00B45644" w:rsidRPr="00B865E6">
        <w:rPr>
          <w:spacing w:val="1"/>
        </w:rPr>
        <w:t xml:space="preserve"> </w:t>
      </w:r>
      <w:r w:rsidR="00B45644" w:rsidRPr="00B865E6">
        <w:t>Типового</w:t>
      </w:r>
      <w:r w:rsidR="00B45644" w:rsidRPr="00B865E6">
        <w:rPr>
          <w:spacing w:val="1"/>
        </w:rPr>
        <w:t xml:space="preserve"> </w:t>
      </w:r>
      <w:r w:rsidR="00B45644" w:rsidRPr="00B865E6">
        <w:t>положення</w:t>
      </w:r>
      <w:r w:rsidR="00B45644" w:rsidRPr="00B865E6">
        <w:rPr>
          <w:spacing w:val="1"/>
        </w:rPr>
        <w:t xml:space="preserve"> </w:t>
      </w:r>
      <w:r w:rsidR="00B45644" w:rsidRPr="00B865E6">
        <w:t>про</w:t>
      </w:r>
      <w:r w:rsidR="00B45644" w:rsidRPr="00B865E6">
        <w:rPr>
          <w:spacing w:val="1"/>
        </w:rPr>
        <w:t xml:space="preserve"> </w:t>
      </w:r>
      <w:r w:rsidR="00B45644" w:rsidRPr="00B865E6">
        <w:t>комітети</w:t>
      </w:r>
      <w:r w:rsidR="00B45644" w:rsidRPr="00B865E6">
        <w:rPr>
          <w:spacing w:val="1"/>
        </w:rPr>
        <w:t xml:space="preserve"> </w:t>
      </w:r>
      <w:r w:rsidR="00B45644" w:rsidRPr="00B865E6">
        <w:t>забезпечення доступності</w:t>
      </w:r>
      <w:r w:rsidR="00B45644" w:rsidRPr="00B865E6">
        <w:rPr>
          <w:spacing w:val="1"/>
        </w:rPr>
        <w:t xml:space="preserve"> </w:t>
      </w:r>
      <w:r w:rsidR="00B45644" w:rsidRPr="00B865E6">
        <w:t>інвалідів</w:t>
      </w:r>
      <w:r w:rsidR="00B45644" w:rsidRPr="00B865E6">
        <w:rPr>
          <w:spacing w:val="1"/>
        </w:rPr>
        <w:t xml:space="preserve"> </w:t>
      </w:r>
      <w:r w:rsidR="00B45644" w:rsidRPr="00B865E6">
        <w:t>та</w:t>
      </w:r>
      <w:r w:rsidR="00B45644" w:rsidRPr="00B865E6">
        <w:rPr>
          <w:spacing w:val="1"/>
        </w:rPr>
        <w:t xml:space="preserve"> </w:t>
      </w:r>
      <w:r w:rsidR="00B45644" w:rsidRPr="00B865E6">
        <w:t>інших</w:t>
      </w:r>
      <w:r w:rsidR="00B45644" w:rsidRPr="00B865E6">
        <w:rPr>
          <w:spacing w:val="1"/>
        </w:rPr>
        <w:t xml:space="preserve"> </w:t>
      </w:r>
      <w:r w:rsidR="00B45644" w:rsidRPr="00B865E6">
        <w:t>маломобільних</w:t>
      </w:r>
      <w:r w:rsidR="00B45644" w:rsidRPr="00B865E6">
        <w:rPr>
          <w:spacing w:val="1"/>
        </w:rPr>
        <w:t xml:space="preserve"> </w:t>
      </w:r>
      <w:r w:rsidR="00B45644" w:rsidRPr="00B865E6">
        <w:t>груп</w:t>
      </w:r>
      <w:r w:rsidR="00B45644" w:rsidRPr="00B865E6">
        <w:rPr>
          <w:spacing w:val="1"/>
        </w:rPr>
        <w:t xml:space="preserve"> </w:t>
      </w:r>
      <w:r w:rsidR="00B45644" w:rsidRPr="00B865E6">
        <w:t>населення</w:t>
      </w:r>
      <w:r w:rsidR="00B45644" w:rsidRPr="00B865E6">
        <w:rPr>
          <w:spacing w:val="1"/>
        </w:rPr>
        <w:t xml:space="preserve"> </w:t>
      </w:r>
      <w:r w:rsidR="00B45644" w:rsidRPr="00B865E6">
        <w:t>до</w:t>
      </w:r>
      <w:r w:rsidR="00B45644" w:rsidRPr="00B865E6">
        <w:rPr>
          <w:spacing w:val="1"/>
        </w:rPr>
        <w:t xml:space="preserve"> </w:t>
      </w:r>
      <w:r w:rsidR="00B45644" w:rsidRPr="00B865E6">
        <w:t>об’єктів</w:t>
      </w:r>
      <w:r w:rsidR="00B45644" w:rsidRPr="00B865E6">
        <w:rPr>
          <w:spacing w:val="1"/>
        </w:rPr>
        <w:t xml:space="preserve"> </w:t>
      </w:r>
      <w:r w:rsidR="00B45644" w:rsidRPr="00B865E6">
        <w:t>соціальної</w:t>
      </w:r>
      <w:r w:rsidR="00B45644" w:rsidRPr="00B865E6">
        <w:rPr>
          <w:spacing w:val="1"/>
        </w:rPr>
        <w:t xml:space="preserve"> </w:t>
      </w:r>
      <w:r w:rsidR="00B45644" w:rsidRPr="00B865E6">
        <w:t>та</w:t>
      </w:r>
      <w:r w:rsidR="00B45644" w:rsidRPr="00B865E6">
        <w:rPr>
          <w:spacing w:val="1"/>
        </w:rPr>
        <w:t xml:space="preserve"> </w:t>
      </w:r>
      <w:r w:rsidR="00B45644" w:rsidRPr="00B865E6">
        <w:t>інженерно-транспортної</w:t>
      </w:r>
      <w:r w:rsidR="00B45644" w:rsidRPr="00B865E6">
        <w:rPr>
          <w:spacing w:val="1"/>
        </w:rPr>
        <w:t xml:space="preserve"> </w:t>
      </w:r>
      <w:r w:rsidR="00B45644" w:rsidRPr="00B865E6">
        <w:t>інфраструктури,</w:t>
      </w:r>
      <w:r w:rsidR="00B45644" w:rsidRPr="00B865E6">
        <w:rPr>
          <w:spacing w:val="1"/>
        </w:rPr>
        <w:t xml:space="preserve"> </w:t>
      </w:r>
      <w:r w:rsidR="00B45644" w:rsidRPr="00B865E6">
        <w:t>затвердженого</w:t>
      </w:r>
      <w:r w:rsidR="00B45644" w:rsidRPr="00B865E6">
        <w:rPr>
          <w:spacing w:val="1"/>
        </w:rPr>
        <w:t xml:space="preserve"> </w:t>
      </w:r>
      <w:r w:rsidR="00B45644" w:rsidRPr="00B865E6">
        <w:t>наказом</w:t>
      </w:r>
      <w:r w:rsidR="00B45644" w:rsidRPr="00B865E6">
        <w:rPr>
          <w:spacing w:val="1"/>
        </w:rPr>
        <w:t xml:space="preserve"> </w:t>
      </w:r>
      <w:r w:rsidR="00B45644" w:rsidRPr="00B865E6">
        <w:t>Міністерства</w:t>
      </w:r>
      <w:r w:rsidR="00B45644" w:rsidRPr="00B865E6">
        <w:rPr>
          <w:spacing w:val="1"/>
        </w:rPr>
        <w:t xml:space="preserve"> </w:t>
      </w:r>
      <w:r w:rsidR="00B45644" w:rsidRPr="00B865E6">
        <w:t>будівництва,</w:t>
      </w:r>
      <w:r w:rsidR="00B45644" w:rsidRPr="00B865E6">
        <w:rPr>
          <w:spacing w:val="1"/>
        </w:rPr>
        <w:t xml:space="preserve"> </w:t>
      </w:r>
      <w:r w:rsidR="00B45644" w:rsidRPr="00B865E6">
        <w:t>архітектури</w:t>
      </w:r>
      <w:r w:rsidR="00B45644" w:rsidRPr="00B865E6">
        <w:rPr>
          <w:spacing w:val="1"/>
        </w:rPr>
        <w:t xml:space="preserve"> </w:t>
      </w:r>
      <w:r w:rsidR="00B45644" w:rsidRPr="00B865E6">
        <w:t>та</w:t>
      </w:r>
      <w:r w:rsidR="00B45644" w:rsidRPr="00B865E6">
        <w:rPr>
          <w:spacing w:val="1"/>
        </w:rPr>
        <w:t xml:space="preserve"> </w:t>
      </w:r>
      <w:r w:rsidR="00B45644" w:rsidRPr="00B865E6">
        <w:t>житлово-комунального</w:t>
      </w:r>
      <w:r w:rsidR="00B45644" w:rsidRPr="00B865E6">
        <w:rPr>
          <w:spacing w:val="1"/>
        </w:rPr>
        <w:t xml:space="preserve"> </w:t>
      </w:r>
      <w:r w:rsidR="00B45644" w:rsidRPr="00B865E6">
        <w:t>господарства</w:t>
      </w:r>
      <w:r w:rsidR="00B45644" w:rsidRPr="00B865E6">
        <w:rPr>
          <w:spacing w:val="1"/>
        </w:rPr>
        <w:t xml:space="preserve"> </w:t>
      </w:r>
      <w:r w:rsidR="00B45644" w:rsidRPr="00B865E6">
        <w:t>України та Міністерства праці та соціальної політики України від 08 вересня 2006 року №</w:t>
      </w:r>
      <w:r w:rsidR="00B45644" w:rsidRPr="00B865E6">
        <w:rPr>
          <w:spacing w:val="1"/>
        </w:rPr>
        <w:t xml:space="preserve"> </w:t>
      </w:r>
      <w:r w:rsidR="00B45644" w:rsidRPr="00B865E6">
        <w:t>300/339,</w:t>
      </w:r>
      <w:r w:rsidR="00B45644" w:rsidRPr="00B865E6">
        <w:rPr>
          <w:spacing w:val="18"/>
        </w:rPr>
        <w:t xml:space="preserve"> </w:t>
      </w:r>
      <w:r w:rsidR="00B45644" w:rsidRPr="00B865E6">
        <w:t>розпорядження</w:t>
      </w:r>
      <w:r w:rsidR="00B45644" w:rsidRPr="00B865E6">
        <w:rPr>
          <w:spacing w:val="19"/>
        </w:rPr>
        <w:t xml:space="preserve"> </w:t>
      </w:r>
      <w:r w:rsidR="00B45644" w:rsidRPr="00B865E6">
        <w:t>Кабінету</w:t>
      </w:r>
      <w:r w:rsidR="00B45644" w:rsidRPr="00B865E6">
        <w:rPr>
          <w:spacing w:val="12"/>
        </w:rPr>
        <w:t xml:space="preserve"> </w:t>
      </w:r>
      <w:r w:rsidR="00B45644" w:rsidRPr="00B865E6">
        <w:t>Міністрів</w:t>
      </w:r>
      <w:r w:rsidR="00B45644" w:rsidRPr="00B865E6">
        <w:rPr>
          <w:spacing w:val="18"/>
        </w:rPr>
        <w:t xml:space="preserve"> </w:t>
      </w:r>
      <w:r w:rsidR="00B45644" w:rsidRPr="00B865E6">
        <w:t>України</w:t>
      </w:r>
      <w:r w:rsidR="00B45644" w:rsidRPr="00B865E6">
        <w:rPr>
          <w:spacing w:val="22"/>
        </w:rPr>
        <w:t xml:space="preserve"> </w:t>
      </w:r>
      <w:r w:rsidR="00B45644" w:rsidRPr="00B865E6">
        <w:t>«Про</w:t>
      </w:r>
      <w:r w:rsidR="00B45644" w:rsidRPr="00B865E6">
        <w:rPr>
          <w:spacing w:val="17"/>
        </w:rPr>
        <w:t xml:space="preserve"> </w:t>
      </w:r>
      <w:r w:rsidR="00B45644" w:rsidRPr="00B865E6">
        <w:t>схвалення</w:t>
      </w:r>
      <w:r w:rsidR="00B45644" w:rsidRPr="00B865E6">
        <w:rPr>
          <w:spacing w:val="18"/>
        </w:rPr>
        <w:t xml:space="preserve"> </w:t>
      </w:r>
      <w:r w:rsidR="00B45644" w:rsidRPr="00B865E6">
        <w:t>Національної</w:t>
      </w:r>
      <w:r w:rsidR="00B45644" w:rsidRPr="00B865E6">
        <w:rPr>
          <w:spacing w:val="19"/>
        </w:rPr>
        <w:t xml:space="preserve"> </w:t>
      </w:r>
      <w:r w:rsidR="00B45644" w:rsidRPr="00B865E6">
        <w:t>стратегії</w:t>
      </w:r>
      <w:r w:rsidR="00B45644" w:rsidRPr="00B865E6">
        <w:rPr>
          <w:spacing w:val="-58"/>
        </w:rPr>
        <w:t xml:space="preserve"> </w:t>
      </w:r>
      <w:r w:rsidR="00B45644" w:rsidRPr="00B865E6">
        <w:t>із створення безбар’єрного простору в Україні на період до 2030 року» від 14 квітня 2021</w:t>
      </w:r>
      <w:r w:rsidR="00B45644" w:rsidRPr="00B865E6">
        <w:rPr>
          <w:spacing w:val="1"/>
        </w:rPr>
        <w:t xml:space="preserve"> </w:t>
      </w:r>
      <w:r w:rsidR="00B45644" w:rsidRPr="00B865E6">
        <w:t>року № 366-р,</w:t>
      </w:r>
      <w:r w:rsidR="00B45644" w:rsidRPr="00B865E6">
        <w:rPr>
          <w:spacing w:val="1"/>
        </w:rPr>
        <w:t xml:space="preserve"> </w:t>
      </w:r>
      <w:r w:rsidRPr="00B865E6">
        <w:t>Указу</w:t>
      </w:r>
      <w:r w:rsidRPr="00B865E6">
        <w:rPr>
          <w:spacing w:val="1"/>
        </w:rPr>
        <w:t xml:space="preserve"> </w:t>
      </w:r>
      <w:r w:rsidRPr="00B865E6">
        <w:t>Президента</w:t>
      </w:r>
      <w:r w:rsidRPr="00B865E6">
        <w:rPr>
          <w:spacing w:val="1"/>
        </w:rPr>
        <w:t xml:space="preserve"> </w:t>
      </w:r>
      <w:r w:rsidRPr="00B865E6">
        <w:t>України</w:t>
      </w:r>
      <w:r w:rsidRPr="00B865E6">
        <w:rPr>
          <w:spacing w:val="1"/>
        </w:rPr>
        <w:t xml:space="preserve"> </w:t>
      </w:r>
      <w:r w:rsidRPr="00B865E6">
        <w:t>«Про</w:t>
      </w:r>
      <w:r w:rsidRPr="00B865E6">
        <w:rPr>
          <w:spacing w:val="1"/>
        </w:rPr>
        <w:t xml:space="preserve"> </w:t>
      </w:r>
      <w:r w:rsidRPr="00B865E6">
        <w:t>першочергові</w:t>
      </w:r>
      <w:r w:rsidRPr="00B865E6">
        <w:rPr>
          <w:spacing w:val="1"/>
        </w:rPr>
        <w:t xml:space="preserve"> </w:t>
      </w:r>
      <w:r w:rsidRPr="00B865E6">
        <w:t>заходи</w:t>
      </w:r>
      <w:r w:rsidRPr="00B865E6">
        <w:rPr>
          <w:spacing w:val="1"/>
        </w:rPr>
        <w:t xml:space="preserve"> </w:t>
      </w:r>
      <w:r w:rsidRPr="00B865E6">
        <w:t>щодо</w:t>
      </w:r>
      <w:r w:rsidRPr="00B865E6">
        <w:rPr>
          <w:spacing w:val="1"/>
        </w:rPr>
        <w:t xml:space="preserve"> </w:t>
      </w:r>
      <w:r w:rsidRPr="00B865E6">
        <w:t>створення сприятливих умов життєдіяльності осіб з</w:t>
      </w:r>
      <w:r w:rsidRPr="00B865E6">
        <w:rPr>
          <w:spacing w:val="1"/>
        </w:rPr>
        <w:t xml:space="preserve"> </w:t>
      </w:r>
      <w:r w:rsidRPr="00B865E6">
        <w:t>обмеженими фізичними можливостями»</w:t>
      </w:r>
      <w:r w:rsidRPr="00B865E6">
        <w:rPr>
          <w:spacing w:val="-57"/>
        </w:rPr>
        <w:t xml:space="preserve"> </w:t>
      </w:r>
      <w:r w:rsidRPr="00B865E6">
        <w:t>від 01 червня 2005 року №900/2005, Указу Президента України «Про додаткові невідкладні</w:t>
      </w:r>
      <w:r w:rsidRPr="00B865E6">
        <w:rPr>
          <w:spacing w:val="1"/>
        </w:rPr>
        <w:t xml:space="preserve"> </w:t>
      </w:r>
      <w:r w:rsidRPr="00B865E6">
        <w:t>заходи щодо створення сприятливих умов для життєдіяльності осіб з обмеженими фізичними</w:t>
      </w:r>
      <w:r w:rsidRPr="00B865E6">
        <w:rPr>
          <w:spacing w:val="-57"/>
        </w:rPr>
        <w:t xml:space="preserve"> </w:t>
      </w:r>
      <w:r w:rsidRPr="00B865E6">
        <w:t>можливостями»</w:t>
      </w:r>
      <w:r w:rsidRPr="00B865E6">
        <w:rPr>
          <w:spacing w:val="1"/>
        </w:rPr>
        <w:t xml:space="preserve"> </w:t>
      </w:r>
      <w:r w:rsidRPr="00B865E6">
        <w:t>від</w:t>
      </w:r>
      <w:r w:rsidRPr="00B865E6">
        <w:rPr>
          <w:spacing w:val="1"/>
        </w:rPr>
        <w:t xml:space="preserve"> </w:t>
      </w:r>
      <w:r w:rsidRPr="00B865E6">
        <w:t>18</w:t>
      </w:r>
      <w:r w:rsidRPr="00B865E6">
        <w:rPr>
          <w:spacing w:val="1"/>
        </w:rPr>
        <w:t xml:space="preserve"> </w:t>
      </w:r>
      <w:r w:rsidRPr="00B865E6">
        <w:t>грудня</w:t>
      </w:r>
      <w:r w:rsidRPr="00B865E6">
        <w:rPr>
          <w:spacing w:val="1"/>
        </w:rPr>
        <w:t xml:space="preserve"> </w:t>
      </w:r>
      <w:r w:rsidRPr="00B865E6">
        <w:t>2007</w:t>
      </w:r>
      <w:r w:rsidRPr="00B865E6">
        <w:rPr>
          <w:spacing w:val="1"/>
        </w:rPr>
        <w:t xml:space="preserve"> </w:t>
      </w:r>
      <w:r w:rsidRPr="00B865E6">
        <w:t>року</w:t>
      </w:r>
      <w:r w:rsidRPr="00B865E6">
        <w:rPr>
          <w:spacing w:val="1"/>
        </w:rPr>
        <w:t xml:space="preserve"> </w:t>
      </w:r>
      <w:r w:rsidRPr="00B865E6">
        <w:t>№1228/2007,</w:t>
      </w:r>
      <w:r w:rsidRPr="00B865E6">
        <w:rPr>
          <w:spacing w:val="1"/>
        </w:rPr>
        <w:t xml:space="preserve"> </w:t>
      </w:r>
      <w:r w:rsidRPr="00B865E6">
        <w:t>Указу</w:t>
      </w:r>
      <w:r w:rsidRPr="00B865E6">
        <w:rPr>
          <w:spacing w:val="1"/>
        </w:rPr>
        <w:t xml:space="preserve"> </w:t>
      </w:r>
      <w:r w:rsidRPr="00B865E6">
        <w:t>Президента</w:t>
      </w:r>
      <w:r w:rsidRPr="00B865E6">
        <w:rPr>
          <w:spacing w:val="1"/>
        </w:rPr>
        <w:t xml:space="preserve"> </w:t>
      </w:r>
      <w:r w:rsidRPr="00B865E6">
        <w:t>України</w:t>
      </w:r>
      <w:r w:rsidRPr="00B865E6">
        <w:rPr>
          <w:spacing w:val="1"/>
        </w:rPr>
        <w:t xml:space="preserve"> </w:t>
      </w:r>
      <w:r w:rsidRPr="00B865E6">
        <w:t>«Про</w:t>
      </w:r>
      <w:r w:rsidRPr="00B865E6">
        <w:rPr>
          <w:spacing w:val="1"/>
        </w:rPr>
        <w:t xml:space="preserve"> </w:t>
      </w:r>
      <w:r w:rsidRPr="00B865E6">
        <w:t>активізацію</w:t>
      </w:r>
      <w:r w:rsidRPr="00B865E6">
        <w:rPr>
          <w:spacing w:val="17"/>
        </w:rPr>
        <w:t xml:space="preserve"> </w:t>
      </w:r>
      <w:r w:rsidRPr="00B865E6">
        <w:t>роботи</w:t>
      </w:r>
      <w:r w:rsidRPr="00B865E6">
        <w:rPr>
          <w:spacing w:val="18"/>
        </w:rPr>
        <w:t xml:space="preserve"> </w:t>
      </w:r>
      <w:r w:rsidRPr="00B865E6">
        <w:t>щодо</w:t>
      </w:r>
      <w:r w:rsidRPr="00B865E6">
        <w:rPr>
          <w:spacing w:val="18"/>
        </w:rPr>
        <w:t xml:space="preserve"> </w:t>
      </w:r>
      <w:r w:rsidRPr="00B865E6">
        <w:t>забезпечення</w:t>
      </w:r>
      <w:r w:rsidRPr="00B865E6">
        <w:rPr>
          <w:spacing w:val="16"/>
        </w:rPr>
        <w:t xml:space="preserve"> </w:t>
      </w:r>
      <w:r w:rsidRPr="00B865E6">
        <w:t>прав</w:t>
      </w:r>
      <w:r w:rsidRPr="00B865E6">
        <w:rPr>
          <w:spacing w:val="17"/>
        </w:rPr>
        <w:t xml:space="preserve"> </w:t>
      </w:r>
      <w:r w:rsidRPr="00B865E6">
        <w:t>людей</w:t>
      </w:r>
      <w:r w:rsidRPr="00B865E6">
        <w:rPr>
          <w:spacing w:val="18"/>
        </w:rPr>
        <w:t xml:space="preserve"> </w:t>
      </w:r>
      <w:r w:rsidRPr="00B865E6">
        <w:t>з</w:t>
      </w:r>
      <w:r w:rsidRPr="00B865E6">
        <w:rPr>
          <w:spacing w:val="18"/>
        </w:rPr>
        <w:t xml:space="preserve"> </w:t>
      </w:r>
      <w:r w:rsidRPr="00B865E6">
        <w:t>інвалідністю»</w:t>
      </w:r>
      <w:r w:rsidRPr="00B865E6">
        <w:rPr>
          <w:spacing w:val="12"/>
        </w:rPr>
        <w:t xml:space="preserve"> </w:t>
      </w:r>
      <w:r w:rsidRPr="00B865E6">
        <w:t>від</w:t>
      </w:r>
      <w:r w:rsidRPr="00B865E6">
        <w:rPr>
          <w:spacing w:val="27"/>
        </w:rPr>
        <w:t xml:space="preserve"> </w:t>
      </w:r>
      <w:r w:rsidRPr="00B865E6">
        <w:t>03</w:t>
      </w:r>
      <w:r w:rsidRPr="00B865E6">
        <w:rPr>
          <w:spacing w:val="17"/>
        </w:rPr>
        <w:t xml:space="preserve"> </w:t>
      </w:r>
      <w:r w:rsidRPr="00B865E6">
        <w:t>грудня</w:t>
      </w:r>
      <w:r w:rsidRPr="00B865E6">
        <w:rPr>
          <w:spacing w:val="16"/>
        </w:rPr>
        <w:t xml:space="preserve"> </w:t>
      </w:r>
      <w:r w:rsidRPr="00B865E6">
        <w:t>2015</w:t>
      </w:r>
      <w:r w:rsidRPr="00B865E6">
        <w:rPr>
          <w:spacing w:val="20"/>
        </w:rPr>
        <w:t xml:space="preserve"> </w:t>
      </w:r>
      <w:r w:rsidRPr="00B865E6">
        <w:t>року №678/2015,</w:t>
      </w:r>
      <w:r w:rsidRPr="00B865E6">
        <w:rPr>
          <w:spacing w:val="1"/>
        </w:rPr>
        <w:t xml:space="preserve"> </w:t>
      </w:r>
      <w:r w:rsidRPr="00B865E6">
        <w:t>Указу</w:t>
      </w:r>
      <w:r w:rsidRPr="00B865E6">
        <w:rPr>
          <w:spacing w:val="1"/>
        </w:rPr>
        <w:t xml:space="preserve"> </w:t>
      </w:r>
      <w:r w:rsidRPr="00B865E6">
        <w:t>Президента</w:t>
      </w:r>
      <w:r w:rsidRPr="00B865E6">
        <w:rPr>
          <w:spacing w:val="1"/>
        </w:rPr>
        <w:t xml:space="preserve"> </w:t>
      </w:r>
      <w:r w:rsidRPr="00B865E6">
        <w:t>України</w:t>
      </w:r>
      <w:r w:rsidRPr="00B865E6">
        <w:rPr>
          <w:spacing w:val="1"/>
        </w:rPr>
        <w:t xml:space="preserve"> </w:t>
      </w:r>
      <w:r w:rsidRPr="00B865E6">
        <w:t>«Про</w:t>
      </w:r>
      <w:r w:rsidRPr="00B865E6">
        <w:rPr>
          <w:spacing w:val="1"/>
        </w:rPr>
        <w:t xml:space="preserve"> </w:t>
      </w:r>
      <w:r w:rsidRPr="00B865E6">
        <w:t>створення</w:t>
      </w:r>
      <w:r w:rsidRPr="00B865E6">
        <w:rPr>
          <w:spacing w:val="1"/>
        </w:rPr>
        <w:t xml:space="preserve"> </w:t>
      </w:r>
      <w:r w:rsidRPr="00B865E6">
        <w:t>умов</w:t>
      </w:r>
      <w:r w:rsidRPr="00B865E6">
        <w:rPr>
          <w:spacing w:val="1"/>
        </w:rPr>
        <w:t xml:space="preserve"> </w:t>
      </w:r>
      <w:r w:rsidRPr="00B865E6">
        <w:t>для</w:t>
      </w:r>
      <w:r w:rsidRPr="00B865E6">
        <w:rPr>
          <w:spacing w:val="1"/>
        </w:rPr>
        <w:t xml:space="preserve"> </w:t>
      </w:r>
      <w:r w:rsidRPr="00B865E6">
        <w:t>подальшого</w:t>
      </w:r>
      <w:r w:rsidRPr="00B865E6">
        <w:rPr>
          <w:spacing w:val="1"/>
        </w:rPr>
        <w:t xml:space="preserve"> </w:t>
      </w:r>
      <w:r w:rsidRPr="00B865E6">
        <w:t>розвитку</w:t>
      </w:r>
      <w:r w:rsidRPr="00B865E6">
        <w:rPr>
          <w:spacing w:val="1"/>
        </w:rPr>
        <w:t xml:space="preserve"> </w:t>
      </w:r>
      <w:proofErr w:type="spellStart"/>
      <w:r w:rsidRPr="00B865E6">
        <w:t>паралімпійського</w:t>
      </w:r>
      <w:proofErr w:type="spellEnd"/>
      <w:r w:rsidRPr="00B865E6">
        <w:t xml:space="preserve"> і </w:t>
      </w:r>
      <w:proofErr w:type="spellStart"/>
      <w:r w:rsidRPr="00B865E6">
        <w:t>дефлімпійського</w:t>
      </w:r>
      <w:proofErr w:type="spellEnd"/>
      <w:r w:rsidRPr="00B865E6">
        <w:t xml:space="preserve"> руху в Україні» від </w:t>
      </w:r>
      <w:r w:rsidR="00B45644" w:rsidRPr="00B865E6">
        <w:t>30 березня 2018 року № 93/2018,</w:t>
      </w:r>
      <w:r w:rsidRPr="00B865E6">
        <w:t xml:space="preserve"> з метою реалізації Національної стратегії із створення </w:t>
      </w:r>
      <w:r w:rsidRPr="00B865E6">
        <w:rPr>
          <w:spacing w:val="-57"/>
        </w:rPr>
        <w:t xml:space="preserve"> </w:t>
      </w:r>
      <w:r w:rsidRPr="00B865E6">
        <w:t>безбар’єрного простору в Україні, для</w:t>
      </w:r>
      <w:r w:rsidRPr="00B865E6">
        <w:rPr>
          <w:spacing w:val="1"/>
        </w:rPr>
        <w:t xml:space="preserve"> </w:t>
      </w:r>
      <w:r w:rsidRPr="00B865E6">
        <w:t>забезпечення</w:t>
      </w:r>
      <w:r w:rsidRPr="00B865E6">
        <w:rPr>
          <w:spacing w:val="61"/>
        </w:rPr>
        <w:t xml:space="preserve"> </w:t>
      </w:r>
      <w:r w:rsidRPr="00B865E6">
        <w:t>доступності осіб з</w:t>
      </w:r>
      <w:r w:rsidRPr="00B865E6">
        <w:rPr>
          <w:spacing w:val="61"/>
        </w:rPr>
        <w:t xml:space="preserve"> </w:t>
      </w:r>
      <w:r w:rsidRPr="00B865E6">
        <w:t>інвалідністю та</w:t>
      </w:r>
      <w:r w:rsidRPr="00B865E6">
        <w:rPr>
          <w:spacing w:val="1"/>
        </w:rPr>
        <w:t xml:space="preserve"> </w:t>
      </w:r>
      <w:r w:rsidRPr="00B865E6">
        <w:t>інших</w:t>
      </w:r>
      <w:r w:rsidRPr="00B865E6">
        <w:rPr>
          <w:spacing w:val="1"/>
        </w:rPr>
        <w:t xml:space="preserve"> </w:t>
      </w:r>
      <w:r w:rsidRPr="00B865E6">
        <w:t>маломобільних</w:t>
      </w:r>
      <w:r w:rsidRPr="00B865E6">
        <w:rPr>
          <w:spacing w:val="1"/>
        </w:rPr>
        <w:t xml:space="preserve"> </w:t>
      </w:r>
      <w:r w:rsidRPr="00B865E6">
        <w:t>груп</w:t>
      </w:r>
      <w:r w:rsidRPr="00B865E6">
        <w:rPr>
          <w:spacing w:val="1"/>
        </w:rPr>
        <w:t xml:space="preserve"> </w:t>
      </w:r>
      <w:r w:rsidRPr="00B865E6">
        <w:t>населення</w:t>
      </w:r>
      <w:r w:rsidRPr="00B865E6">
        <w:rPr>
          <w:spacing w:val="1"/>
        </w:rPr>
        <w:t xml:space="preserve"> </w:t>
      </w:r>
      <w:r w:rsidRPr="00B865E6">
        <w:t>до</w:t>
      </w:r>
      <w:r w:rsidRPr="00B865E6">
        <w:rPr>
          <w:spacing w:val="1"/>
        </w:rPr>
        <w:t xml:space="preserve"> </w:t>
      </w:r>
      <w:r w:rsidRPr="00B865E6">
        <w:t>об'єктів</w:t>
      </w:r>
      <w:r w:rsidRPr="00B865E6">
        <w:rPr>
          <w:spacing w:val="1"/>
        </w:rPr>
        <w:t xml:space="preserve"> </w:t>
      </w:r>
      <w:r w:rsidRPr="00B865E6">
        <w:t>соціальної</w:t>
      </w:r>
      <w:r w:rsidRPr="00B865E6">
        <w:rPr>
          <w:spacing w:val="1"/>
        </w:rPr>
        <w:t xml:space="preserve"> </w:t>
      </w:r>
      <w:r w:rsidRPr="00B865E6">
        <w:t>та</w:t>
      </w:r>
      <w:r w:rsidRPr="00B865E6">
        <w:rPr>
          <w:spacing w:val="1"/>
        </w:rPr>
        <w:t xml:space="preserve"> </w:t>
      </w:r>
      <w:r w:rsidRPr="00B865E6">
        <w:t>інженерно-транспортної</w:t>
      </w:r>
      <w:r w:rsidRPr="00B865E6">
        <w:rPr>
          <w:spacing w:val="1"/>
        </w:rPr>
        <w:t xml:space="preserve"> </w:t>
      </w:r>
      <w:r w:rsidRPr="00B865E6">
        <w:t>інфраструктури</w:t>
      </w:r>
      <w:r w:rsidRPr="00B865E6">
        <w:rPr>
          <w:spacing w:val="1"/>
        </w:rPr>
        <w:t xml:space="preserve"> </w:t>
      </w:r>
      <w:r w:rsidRPr="00B865E6">
        <w:t>на</w:t>
      </w:r>
      <w:r w:rsidRPr="00B865E6">
        <w:rPr>
          <w:spacing w:val="1"/>
        </w:rPr>
        <w:t xml:space="preserve"> </w:t>
      </w:r>
      <w:r w:rsidRPr="00B865E6">
        <w:t>території</w:t>
      </w:r>
      <w:r w:rsidRPr="00B865E6">
        <w:rPr>
          <w:spacing w:val="1"/>
        </w:rPr>
        <w:t xml:space="preserve"> </w:t>
      </w:r>
      <w:r w:rsidRPr="00B865E6">
        <w:t>Білоцерківської</w:t>
      </w:r>
      <w:r w:rsidRPr="00B865E6">
        <w:rPr>
          <w:spacing w:val="1"/>
        </w:rPr>
        <w:t xml:space="preserve"> </w:t>
      </w:r>
      <w:r w:rsidRPr="00B865E6">
        <w:t>міської</w:t>
      </w:r>
      <w:r w:rsidRPr="00B865E6">
        <w:rPr>
          <w:spacing w:val="1"/>
        </w:rPr>
        <w:t xml:space="preserve"> </w:t>
      </w:r>
      <w:r w:rsidRPr="00B865E6">
        <w:t>територіальної</w:t>
      </w:r>
      <w:r w:rsidRPr="00B865E6">
        <w:rPr>
          <w:spacing w:val="1"/>
        </w:rPr>
        <w:t xml:space="preserve"> </w:t>
      </w:r>
      <w:r w:rsidRPr="00B865E6">
        <w:t>громади,</w:t>
      </w:r>
      <w:r w:rsidRPr="00B865E6">
        <w:rPr>
          <w:spacing w:val="1"/>
        </w:rPr>
        <w:t xml:space="preserve"> </w:t>
      </w:r>
      <w:r w:rsidRPr="00B865E6">
        <w:t xml:space="preserve">виконавчий </w:t>
      </w:r>
      <w:r w:rsidRPr="00B865E6">
        <w:rPr>
          <w:spacing w:val="-57"/>
        </w:rPr>
        <w:t xml:space="preserve">    </w:t>
      </w:r>
      <w:r w:rsidRPr="00B865E6">
        <w:t>комітет міської ради вирішив:</w:t>
      </w:r>
    </w:p>
    <w:p w:rsidR="00E32705" w:rsidRPr="00B865E6" w:rsidRDefault="00B1402D" w:rsidP="00E32705">
      <w:pPr>
        <w:pStyle w:val="a6"/>
        <w:numPr>
          <w:ilvl w:val="0"/>
          <w:numId w:val="9"/>
        </w:numPr>
        <w:tabs>
          <w:tab w:val="left" w:pos="1168"/>
        </w:tabs>
        <w:spacing w:before="65"/>
        <w:ind w:left="0" w:right="124" w:firstLine="707"/>
        <w:jc w:val="both"/>
        <w:rPr>
          <w:sz w:val="24"/>
          <w:szCs w:val="24"/>
        </w:rPr>
      </w:pPr>
      <w:r w:rsidRPr="00B865E6">
        <w:rPr>
          <w:sz w:val="24"/>
          <w:szCs w:val="24"/>
        </w:rPr>
        <w:t xml:space="preserve">Затвердити склад </w:t>
      </w:r>
      <w:r w:rsidR="00E32705" w:rsidRPr="00B865E6">
        <w:rPr>
          <w:sz w:val="24"/>
          <w:szCs w:val="24"/>
        </w:rPr>
        <w:t>комітету</w:t>
      </w:r>
      <w:r w:rsidR="00E32705" w:rsidRPr="00B865E6">
        <w:rPr>
          <w:spacing w:val="1"/>
          <w:sz w:val="24"/>
          <w:szCs w:val="24"/>
        </w:rPr>
        <w:t xml:space="preserve"> </w:t>
      </w:r>
      <w:r w:rsidR="00E32705" w:rsidRPr="00B865E6">
        <w:rPr>
          <w:sz w:val="24"/>
          <w:szCs w:val="24"/>
        </w:rPr>
        <w:t>з</w:t>
      </w:r>
      <w:r w:rsidR="00E32705" w:rsidRPr="00B865E6">
        <w:rPr>
          <w:spacing w:val="1"/>
          <w:sz w:val="24"/>
          <w:szCs w:val="24"/>
        </w:rPr>
        <w:t xml:space="preserve"> </w:t>
      </w:r>
      <w:r w:rsidR="00E32705" w:rsidRPr="00B865E6">
        <w:rPr>
          <w:sz w:val="24"/>
          <w:szCs w:val="24"/>
        </w:rPr>
        <w:t>реалізації</w:t>
      </w:r>
      <w:r w:rsidR="00E32705" w:rsidRPr="00B865E6">
        <w:rPr>
          <w:spacing w:val="1"/>
          <w:sz w:val="24"/>
          <w:szCs w:val="24"/>
        </w:rPr>
        <w:t xml:space="preserve"> </w:t>
      </w:r>
      <w:r w:rsidR="00E32705" w:rsidRPr="00B865E6">
        <w:rPr>
          <w:sz w:val="24"/>
          <w:szCs w:val="24"/>
        </w:rPr>
        <w:t>Національної</w:t>
      </w:r>
      <w:r w:rsidR="00E32705" w:rsidRPr="00B865E6">
        <w:rPr>
          <w:spacing w:val="1"/>
          <w:sz w:val="24"/>
          <w:szCs w:val="24"/>
        </w:rPr>
        <w:t xml:space="preserve"> </w:t>
      </w:r>
      <w:r w:rsidR="00E32705" w:rsidRPr="00B865E6">
        <w:rPr>
          <w:sz w:val="24"/>
          <w:szCs w:val="24"/>
        </w:rPr>
        <w:t>стратегії</w:t>
      </w:r>
      <w:r w:rsidR="00E32705" w:rsidRPr="00B865E6">
        <w:rPr>
          <w:spacing w:val="1"/>
          <w:sz w:val="24"/>
          <w:szCs w:val="24"/>
        </w:rPr>
        <w:t xml:space="preserve"> </w:t>
      </w:r>
      <w:r w:rsidR="00E32705" w:rsidRPr="00B865E6">
        <w:rPr>
          <w:sz w:val="24"/>
          <w:szCs w:val="24"/>
        </w:rPr>
        <w:t>із</w:t>
      </w:r>
      <w:r w:rsidR="00E32705" w:rsidRPr="00B865E6">
        <w:rPr>
          <w:spacing w:val="1"/>
          <w:sz w:val="24"/>
          <w:szCs w:val="24"/>
        </w:rPr>
        <w:t xml:space="preserve"> </w:t>
      </w:r>
      <w:r w:rsidR="00E32705" w:rsidRPr="00B865E6">
        <w:rPr>
          <w:sz w:val="24"/>
          <w:szCs w:val="24"/>
        </w:rPr>
        <w:t>створення</w:t>
      </w:r>
      <w:r w:rsidR="00E32705" w:rsidRPr="00B865E6">
        <w:rPr>
          <w:spacing w:val="1"/>
          <w:sz w:val="24"/>
          <w:szCs w:val="24"/>
        </w:rPr>
        <w:t xml:space="preserve"> </w:t>
      </w:r>
      <w:r w:rsidR="00E32705" w:rsidRPr="00B865E6">
        <w:rPr>
          <w:sz w:val="24"/>
          <w:szCs w:val="24"/>
        </w:rPr>
        <w:t>безбарʼєрного</w:t>
      </w:r>
      <w:r w:rsidR="00E32705" w:rsidRPr="00B865E6">
        <w:rPr>
          <w:spacing w:val="1"/>
          <w:sz w:val="24"/>
          <w:szCs w:val="24"/>
        </w:rPr>
        <w:t xml:space="preserve"> </w:t>
      </w:r>
      <w:r w:rsidR="00E32705" w:rsidRPr="00B865E6">
        <w:rPr>
          <w:sz w:val="24"/>
          <w:szCs w:val="24"/>
        </w:rPr>
        <w:t>простору</w:t>
      </w:r>
      <w:r w:rsidR="00E32705" w:rsidRPr="00B865E6">
        <w:rPr>
          <w:spacing w:val="1"/>
          <w:sz w:val="24"/>
          <w:szCs w:val="24"/>
        </w:rPr>
        <w:t xml:space="preserve"> </w:t>
      </w:r>
      <w:r w:rsidR="00E32705" w:rsidRPr="00B865E6">
        <w:rPr>
          <w:sz w:val="24"/>
          <w:szCs w:val="24"/>
        </w:rPr>
        <w:t>в</w:t>
      </w:r>
      <w:r w:rsidR="00E32705" w:rsidRPr="00B865E6">
        <w:rPr>
          <w:spacing w:val="1"/>
          <w:sz w:val="24"/>
          <w:szCs w:val="24"/>
        </w:rPr>
        <w:t xml:space="preserve"> </w:t>
      </w:r>
      <w:r w:rsidR="00E32705" w:rsidRPr="00B865E6">
        <w:rPr>
          <w:sz w:val="24"/>
          <w:szCs w:val="24"/>
        </w:rPr>
        <w:t>Україні</w:t>
      </w:r>
      <w:r w:rsidR="00E32705" w:rsidRPr="00B865E6">
        <w:rPr>
          <w:spacing w:val="1"/>
          <w:sz w:val="24"/>
          <w:szCs w:val="24"/>
        </w:rPr>
        <w:t xml:space="preserve"> </w:t>
      </w:r>
      <w:r w:rsidR="00E32705" w:rsidRPr="00B865E6">
        <w:rPr>
          <w:sz w:val="24"/>
          <w:szCs w:val="24"/>
        </w:rPr>
        <w:t>на</w:t>
      </w:r>
      <w:r w:rsidR="00E32705" w:rsidRPr="00B865E6">
        <w:rPr>
          <w:spacing w:val="1"/>
          <w:sz w:val="24"/>
          <w:szCs w:val="24"/>
        </w:rPr>
        <w:t xml:space="preserve"> </w:t>
      </w:r>
      <w:r w:rsidR="00E32705" w:rsidRPr="00B865E6">
        <w:rPr>
          <w:sz w:val="24"/>
          <w:szCs w:val="24"/>
        </w:rPr>
        <w:t>території</w:t>
      </w:r>
      <w:r w:rsidR="00E32705" w:rsidRPr="00B865E6">
        <w:rPr>
          <w:spacing w:val="1"/>
          <w:sz w:val="24"/>
          <w:szCs w:val="24"/>
        </w:rPr>
        <w:t xml:space="preserve"> </w:t>
      </w:r>
      <w:r w:rsidR="00E32705" w:rsidRPr="00B865E6">
        <w:rPr>
          <w:sz w:val="24"/>
          <w:szCs w:val="24"/>
        </w:rPr>
        <w:t>Білоцерківської</w:t>
      </w:r>
      <w:r w:rsidR="00E32705" w:rsidRPr="00B865E6">
        <w:rPr>
          <w:spacing w:val="1"/>
          <w:sz w:val="24"/>
          <w:szCs w:val="24"/>
        </w:rPr>
        <w:t xml:space="preserve"> </w:t>
      </w:r>
      <w:r w:rsidR="00E32705" w:rsidRPr="00B865E6">
        <w:rPr>
          <w:sz w:val="24"/>
          <w:szCs w:val="24"/>
        </w:rPr>
        <w:t>міської</w:t>
      </w:r>
      <w:r w:rsidR="00E32705" w:rsidRPr="00B865E6">
        <w:rPr>
          <w:spacing w:val="1"/>
          <w:sz w:val="24"/>
          <w:szCs w:val="24"/>
        </w:rPr>
        <w:t xml:space="preserve"> </w:t>
      </w:r>
      <w:r w:rsidR="00E32705" w:rsidRPr="00B865E6">
        <w:rPr>
          <w:sz w:val="24"/>
          <w:szCs w:val="24"/>
        </w:rPr>
        <w:t>територіальної</w:t>
      </w:r>
      <w:r w:rsidR="00E32705" w:rsidRPr="00B865E6">
        <w:rPr>
          <w:spacing w:val="1"/>
          <w:sz w:val="24"/>
          <w:szCs w:val="24"/>
        </w:rPr>
        <w:t xml:space="preserve"> </w:t>
      </w:r>
      <w:r w:rsidR="00E32705" w:rsidRPr="00B865E6">
        <w:rPr>
          <w:sz w:val="24"/>
          <w:szCs w:val="24"/>
        </w:rPr>
        <w:t>громади при</w:t>
      </w:r>
      <w:r w:rsidR="00E32705" w:rsidRPr="00B865E6">
        <w:rPr>
          <w:spacing w:val="-1"/>
          <w:sz w:val="24"/>
          <w:szCs w:val="24"/>
        </w:rPr>
        <w:t xml:space="preserve"> </w:t>
      </w:r>
      <w:r w:rsidR="00E32705" w:rsidRPr="00B865E6">
        <w:rPr>
          <w:sz w:val="24"/>
          <w:szCs w:val="24"/>
        </w:rPr>
        <w:t>виконавчому</w:t>
      </w:r>
      <w:r w:rsidR="00E32705" w:rsidRPr="00B865E6">
        <w:rPr>
          <w:spacing w:val="-6"/>
          <w:sz w:val="24"/>
          <w:szCs w:val="24"/>
        </w:rPr>
        <w:t xml:space="preserve"> </w:t>
      </w:r>
      <w:r w:rsidR="00E32705" w:rsidRPr="00B865E6">
        <w:rPr>
          <w:sz w:val="24"/>
          <w:szCs w:val="24"/>
        </w:rPr>
        <w:t>комітеті</w:t>
      </w:r>
      <w:r w:rsidR="00E32705" w:rsidRPr="00B865E6">
        <w:rPr>
          <w:spacing w:val="-1"/>
          <w:sz w:val="24"/>
          <w:szCs w:val="24"/>
        </w:rPr>
        <w:t xml:space="preserve"> </w:t>
      </w:r>
      <w:r w:rsidR="00E32705" w:rsidRPr="00B865E6">
        <w:rPr>
          <w:sz w:val="24"/>
          <w:szCs w:val="24"/>
        </w:rPr>
        <w:t>Білоцерківської міської</w:t>
      </w:r>
      <w:r w:rsidR="00E32705" w:rsidRPr="00B865E6">
        <w:rPr>
          <w:spacing w:val="-1"/>
          <w:sz w:val="24"/>
          <w:szCs w:val="24"/>
        </w:rPr>
        <w:t xml:space="preserve"> </w:t>
      </w:r>
      <w:r w:rsidR="00E32705" w:rsidRPr="00B865E6">
        <w:rPr>
          <w:sz w:val="24"/>
          <w:szCs w:val="24"/>
        </w:rPr>
        <w:t>ради</w:t>
      </w:r>
      <w:r w:rsidR="008F2514" w:rsidRPr="00B865E6">
        <w:rPr>
          <w:sz w:val="24"/>
          <w:szCs w:val="24"/>
        </w:rPr>
        <w:t xml:space="preserve"> у новій редакції</w:t>
      </w:r>
      <w:r w:rsidR="00E32705" w:rsidRPr="00B865E6">
        <w:rPr>
          <w:sz w:val="24"/>
          <w:szCs w:val="24"/>
        </w:rPr>
        <w:t>,</w:t>
      </w:r>
      <w:r w:rsidR="00E32705" w:rsidRPr="00B865E6">
        <w:rPr>
          <w:spacing w:val="-1"/>
          <w:sz w:val="24"/>
          <w:szCs w:val="24"/>
        </w:rPr>
        <w:t xml:space="preserve"> </w:t>
      </w:r>
      <w:r w:rsidR="00E32705" w:rsidRPr="00B865E6">
        <w:rPr>
          <w:sz w:val="24"/>
          <w:szCs w:val="24"/>
        </w:rPr>
        <w:t>згідно</w:t>
      </w:r>
      <w:r w:rsidR="00E32705" w:rsidRPr="00B865E6">
        <w:rPr>
          <w:spacing w:val="-1"/>
          <w:sz w:val="24"/>
          <w:szCs w:val="24"/>
        </w:rPr>
        <w:t xml:space="preserve"> </w:t>
      </w:r>
      <w:r w:rsidR="00E32705" w:rsidRPr="00B865E6">
        <w:rPr>
          <w:sz w:val="24"/>
          <w:szCs w:val="24"/>
        </w:rPr>
        <w:t>з</w:t>
      </w:r>
      <w:r w:rsidR="00E32705" w:rsidRPr="00B865E6">
        <w:rPr>
          <w:spacing w:val="-1"/>
          <w:sz w:val="24"/>
          <w:szCs w:val="24"/>
        </w:rPr>
        <w:t xml:space="preserve"> </w:t>
      </w:r>
      <w:r w:rsidR="00E32705" w:rsidRPr="00B865E6">
        <w:rPr>
          <w:sz w:val="24"/>
          <w:szCs w:val="24"/>
        </w:rPr>
        <w:t>додатком.</w:t>
      </w:r>
    </w:p>
    <w:p w:rsidR="00E32705" w:rsidRPr="00B865E6" w:rsidRDefault="00E32705" w:rsidP="00B1402D">
      <w:pPr>
        <w:pStyle w:val="a6"/>
        <w:numPr>
          <w:ilvl w:val="0"/>
          <w:numId w:val="9"/>
        </w:numPr>
        <w:tabs>
          <w:tab w:val="left" w:pos="1168"/>
        </w:tabs>
        <w:spacing w:before="65"/>
        <w:ind w:left="0" w:right="124" w:firstLine="707"/>
        <w:jc w:val="both"/>
        <w:rPr>
          <w:sz w:val="24"/>
          <w:szCs w:val="24"/>
        </w:rPr>
      </w:pPr>
      <w:r w:rsidRPr="00B865E6">
        <w:rPr>
          <w:sz w:val="24"/>
          <w:szCs w:val="24"/>
        </w:rPr>
        <w:t>Визнати</w:t>
      </w:r>
      <w:r w:rsidRPr="00B865E6">
        <w:rPr>
          <w:spacing w:val="1"/>
          <w:sz w:val="24"/>
          <w:szCs w:val="24"/>
        </w:rPr>
        <w:t xml:space="preserve"> </w:t>
      </w:r>
      <w:r w:rsidRPr="00B865E6">
        <w:rPr>
          <w:sz w:val="24"/>
          <w:szCs w:val="24"/>
        </w:rPr>
        <w:t>таким</w:t>
      </w:r>
      <w:r w:rsidR="00B1402D" w:rsidRPr="00B865E6">
        <w:rPr>
          <w:sz w:val="24"/>
          <w:szCs w:val="24"/>
        </w:rPr>
        <w:t>и</w:t>
      </w:r>
      <w:r w:rsidRPr="00B865E6">
        <w:rPr>
          <w:sz w:val="24"/>
          <w:szCs w:val="24"/>
        </w:rPr>
        <w:t>,</w:t>
      </w:r>
      <w:r w:rsidRPr="00B865E6">
        <w:rPr>
          <w:spacing w:val="1"/>
          <w:sz w:val="24"/>
          <w:szCs w:val="24"/>
        </w:rPr>
        <w:t xml:space="preserve"> </w:t>
      </w:r>
      <w:r w:rsidRPr="00B865E6">
        <w:rPr>
          <w:sz w:val="24"/>
          <w:szCs w:val="24"/>
        </w:rPr>
        <w:t>що</w:t>
      </w:r>
      <w:r w:rsidRPr="00B865E6">
        <w:rPr>
          <w:spacing w:val="1"/>
          <w:sz w:val="24"/>
          <w:szCs w:val="24"/>
        </w:rPr>
        <w:t xml:space="preserve"> </w:t>
      </w:r>
      <w:r w:rsidR="00B1402D" w:rsidRPr="00B865E6">
        <w:rPr>
          <w:sz w:val="24"/>
          <w:szCs w:val="24"/>
        </w:rPr>
        <w:t>втратили</w:t>
      </w:r>
      <w:r w:rsidRPr="00B865E6">
        <w:rPr>
          <w:spacing w:val="1"/>
          <w:sz w:val="24"/>
          <w:szCs w:val="24"/>
        </w:rPr>
        <w:t xml:space="preserve"> </w:t>
      </w:r>
      <w:r w:rsidRPr="00B865E6">
        <w:rPr>
          <w:sz w:val="24"/>
          <w:szCs w:val="24"/>
        </w:rPr>
        <w:t>чинність</w:t>
      </w:r>
      <w:r w:rsidR="00B1402D" w:rsidRPr="00B865E6">
        <w:rPr>
          <w:sz w:val="24"/>
          <w:szCs w:val="24"/>
        </w:rPr>
        <w:t xml:space="preserve"> </w:t>
      </w:r>
      <w:r w:rsidRPr="00B865E6">
        <w:rPr>
          <w:sz w:val="24"/>
          <w:szCs w:val="24"/>
        </w:rPr>
        <w:t>рішення</w:t>
      </w:r>
      <w:r w:rsidRPr="00B865E6">
        <w:rPr>
          <w:spacing w:val="1"/>
          <w:sz w:val="24"/>
          <w:szCs w:val="24"/>
        </w:rPr>
        <w:t xml:space="preserve"> </w:t>
      </w:r>
      <w:r w:rsidRPr="00B865E6">
        <w:rPr>
          <w:sz w:val="24"/>
          <w:szCs w:val="24"/>
        </w:rPr>
        <w:t>виконавчого</w:t>
      </w:r>
      <w:r w:rsidRPr="00B865E6">
        <w:rPr>
          <w:spacing w:val="1"/>
          <w:sz w:val="24"/>
          <w:szCs w:val="24"/>
        </w:rPr>
        <w:t xml:space="preserve"> </w:t>
      </w:r>
      <w:r w:rsidRPr="00B865E6">
        <w:rPr>
          <w:sz w:val="24"/>
          <w:szCs w:val="24"/>
        </w:rPr>
        <w:t>комітету</w:t>
      </w:r>
      <w:r w:rsidRPr="00B865E6">
        <w:rPr>
          <w:spacing w:val="1"/>
          <w:sz w:val="24"/>
          <w:szCs w:val="24"/>
        </w:rPr>
        <w:t xml:space="preserve"> </w:t>
      </w:r>
      <w:r w:rsidRPr="00B865E6">
        <w:rPr>
          <w:sz w:val="24"/>
          <w:szCs w:val="24"/>
        </w:rPr>
        <w:t>Білоцерківської міської ради</w:t>
      </w:r>
      <w:r w:rsidR="00B1402D" w:rsidRPr="00B865E6">
        <w:rPr>
          <w:sz w:val="24"/>
          <w:szCs w:val="24"/>
        </w:rPr>
        <w:t xml:space="preserve"> від 26 жовтня  2021 року за №831 «Про внесення змін до  складу комітету з реалізації Національної</w:t>
      </w:r>
      <w:r w:rsidR="00B1402D" w:rsidRPr="00B865E6">
        <w:rPr>
          <w:spacing w:val="-57"/>
          <w:sz w:val="24"/>
          <w:szCs w:val="24"/>
        </w:rPr>
        <w:t xml:space="preserve"> </w:t>
      </w:r>
      <w:r w:rsidR="00B1402D" w:rsidRPr="00B865E6">
        <w:rPr>
          <w:sz w:val="24"/>
          <w:szCs w:val="24"/>
        </w:rPr>
        <w:t>стратегії із створення безбарʼєрного простору в Україні на</w:t>
      </w:r>
      <w:r w:rsidR="00B1402D" w:rsidRPr="00B865E6">
        <w:rPr>
          <w:spacing w:val="1"/>
          <w:sz w:val="24"/>
          <w:szCs w:val="24"/>
        </w:rPr>
        <w:t xml:space="preserve"> </w:t>
      </w:r>
      <w:r w:rsidR="00B1402D" w:rsidRPr="00B865E6">
        <w:rPr>
          <w:sz w:val="24"/>
          <w:szCs w:val="24"/>
        </w:rPr>
        <w:t>території</w:t>
      </w:r>
      <w:r w:rsidR="00B1402D" w:rsidRPr="00B865E6">
        <w:rPr>
          <w:spacing w:val="-3"/>
          <w:sz w:val="24"/>
          <w:szCs w:val="24"/>
        </w:rPr>
        <w:t xml:space="preserve"> </w:t>
      </w:r>
      <w:r w:rsidR="00B1402D" w:rsidRPr="00B865E6">
        <w:rPr>
          <w:sz w:val="24"/>
          <w:szCs w:val="24"/>
        </w:rPr>
        <w:t>Білоцерківської</w:t>
      </w:r>
      <w:r w:rsidR="00B1402D" w:rsidRPr="00B865E6">
        <w:rPr>
          <w:spacing w:val="-2"/>
          <w:sz w:val="24"/>
          <w:szCs w:val="24"/>
        </w:rPr>
        <w:t xml:space="preserve"> </w:t>
      </w:r>
      <w:r w:rsidR="00B1402D" w:rsidRPr="00B865E6">
        <w:rPr>
          <w:sz w:val="24"/>
          <w:szCs w:val="24"/>
        </w:rPr>
        <w:t>міської територіальної</w:t>
      </w:r>
      <w:r w:rsidR="00B1402D" w:rsidRPr="00B865E6">
        <w:rPr>
          <w:spacing w:val="-2"/>
          <w:sz w:val="24"/>
          <w:szCs w:val="24"/>
        </w:rPr>
        <w:t xml:space="preserve"> </w:t>
      </w:r>
      <w:r w:rsidR="00B1402D" w:rsidRPr="00B865E6">
        <w:rPr>
          <w:sz w:val="24"/>
          <w:szCs w:val="24"/>
        </w:rPr>
        <w:t xml:space="preserve">громади»; </w:t>
      </w:r>
      <w:r w:rsidR="00267DFC" w:rsidRPr="00B865E6">
        <w:rPr>
          <w:sz w:val="24"/>
          <w:szCs w:val="24"/>
        </w:rPr>
        <w:t xml:space="preserve"> від </w:t>
      </w:r>
      <w:r w:rsidR="00B1402D" w:rsidRPr="00B865E6">
        <w:rPr>
          <w:sz w:val="24"/>
          <w:szCs w:val="24"/>
        </w:rPr>
        <w:t>28 грудня 2021 року за №916</w:t>
      </w:r>
      <w:r w:rsidRPr="00B865E6">
        <w:rPr>
          <w:sz w:val="24"/>
          <w:szCs w:val="24"/>
        </w:rPr>
        <w:t xml:space="preserve"> «Про внесення змін до  складу комітету з реалізації Національної</w:t>
      </w:r>
      <w:r w:rsidRPr="00B865E6">
        <w:rPr>
          <w:spacing w:val="-57"/>
          <w:sz w:val="24"/>
          <w:szCs w:val="24"/>
        </w:rPr>
        <w:t xml:space="preserve"> </w:t>
      </w:r>
      <w:r w:rsidRPr="00B865E6">
        <w:rPr>
          <w:sz w:val="24"/>
          <w:szCs w:val="24"/>
        </w:rPr>
        <w:t>стратегії із створення безбарʼєрного простору в Україні на</w:t>
      </w:r>
      <w:r w:rsidRPr="00B865E6">
        <w:rPr>
          <w:spacing w:val="1"/>
          <w:sz w:val="24"/>
          <w:szCs w:val="24"/>
        </w:rPr>
        <w:t xml:space="preserve"> </w:t>
      </w:r>
      <w:r w:rsidRPr="00B865E6">
        <w:rPr>
          <w:sz w:val="24"/>
          <w:szCs w:val="24"/>
        </w:rPr>
        <w:t>території</w:t>
      </w:r>
      <w:r w:rsidRPr="00B865E6">
        <w:rPr>
          <w:spacing w:val="-3"/>
          <w:sz w:val="24"/>
          <w:szCs w:val="24"/>
        </w:rPr>
        <w:t xml:space="preserve"> </w:t>
      </w:r>
      <w:r w:rsidRPr="00B865E6">
        <w:rPr>
          <w:sz w:val="24"/>
          <w:szCs w:val="24"/>
        </w:rPr>
        <w:t>Білоцерківської</w:t>
      </w:r>
      <w:r w:rsidRPr="00B865E6">
        <w:rPr>
          <w:spacing w:val="-2"/>
          <w:sz w:val="24"/>
          <w:szCs w:val="24"/>
        </w:rPr>
        <w:t xml:space="preserve"> </w:t>
      </w:r>
      <w:r w:rsidRPr="00B865E6">
        <w:rPr>
          <w:sz w:val="24"/>
          <w:szCs w:val="24"/>
        </w:rPr>
        <w:t>міської територіальної</w:t>
      </w:r>
      <w:r w:rsidRPr="00B865E6">
        <w:rPr>
          <w:spacing w:val="-2"/>
          <w:sz w:val="24"/>
          <w:szCs w:val="24"/>
        </w:rPr>
        <w:t xml:space="preserve"> </w:t>
      </w:r>
      <w:r w:rsidR="00B1402D" w:rsidRPr="00B865E6">
        <w:rPr>
          <w:sz w:val="24"/>
          <w:szCs w:val="24"/>
        </w:rPr>
        <w:t>громади»; від 24 жовтня  2023 року за №831 «Про внесення змін до  складу комітету з реалізації Національної</w:t>
      </w:r>
      <w:r w:rsidR="00B1402D" w:rsidRPr="00B865E6">
        <w:rPr>
          <w:spacing w:val="-57"/>
          <w:sz w:val="24"/>
          <w:szCs w:val="24"/>
        </w:rPr>
        <w:t xml:space="preserve"> </w:t>
      </w:r>
      <w:r w:rsidR="00B1402D" w:rsidRPr="00B865E6">
        <w:rPr>
          <w:sz w:val="24"/>
          <w:szCs w:val="24"/>
        </w:rPr>
        <w:t>стратегії із створення безбарʼєрного простору в Україні на</w:t>
      </w:r>
      <w:r w:rsidR="00B1402D" w:rsidRPr="00B865E6">
        <w:rPr>
          <w:spacing w:val="1"/>
          <w:sz w:val="24"/>
          <w:szCs w:val="24"/>
        </w:rPr>
        <w:t xml:space="preserve"> </w:t>
      </w:r>
      <w:r w:rsidR="00B1402D" w:rsidRPr="00B865E6">
        <w:rPr>
          <w:sz w:val="24"/>
          <w:szCs w:val="24"/>
        </w:rPr>
        <w:t>території</w:t>
      </w:r>
      <w:r w:rsidR="00B1402D" w:rsidRPr="00B865E6">
        <w:rPr>
          <w:spacing w:val="-3"/>
          <w:sz w:val="24"/>
          <w:szCs w:val="24"/>
        </w:rPr>
        <w:t xml:space="preserve"> </w:t>
      </w:r>
      <w:r w:rsidR="00B1402D" w:rsidRPr="00B865E6">
        <w:rPr>
          <w:sz w:val="24"/>
          <w:szCs w:val="24"/>
        </w:rPr>
        <w:t>Білоцерківської</w:t>
      </w:r>
      <w:r w:rsidR="00B1402D" w:rsidRPr="00B865E6">
        <w:rPr>
          <w:spacing w:val="-2"/>
          <w:sz w:val="24"/>
          <w:szCs w:val="24"/>
        </w:rPr>
        <w:t xml:space="preserve"> </w:t>
      </w:r>
      <w:r w:rsidR="00B1402D" w:rsidRPr="00B865E6">
        <w:rPr>
          <w:sz w:val="24"/>
          <w:szCs w:val="24"/>
        </w:rPr>
        <w:t>міської територіальної</w:t>
      </w:r>
      <w:r w:rsidR="00B1402D" w:rsidRPr="00B865E6">
        <w:rPr>
          <w:spacing w:val="-2"/>
          <w:sz w:val="24"/>
          <w:szCs w:val="24"/>
        </w:rPr>
        <w:t xml:space="preserve"> </w:t>
      </w:r>
      <w:r w:rsidR="00B1402D" w:rsidRPr="00B865E6">
        <w:rPr>
          <w:sz w:val="24"/>
          <w:szCs w:val="24"/>
        </w:rPr>
        <w:t>громади».</w:t>
      </w:r>
    </w:p>
    <w:p w:rsidR="00E32705" w:rsidRPr="00B865E6" w:rsidRDefault="00E32705" w:rsidP="00B865E6">
      <w:pPr>
        <w:pStyle w:val="ac"/>
        <w:numPr>
          <w:ilvl w:val="0"/>
          <w:numId w:val="9"/>
        </w:numPr>
        <w:ind w:firstLine="607"/>
        <w:jc w:val="both"/>
        <w:rPr>
          <w:sz w:val="24"/>
          <w:szCs w:val="24"/>
        </w:rPr>
      </w:pPr>
      <w:r w:rsidRPr="00B865E6">
        <w:rPr>
          <w:sz w:val="24"/>
          <w:szCs w:val="24"/>
        </w:rPr>
        <w:t>Контроль за виконанням рішення покласти</w:t>
      </w:r>
      <w:r w:rsidRPr="00B865E6">
        <w:rPr>
          <w:sz w:val="24"/>
          <w:szCs w:val="24"/>
          <w:lang w:val="ru-RU"/>
        </w:rPr>
        <w:t xml:space="preserve"> </w:t>
      </w:r>
      <w:r w:rsidRPr="00B865E6">
        <w:rPr>
          <w:sz w:val="24"/>
          <w:szCs w:val="24"/>
        </w:rPr>
        <w:t xml:space="preserve">на заступника міського голови               </w:t>
      </w:r>
      <w:proofErr w:type="spellStart"/>
      <w:r w:rsidRPr="00B865E6">
        <w:rPr>
          <w:sz w:val="24"/>
          <w:szCs w:val="24"/>
        </w:rPr>
        <w:t>Усенка</w:t>
      </w:r>
      <w:proofErr w:type="spellEnd"/>
      <w:r w:rsidRPr="00B865E6">
        <w:rPr>
          <w:sz w:val="24"/>
          <w:szCs w:val="24"/>
        </w:rPr>
        <w:t xml:space="preserve"> О.П.</w:t>
      </w:r>
      <w:r w:rsidRPr="00B865E6">
        <w:rPr>
          <w:spacing w:val="-57"/>
          <w:sz w:val="24"/>
          <w:szCs w:val="24"/>
        </w:rPr>
        <w:t xml:space="preserve">   </w:t>
      </w:r>
    </w:p>
    <w:p w:rsidR="000B1BFF" w:rsidRPr="00B865E6" w:rsidRDefault="000B1BFF" w:rsidP="00B865E6">
      <w:pPr>
        <w:pStyle w:val="ac"/>
        <w:jc w:val="both"/>
        <w:rPr>
          <w:sz w:val="24"/>
          <w:szCs w:val="24"/>
        </w:rPr>
      </w:pPr>
    </w:p>
    <w:p w:rsidR="00E32705" w:rsidRPr="00B865E6" w:rsidRDefault="00E32705" w:rsidP="00B865E6">
      <w:pPr>
        <w:pStyle w:val="ac"/>
        <w:jc w:val="center"/>
        <w:rPr>
          <w:sz w:val="24"/>
          <w:szCs w:val="24"/>
        </w:rPr>
        <w:sectPr w:rsidR="00E32705" w:rsidRPr="00B865E6" w:rsidSect="000B1BFF">
          <w:headerReference w:type="even" r:id="rId8"/>
          <w:pgSz w:w="11910" w:h="16840"/>
          <w:pgMar w:top="426" w:right="567" w:bottom="284" w:left="1701" w:header="720" w:footer="720" w:gutter="0"/>
          <w:cols w:space="720"/>
        </w:sectPr>
      </w:pPr>
      <w:r w:rsidRPr="00B865E6">
        <w:rPr>
          <w:sz w:val="24"/>
          <w:szCs w:val="24"/>
        </w:rPr>
        <w:t>Міський</w:t>
      </w:r>
      <w:r w:rsidRPr="00B865E6">
        <w:rPr>
          <w:spacing w:val="-4"/>
          <w:sz w:val="24"/>
          <w:szCs w:val="24"/>
        </w:rPr>
        <w:t xml:space="preserve"> </w:t>
      </w:r>
      <w:r w:rsidRPr="00B865E6">
        <w:rPr>
          <w:sz w:val="24"/>
          <w:szCs w:val="24"/>
        </w:rPr>
        <w:t>голова</w:t>
      </w:r>
      <w:r w:rsidRPr="00B865E6">
        <w:rPr>
          <w:sz w:val="24"/>
          <w:szCs w:val="24"/>
        </w:rPr>
        <w:tab/>
      </w:r>
      <w:r w:rsidR="00B865E6" w:rsidRPr="00B865E6">
        <w:rPr>
          <w:sz w:val="24"/>
          <w:szCs w:val="24"/>
        </w:rPr>
        <w:t xml:space="preserve">                                                                       </w:t>
      </w:r>
      <w:r w:rsidRPr="00B865E6">
        <w:rPr>
          <w:sz w:val="24"/>
          <w:szCs w:val="24"/>
        </w:rPr>
        <w:tab/>
        <w:t xml:space="preserve">Геннадій </w:t>
      </w:r>
      <w:r w:rsidR="00B865E6" w:rsidRPr="00B865E6">
        <w:rPr>
          <w:sz w:val="24"/>
          <w:szCs w:val="24"/>
        </w:rPr>
        <w:t>ДИКИЙ</w:t>
      </w:r>
    </w:p>
    <w:p w:rsidR="00B36C45" w:rsidRDefault="00B36C45" w:rsidP="00B865E6">
      <w:pPr>
        <w:pStyle w:val="a3"/>
        <w:ind w:left="0" w:right="3532"/>
      </w:pPr>
    </w:p>
    <w:sectPr w:rsidR="00B36C45" w:rsidSect="002F143A">
      <w:headerReference w:type="default" r:id="rId9"/>
      <w:pgSz w:w="11910" w:h="16840"/>
      <w:pgMar w:top="1134" w:right="56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5C5" w:rsidRDefault="00C375C5">
      <w:r>
        <w:separator/>
      </w:r>
    </w:p>
  </w:endnote>
  <w:endnote w:type="continuationSeparator" w:id="0">
    <w:p w:rsidR="00C375C5" w:rsidRDefault="00C3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5C5" w:rsidRDefault="00C375C5">
      <w:r>
        <w:separator/>
      </w:r>
    </w:p>
  </w:footnote>
  <w:footnote w:type="continuationSeparator" w:id="0">
    <w:p w:rsidR="00C375C5" w:rsidRDefault="00C37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3A" w:rsidRDefault="002F143A">
    <w:pPr>
      <w:pStyle w:val="ad"/>
    </w:pPr>
    <w:r>
      <w:t xml:space="preserve">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37941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51404" w:rsidRPr="00E51404" w:rsidRDefault="00B45644" w:rsidP="00E51404">
        <w:pPr>
          <w:pStyle w:val="ad"/>
          <w:jc w:val="right"/>
          <w:rPr>
            <w:sz w:val="24"/>
            <w:szCs w:val="24"/>
          </w:rPr>
        </w:pPr>
        <w:r>
          <w:t xml:space="preserve">Продовження додатка  </w:t>
        </w:r>
        <w:r w:rsidR="00F54325" w:rsidRPr="00E51404">
          <w:rPr>
            <w:sz w:val="24"/>
            <w:szCs w:val="24"/>
          </w:rPr>
          <w:fldChar w:fldCharType="begin"/>
        </w:r>
        <w:r w:rsidR="00F54325" w:rsidRPr="00E51404">
          <w:rPr>
            <w:sz w:val="24"/>
            <w:szCs w:val="24"/>
          </w:rPr>
          <w:instrText>PAGE   \* MERGEFORMAT</w:instrText>
        </w:r>
        <w:r w:rsidR="00F54325" w:rsidRPr="00E51404">
          <w:rPr>
            <w:sz w:val="24"/>
            <w:szCs w:val="24"/>
          </w:rPr>
          <w:fldChar w:fldCharType="separate"/>
        </w:r>
        <w:r w:rsidR="00B865E6">
          <w:rPr>
            <w:noProof/>
            <w:sz w:val="24"/>
            <w:szCs w:val="24"/>
          </w:rPr>
          <w:t>3</w:t>
        </w:r>
        <w:r w:rsidR="00F54325" w:rsidRPr="00E51404">
          <w:rPr>
            <w:sz w:val="24"/>
            <w:szCs w:val="24"/>
          </w:rPr>
          <w:fldChar w:fldCharType="end"/>
        </w:r>
        <w:r w:rsidR="00F54325">
          <w:rPr>
            <w:sz w:val="24"/>
            <w:szCs w:val="24"/>
          </w:rPr>
          <w:t xml:space="preserve">                                                   </w:t>
        </w:r>
      </w:p>
    </w:sdtContent>
  </w:sdt>
  <w:p w:rsidR="00E51404" w:rsidRDefault="00C375C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118C"/>
    <w:multiLevelType w:val="hybridMultilevel"/>
    <w:tmpl w:val="98DA6F20"/>
    <w:lvl w:ilvl="0" w:tplc="843ECBA4">
      <w:start w:val="1"/>
      <w:numFmt w:val="decimal"/>
      <w:lvlText w:val="%1"/>
      <w:lvlJc w:val="left"/>
      <w:pPr>
        <w:ind w:left="64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76643CC">
      <w:numFmt w:val="bullet"/>
      <w:lvlText w:val="•"/>
      <w:lvlJc w:val="left"/>
      <w:pPr>
        <w:ind w:left="7480" w:hanging="540"/>
      </w:pPr>
      <w:rPr>
        <w:rFonts w:hint="default"/>
        <w:lang w:val="uk-UA" w:eastAsia="en-US" w:bidi="ar-SA"/>
      </w:rPr>
    </w:lvl>
    <w:lvl w:ilvl="2" w:tplc="65F49E54">
      <w:numFmt w:val="bullet"/>
      <w:lvlText w:val="•"/>
      <w:lvlJc w:val="left"/>
      <w:pPr>
        <w:ind w:left="6896" w:hanging="540"/>
      </w:pPr>
      <w:rPr>
        <w:rFonts w:hint="default"/>
        <w:lang w:val="uk-UA" w:eastAsia="en-US" w:bidi="ar-SA"/>
      </w:rPr>
    </w:lvl>
    <w:lvl w:ilvl="3" w:tplc="74600EE2">
      <w:numFmt w:val="bullet"/>
      <w:lvlText w:val="•"/>
      <w:lvlJc w:val="left"/>
      <w:pPr>
        <w:ind w:left="6312" w:hanging="540"/>
      </w:pPr>
      <w:rPr>
        <w:rFonts w:hint="default"/>
        <w:lang w:val="uk-UA" w:eastAsia="en-US" w:bidi="ar-SA"/>
      </w:rPr>
    </w:lvl>
    <w:lvl w:ilvl="4" w:tplc="68EE07D4">
      <w:numFmt w:val="bullet"/>
      <w:lvlText w:val="•"/>
      <w:lvlJc w:val="left"/>
      <w:pPr>
        <w:ind w:left="5728" w:hanging="540"/>
      </w:pPr>
      <w:rPr>
        <w:rFonts w:hint="default"/>
        <w:lang w:val="uk-UA" w:eastAsia="en-US" w:bidi="ar-SA"/>
      </w:rPr>
    </w:lvl>
    <w:lvl w:ilvl="5" w:tplc="CF406486">
      <w:numFmt w:val="bullet"/>
      <w:lvlText w:val="•"/>
      <w:lvlJc w:val="left"/>
      <w:pPr>
        <w:ind w:left="5144" w:hanging="540"/>
      </w:pPr>
      <w:rPr>
        <w:rFonts w:hint="default"/>
        <w:lang w:val="uk-UA" w:eastAsia="en-US" w:bidi="ar-SA"/>
      </w:rPr>
    </w:lvl>
    <w:lvl w:ilvl="6" w:tplc="CA4C38DA">
      <w:numFmt w:val="bullet"/>
      <w:lvlText w:val="•"/>
      <w:lvlJc w:val="left"/>
      <w:pPr>
        <w:ind w:left="4560" w:hanging="540"/>
      </w:pPr>
      <w:rPr>
        <w:rFonts w:hint="default"/>
        <w:lang w:val="uk-UA" w:eastAsia="en-US" w:bidi="ar-SA"/>
      </w:rPr>
    </w:lvl>
    <w:lvl w:ilvl="7" w:tplc="5B52CECC">
      <w:numFmt w:val="bullet"/>
      <w:lvlText w:val="•"/>
      <w:lvlJc w:val="left"/>
      <w:pPr>
        <w:ind w:left="3977" w:hanging="540"/>
      </w:pPr>
      <w:rPr>
        <w:rFonts w:hint="default"/>
        <w:lang w:val="uk-UA" w:eastAsia="en-US" w:bidi="ar-SA"/>
      </w:rPr>
    </w:lvl>
    <w:lvl w:ilvl="8" w:tplc="FB7673BE">
      <w:numFmt w:val="bullet"/>
      <w:lvlText w:val="•"/>
      <w:lvlJc w:val="left"/>
      <w:pPr>
        <w:ind w:left="3393" w:hanging="540"/>
      </w:pPr>
      <w:rPr>
        <w:rFonts w:hint="default"/>
        <w:lang w:val="uk-UA" w:eastAsia="en-US" w:bidi="ar-SA"/>
      </w:rPr>
    </w:lvl>
  </w:abstractNum>
  <w:abstractNum w:abstractNumId="1">
    <w:nsid w:val="26CE6855"/>
    <w:multiLevelType w:val="hybridMultilevel"/>
    <w:tmpl w:val="98DA6F20"/>
    <w:lvl w:ilvl="0" w:tplc="843ECBA4">
      <w:start w:val="1"/>
      <w:numFmt w:val="decimal"/>
      <w:lvlText w:val="%1"/>
      <w:lvlJc w:val="left"/>
      <w:pPr>
        <w:ind w:left="64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76643CC">
      <w:numFmt w:val="bullet"/>
      <w:lvlText w:val="•"/>
      <w:lvlJc w:val="left"/>
      <w:pPr>
        <w:ind w:left="7480" w:hanging="540"/>
      </w:pPr>
      <w:rPr>
        <w:rFonts w:hint="default"/>
        <w:lang w:val="uk-UA" w:eastAsia="en-US" w:bidi="ar-SA"/>
      </w:rPr>
    </w:lvl>
    <w:lvl w:ilvl="2" w:tplc="65F49E54">
      <w:numFmt w:val="bullet"/>
      <w:lvlText w:val="•"/>
      <w:lvlJc w:val="left"/>
      <w:pPr>
        <w:ind w:left="6896" w:hanging="540"/>
      </w:pPr>
      <w:rPr>
        <w:rFonts w:hint="default"/>
        <w:lang w:val="uk-UA" w:eastAsia="en-US" w:bidi="ar-SA"/>
      </w:rPr>
    </w:lvl>
    <w:lvl w:ilvl="3" w:tplc="74600EE2">
      <w:numFmt w:val="bullet"/>
      <w:lvlText w:val="•"/>
      <w:lvlJc w:val="left"/>
      <w:pPr>
        <w:ind w:left="6312" w:hanging="540"/>
      </w:pPr>
      <w:rPr>
        <w:rFonts w:hint="default"/>
        <w:lang w:val="uk-UA" w:eastAsia="en-US" w:bidi="ar-SA"/>
      </w:rPr>
    </w:lvl>
    <w:lvl w:ilvl="4" w:tplc="68EE07D4">
      <w:numFmt w:val="bullet"/>
      <w:lvlText w:val="•"/>
      <w:lvlJc w:val="left"/>
      <w:pPr>
        <w:ind w:left="5728" w:hanging="540"/>
      </w:pPr>
      <w:rPr>
        <w:rFonts w:hint="default"/>
        <w:lang w:val="uk-UA" w:eastAsia="en-US" w:bidi="ar-SA"/>
      </w:rPr>
    </w:lvl>
    <w:lvl w:ilvl="5" w:tplc="CF406486">
      <w:numFmt w:val="bullet"/>
      <w:lvlText w:val="•"/>
      <w:lvlJc w:val="left"/>
      <w:pPr>
        <w:ind w:left="5144" w:hanging="540"/>
      </w:pPr>
      <w:rPr>
        <w:rFonts w:hint="default"/>
        <w:lang w:val="uk-UA" w:eastAsia="en-US" w:bidi="ar-SA"/>
      </w:rPr>
    </w:lvl>
    <w:lvl w:ilvl="6" w:tplc="CA4C38DA">
      <w:numFmt w:val="bullet"/>
      <w:lvlText w:val="•"/>
      <w:lvlJc w:val="left"/>
      <w:pPr>
        <w:ind w:left="4560" w:hanging="540"/>
      </w:pPr>
      <w:rPr>
        <w:rFonts w:hint="default"/>
        <w:lang w:val="uk-UA" w:eastAsia="en-US" w:bidi="ar-SA"/>
      </w:rPr>
    </w:lvl>
    <w:lvl w:ilvl="7" w:tplc="5B52CECC">
      <w:numFmt w:val="bullet"/>
      <w:lvlText w:val="•"/>
      <w:lvlJc w:val="left"/>
      <w:pPr>
        <w:ind w:left="3977" w:hanging="540"/>
      </w:pPr>
      <w:rPr>
        <w:rFonts w:hint="default"/>
        <w:lang w:val="uk-UA" w:eastAsia="en-US" w:bidi="ar-SA"/>
      </w:rPr>
    </w:lvl>
    <w:lvl w:ilvl="8" w:tplc="FB7673BE">
      <w:numFmt w:val="bullet"/>
      <w:lvlText w:val="•"/>
      <w:lvlJc w:val="left"/>
      <w:pPr>
        <w:ind w:left="3393" w:hanging="540"/>
      </w:pPr>
      <w:rPr>
        <w:rFonts w:hint="default"/>
        <w:lang w:val="uk-UA" w:eastAsia="en-US" w:bidi="ar-SA"/>
      </w:rPr>
    </w:lvl>
  </w:abstractNum>
  <w:abstractNum w:abstractNumId="2">
    <w:nsid w:val="34820CED"/>
    <w:multiLevelType w:val="hybridMultilevel"/>
    <w:tmpl w:val="98DA6F20"/>
    <w:lvl w:ilvl="0" w:tplc="843ECBA4">
      <w:start w:val="1"/>
      <w:numFmt w:val="decimal"/>
      <w:lvlText w:val="%1"/>
      <w:lvlJc w:val="left"/>
      <w:pPr>
        <w:ind w:left="64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76643CC">
      <w:numFmt w:val="bullet"/>
      <w:lvlText w:val="•"/>
      <w:lvlJc w:val="left"/>
      <w:pPr>
        <w:ind w:left="7480" w:hanging="540"/>
      </w:pPr>
      <w:rPr>
        <w:rFonts w:hint="default"/>
        <w:lang w:val="uk-UA" w:eastAsia="en-US" w:bidi="ar-SA"/>
      </w:rPr>
    </w:lvl>
    <w:lvl w:ilvl="2" w:tplc="65F49E54">
      <w:numFmt w:val="bullet"/>
      <w:lvlText w:val="•"/>
      <w:lvlJc w:val="left"/>
      <w:pPr>
        <w:ind w:left="6896" w:hanging="540"/>
      </w:pPr>
      <w:rPr>
        <w:rFonts w:hint="default"/>
        <w:lang w:val="uk-UA" w:eastAsia="en-US" w:bidi="ar-SA"/>
      </w:rPr>
    </w:lvl>
    <w:lvl w:ilvl="3" w:tplc="74600EE2">
      <w:numFmt w:val="bullet"/>
      <w:lvlText w:val="•"/>
      <w:lvlJc w:val="left"/>
      <w:pPr>
        <w:ind w:left="6312" w:hanging="540"/>
      </w:pPr>
      <w:rPr>
        <w:rFonts w:hint="default"/>
        <w:lang w:val="uk-UA" w:eastAsia="en-US" w:bidi="ar-SA"/>
      </w:rPr>
    </w:lvl>
    <w:lvl w:ilvl="4" w:tplc="68EE07D4">
      <w:numFmt w:val="bullet"/>
      <w:lvlText w:val="•"/>
      <w:lvlJc w:val="left"/>
      <w:pPr>
        <w:ind w:left="5728" w:hanging="540"/>
      </w:pPr>
      <w:rPr>
        <w:rFonts w:hint="default"/>
        <w:lang w:val="uk-UA" w:eastAsia="en-US" w:bidi="ar-SA"/>
      </w:rPr>
    </w:lvl>
    <w:lvl w:ilvl="5" w:tplc="CF406486">
      <w:numFmt w:val="bullet"/>
      <w:lvlText w:val="•"/>
      <w:lvlJc w:val="left"/>
      <w:pPr>
        <w:ind w:left="5144" w:hanging="540"/>
      </w:pPr>
      <w:rPr>
        <w:rFonts w:hint="default"/>
        <w:lang w:val="uk-UA" w:eastAsia="en-US" w:bidi="ar-SA"/>
      </w:rPr>
    </w:lvl>
    <w:lvl w:ilvl="6" w:tplc="CA4C38DA">
      <w:numFmt w:val="bullet"/>
      <w:lvlText w:val="•"/>
      <w:lvlJc w:val="left"/>
      <w:pPr>
        <w:ind w:left="4560" w:hanging="540"/>
      </w:pPr>
      <w:rPr>
        <w:rFonts w:hint="default"/>
        <w:lang w:val="uk-UA" w:eastAsia="en-US" w:bidi="ar-SA"/>
      </w:rPr>
    </w:lvl>
    <w:lvl w:ilvl="7" w:tplc="5B52CECC">
      <w:numFmt w:val="bullet"/>
      <w:lvlText w:val="•"/>
      <w:lvlJc w:val="left"/>
      <w:pPr>
        <w:ind w:left="3977" w:hanging="540"/>
      </w:pPr>
      <w:rPr>
        <w:rFonts w:hint="default"/>
        <w:lang w:val="uk-UA" w:eastAsia="en-US" w:bidi="ar-SA"/>
      </w:rPr>
    </w:lvl>
    <w:lvl w:ilvl="8" w:tplc="FB7673BE">
      <w:numFmt w:val="bullet"/>
      <w:lvlText w:val="•"/>
      <w:lvlJc w:val="left"/>
      <w:pPr>
        <w:ind w:left="3393" w:hanging="540"/>
      </w:pPr>
      <w:rPr>
        <w:rFonts w:hint="default"/>
        <w:lang w:val="uk-UA" w:eastAsia="en-US" w:bidi="ar-SA"/>
      </w:rPr>
    </w:lvl>
  </w:abstractNum>
  <w:abstractNum w:abstractNumId="3">
    <w:nsid w:val="3BE75BC9"/>
    <w:multiLevelType w:val="hybridMultilevel"/>
    <w:tmpl w:val="98DA6F20"/>
    <w:lvl w:ilvl="0" w:tplc="843ECBA4">
      <w:start w:val="1"/>
      <w:numFmt w:val="decimal"/>
      <w:lvlText w:val="%1"/>
      <w:lvlJc w:val="left"/>
      <w:pPr>
        <w:ind w:left="64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76643CC">
      <w:numFmt w:val="bullet"/>
      <w:lvlText w:val="•"/>
      <w:lvlJc w:val="left"/>
      <w:pPr>
        <w:ind w:left="7480" w:hanging="540"/>
      </w:pPr>
      <w:rPr>
        <w:rFonts w:hint="default"/>
        <w:lang w:val="uk-UA" w:eastAsia="en-US" w:bidi="ar-SA"/>
      </w:rPr>
    </w:lvl>
    <w:lvl w:ilvl="2" w:tplc="65F49E54">
      <w:numFmt w:val="bullet"/>
      <w:lvlText w:val="•"/>
      <w:lvlJc w:val="left"/>
      <w:pPr>
        <w:ind w:left="6896" w:hanging="540"/>
      </w:pPr>
      <w:rPr>
        <w:rFonts w:hint="default"/>
        <w:lang w:val="uk-UA" w:eastAsia="en-US" w:bidi="ar-SA"/>
      </w:rPr>
    </w:lvl>
    <w:lvl w:ilvl="3" w:tplc="74600EE2">
      <w:numFmt w:val="bullet"/>
      <w:lvlText w:val="•"/>
      <w:lvlJc w:val="left"/>
      <w:pPr>
        <w:ind w:left="6312" w:hanging="540"/>
      </w:pPr>
      <w:rPr>
        <w:rFonts w:hint="default"/>
        <w:lang w:val="uk-UA" w:eastAsia="en-US" w:bidi="ar-SA"/>
      </w:rPr>
    </w:lvl>
    <w:lvl w:ilvl="4" w:tplc="68EE07D4">
      <w:numFmt w:val="bullet"/>
      <w:lvlText w:val="•"/>
      <w:lvlJc w:val="left"/>
      <w:pPr>
        <w:ind w:left="5728" w:hanging="540"/>
      </w:pPr>
      <w:rPr>
        <w:rFonts w:hint="default"/>
        <w:lang w:val="uk-UA" w:eastAsia="en-US" w:bidi="ar-SA"/>
      </w:rPr>
    </w:lvl>
    <w:lvl w:ilvl="5" w:tplc="CF406486">
      <w:numFmt w:val="bullet"/>
      <w:lvlText w:val="•"/>
      <w:lvlJc w:val="left"/>
      <w:pPr>
        <w:ind w:left="5144" w:hanging="540"/>
      </w:pPr>
      <w:rPr>
        <w:rFonts w:hint="default"/>
        <w:lang w:val="uk-UA" w:eastAsia="en-US" w:bidi="ar-SA"/>
      </w:rPr>
    </w:lvl>
    <w:lvl w:ilvl="6" w:tplc="CA4C38DA">
      <w:numFmt w:val="bullet"/>
      <w:lvlText w:val="•"/>
      <w:lvlJc w:val="left"/>
      <w:pPr>
        <w:ind w:left="4560" w:hanging="540"/>
      </w:pPr>
      <w:rPr>
        <w:rFonts w:hint="default"/>
        <w:lang w:val="uk-UA" w:eastAsia="en-US" w:bidi="ar-SA"/>
      </w:rPr>
    </w:lvl>
    <w:lvl w:ilvl="7" w:tplc="5B52CECC">
      <w:numFmt w:val="bullet"/>
      <w:lvlText w:val="•"/>
      <w:lvlJc w:val="left"/>
      <w:pPr>
        <w:ind w:left="3977" w:hanging="540"/>
      </w:pPr>
      <w:rPr>
        <w:rFonts w:hint="default"/>
        <w:lang w:val="uk-UA" w:eastAsia="en-US" w:bidi="ar-SA"/>
      </w:rPr>
    </w:lvl>
    <w:lvl w:ilvl="8" w:tplc="FB7673BE">
      <w:numFmt w:val="bullet"/>
      <w:lvlText w:val="•"/>
      <w:lvlJc w:val="left"/>
      <w:pPr>
        <w:ind w:left="3393" w:hanging="540"/>
      </w:pPr>
      <w:rPr>
        <w:rFonts w:hint="default"/>
        <w:lang w:val="uk-UA" w:eastAsia="en-US" w:bidi="ar-SA"/>
      </w:rPr>
    </w:lvl>
  </w:abstractNum>
  <w:abstractNum w:abstractNumId="4">
    <w:nsid w:val="3CC10464"/>
    <w:multiLevelType w:val="hybridMultilevel"/>
    <w:tmpl w:val="98DA6F20"/>
    <w:lvl w:ilvl="0" w:tplc="843ECBA4">
      <w:start w:val="1"/>
      <w:numFmt w:val="decimal"/>
      <w:lvlText w:val="%1"/>
      <w:lvlJc w:val="left"/>
      <w:pPr>
        <w:ind w:left="64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76643CC">
      <w:numFmt w:val="bullet"/>
      <w:lvlText w:val="•"/>
      <w:lvlJc w:val="left"/>
      <w:pPr>
        <w:ind w:left="7480" w:hanging="540"/>
      </w:pPr>
      <w:rPr>
        <w:rFonts w:hint="default"/>
        <w:lang w:val="uk-UA" w:eastAsia="en-US" w:bidi="ar-SA"/>
      </w:rPr>
    </w:lvl>
    <w:lvl w:ilvl="2" w:tplc="65F49E54">
      <w:numFmt w:val="bullet"/>
      <w:lvlText w:val="•"/>
      <w:lvlJc w:val="left"/>
      <w:pPr>
        <w:ind w:left="6896" w:hanging="540"/>
      </w:pPr>
      <w:rPr>
        <w:rFonts w:hint="default"/>
        <w:lang w:val="uk-UA" w:eastAsia="en-US" w:bidi="ar-SA"/>
      </w:rPr>
    </w:lvl>
    <w:lvl w:ilvl="3" w:tplc="74600EE2">
      <w:numFmt w:val="bullet"/>
      <w:lvlText w:val="•"/>
      <w:lvlJc w:val="left"/>
      <w:pPr>
        <w:ind w:left="6312" w:hanging="540"/>
      </w:pPr>
      <w:rPr>
        <w:rFonts w:hint="default"/>
        <w:lang w:val="uk-UA" w:eastAsia="en-US" w:bidi="ar-SA"/>
      </w:rPr>
    </w:lvl>
    <w:lvl w:ilvl="4" w:tplc="68EE07D4">
      <w:numFmt w:val="bullet"/>
      <w:lvlText w:val="•"/>
      <w:lvlJc w:val="left"/>
      <w:pPr>
        <w:ind w:left="5728" w:hanging="540"/>
      </w:pPr>
      <w:rPr>
        <w:rFonts w:hint="default"/>
        <w:lang w:val="uk-UA" w:eastAsia="en-US" w:bidi="ar-SA"/>
      </w:rPr>
    </w:lvl>
    <w:lvl w:ilvl="5" w:tplc="CF406486">
      <w:numFmt w:val="bullet"/>
      <w:lvlText w:val="•"/>
      <w:lvlJc w:val="left"/>
      <w:pPr>
        <w:ind w:left="5144" w:hanging="540"/>
      </w:pPr>
      <w:rPr>
        <w:rFonts w:hint="default"/>
        <w:lang w:val="uk-UA" w:eastAsia="en-US" w:bidi="ar-SA"/>
      </w:rPr>
    </w:lvl>
    <w:lvl w:ilvl="6" w:tplc="CA4C38DA">
      <w:numFmt w:val="bullet"/>
      <w:lvlText w:val="•"/>
      <w:lvlJc w:val="left"/>
      <w:pPr>
        <w:ind w:left="4560" w:hanging="540"/>
      </w:pPr>
      <w:rPr>
        <w:rFonts w:hint="default"/>
        <w:lang w:val="uk-UA" w:eastAsia="en-US" w:bidi="ar-SA"/>
      </w:rPr>
    </w:lvl>
    <w:lvl w:ilvl="7" w:tplc="5B52CECC">
      <w:numFmt w:val="bullet"/>
      <w:lvlText w:val="•"/>
      <w:lvlJc w:val="left"/>
      <w:pPr>
        <w:ind w:left="3977" w:hanging="540"/>
      </w:pPr>
      <w:rPr>
        <w:rFonts w:hint="default"/>
        <w:lang w:val="uk-UA" w:eastAsia="en-US" w:bidi="ar-SA"/>
      </w:rPr>
    </w:lvl>
    <w:lvl w:ilvl="8" w:tplc="FB7673BE">
      <w:numFmt w:val="bullet"/>
      <w:lvlText w:val="•"/>
      <w:lvlJc w:val="left"/>
      <w:pPr>
        <w:ind w:left="3393" w:hanging="540"/>
      </w:pPr>
      <w:rPr>
        <w:rFonts w:hint="default"/>
        <w:lang w:val="uk-UA" w:eastAsia="en-US" w:bidi="ar-SA"/>
      </w:rPr>
    </w:lvl>
  </w:abstractNum>
  <w:abstractNum w:abstractNumId="5">
    <w:nsid w:val="4D684DC1"/>
    <w:multiLevelType w:val="hybridMultilevel"/>
    <w:tmpl w:val="37C4C8E6"/>
    <w:lvl w:ilvl="0" w:tplc="C31EF892">
      <w:start w:val="1"/>
      <w:numFmt w:val="decimal"/>
      <w:lvlText w:val="%1."/>
      <w:lvlJc w:val="left"/>
      <w:pPr>
        <w:ind w:left="102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5646B2C">
      <w:numFmt w:val="bullet"/>
      <w:lvlText w:val="•"/>
      <w:lvlJc w:val="left"/>
      <w:pPr>
        <w:ind w:left="1076" w:hanging="293"/>
      </w:pPr>
      <w:rPr>
        <w:rFonts w:hint="default"/>
        <w:lang w:val="uk-UA" w:eastAsia="en-US" w:bidi="ar-SA"/>
      </w:rPr>
    </w:lvl>
    <w:lvl w:ilvl="2" w:tplc="E02C71DA">
      <w:numFmt w:val="bullet"/>
      <w:lvlText w:val="•"/>
      <w:lvlJc w:val="left"/>
      <w:pPr>
        <w:ind w:left="2053" w:hanging="293"/>
      </w:pPr>
      <w:rPr>
        <w:rFonts w:hint="default"/>
        <w:lang w:val="uk-UA" w:eastAsia="en-US" w:bidi="ar-SA"/>
      </w:rPr>
    </w:lvl>
    <w:lvl w:ilvl="3" w:tplc="48D21342">
      <w:numFmt w:val="bullet"/>
      <w:lvlText w:val="•"/>
      <w:lvlJc w:val="left"/>
      <w:pPr>
        <w:ind w:left="3029" w:hanging="293"/>
      </w:pPr>
      <w:rPr>
        <w:rFonts w:hint="default"/>
        <w:lang w:val="uk-UA" w:eastAsia="en-US" w:bidi="ar-SA"/>
      </w:rPr>
    </w:lvl>
    <w:lvl w:ilvl="4" w:tplc="0B809EF6">
      <w:numFmt w:val="bullet"/>
      <w:lvlText w:val="•"/>
      <w:lvlJc w:val="left"/>
      <w:pPr>
        <w:ind w:left="4006" w:hanging="293"/>
      </w:pPr>
      <w:rPr>
        <w:rFonts w:hint="default"/>
        <w:lang w:val="uk-UA" w:eastAsia="en-US" w:bidi="ar-SA"/>
      </w:rPr>
    </w:lvl>
    <w:lvl w:ilvl="5" w:tplc="F05A3EF0">
      <w:numFmt w:val="bullet"/>
      <w:lvlText w:val="•"/>
      <w:lvlJc w:val="left"/>
      <w:pPr>
        <w:ind w:left="4983" w:hanging="293"/>
      </w:pPr>
      <w:rPr>
        <w:rFonts w:hint="default"/>
        <w:lang w:val="uk-UA" w:eastAsia="en-US" w:bidi="ar-SA"/>
      </w:rPr>
    </w:lvl>
    <w:lvl w:ilvl="6" w:tplc="DEF6225A">
      <w:numFmt w:val="bullet"/>
      <w:lvlText w:val="•"/>
      <w:lvlJc w:val="left"/>
      <w:pPr>
        <w:ind w:left="5959" w:hanging="293"/>
      </w:pPr>
      <w:rPr>
        <w:rFonts w:hint="default"/>
        <w:lang w:val="uk-UA" w:eastAsia="en-US" w:bidi="ar-SA"/>
      </w:rPr>
    </w:lvl>
    <w:lvl w:ilvl="7" w:tplc="54E0A226">
      <w:numFmt w:val="bullet"/>
      <w:lvlText w:val="•"/>
      <w:lvlJc w:val="left"/>
      <w:pPr>
        <w:ind w:left="6936" w:hanging="293"/>
      </w:pPr>
      <w:rPr>
        <w:rFonts w:hint="default"/>
        <w:lang w:val="uk-UA" w:eastAsia="en-US" w:bidi="ar-SA"/>
      </w:rPr>
    </w:lvl>
    <w:lvl w:ilvl="8" w:tplc="189EC928">
      <w:numFmt w:val="bullet"/>
      <w:lvlText w:val="•"/>
      <w:lvlJc w:val="left"/>
      <w:pPr>
        <w:ind w:left="7913" w:hanging="293"/>
      </w:pPr>
      <w:rPr>
        <w:rFonts w:hint="default"/>
        <w:lang w:val="uk-UA" w:eastAsia="en-US" w:bidi="ar-SA"/>
      </w:rPr>
    </w:lvl>
  </w:abstractNum>
  <w:abstractNum w:abstractNumId="6">
    <w:nsid w:val="58C96BD7"/>
    <w:multiLevelType w:val="hybridMultilevel"/>
    <w:tmpl w:val="98DA6F20"/>
    <w:lvl w:ilvl="0" w:tplc="843ECBA4">
      <w:start w:val="1"/>
      <w:numFmt w:val="decimal"/>
      <w:lvlText w:val="%1"/>
      <w:lvlJc w:val="left"/>
      <w:pPr>
        <w:ind w:left="64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76643CC">
      <w:numFmt w:val="bullet"/>
      <w:lvlText w:val="•"/>
      <w:lvlJc w:val="left"/>
      <w:pPr>
        <w:ind w:left="7480" w:hanging="540"/>
      </w:pPr>
      <w:rPr>
        <w:rFonts w:hint="default"/>
        <w:lang w:val="uk-UA" w:eastAsia="en-US" w:bidi="ar-SA"/>
      </w:rPr>
    </w:lvl>
    <w:lvl w:ilvl="2" w:tplc="65F49E54">
      <w:numFmt w:val="bullet"/>
      <w:lvlText w:val="•"/>
      <w:lvlJc w:val="left"/>
      <w:pPr>
        <w:ind w:left="6896" w:hanging="540"/>
      </w:pPr>
      <w:rPr>
        <w:rFonts w:hint="default"/>
        <w:lang w:val="uk-UA" w:eastAsia="en-US" w:bidi="ar-SA"/>
      </w:rPr>
    </w:lvl>
    <w:lvl w:ilvl="3" w:tplc="74600EE2">
      <w:numFmt w:val="bullet"/>
      <w:lvlText w:val="•"/>
      <w:lvlJc w:val="left"/>
      <w:pPr>
        <w:ind w:left="6312" w:hanging="540"/>
      </w:pPr>
      <w:rPr>
        <w:rFonts w:hint="default"/>
        <w:lang w:val="uk-UA" w:eastAsia="en-US" w:bidi="ar-SA"/>
      </w:rPr>
    </w:lvl>
    <w:lvl w:ilvl="4" w:tplc="68EE07D4">
      <w:numFmt w:val="bullet"/>
      <w:lvlText w:val="•"/>
      <w:lvlJc w:val="left"/>
      <w:pPr>
        <w:ind w:left="5728" w:hanging="540"/>
      </w:pPr>
      <w:rPr>
        <w:rFonts w:hint="default"/>
        <w:lang w:val="uk-UA" w:eastAsia="en-US" w:bidi="ar-SA"/>
      </w:rPr>
    </w:lvl>
    <w:lvl w:ilvl="5" w:tplc="CF406486">
      <w:numFmt w:val="bullet"/>
      <w:lvlText w:val="•"/>
      <w:lvlJc w:val="left"/>
      <w:pPr>
        <w:ind w:left="5144" w:hanging="540"/>
      </w:pPr>
      <w:rPr>
        <w:rFonts w:hint="default"/>
        <w:lang w:val="uk-UA" w:eastAsia="en-US" w:bidi="ar-SA"/>
      </w:rPr>
    </w:lvl>
    <w:lvl w:ilvl="6" w:tplc="CA4C38DA">
      <w:numFmt w:val="bullet"/>
      <w:lvlText w:val="•"/>
      <w:lvlJc w:val="left"/>
      <w:pPr>
        <w:ind w:left="4560" w:hanging="540"/>
      </w:pPr>
      <w:rPr>
        <w:rFonts w:hint="default"/>
        <w:lang w:val="uk-UA" w:eastAsia="en-US" w:bidi="ar-SA"/>
      </w:rPr>
    </w:lvl>
    <w:lvl w:ilvl="7" w:tplc="5B52CECC">
      <w:numFmt w:val="bullet"/>
      <w:lvlText w:val="•"/>
      <w:lvlJc w:val="left"/>
      <w:pPr>
        <w:ind w:left="3977" w:hanging="540"/>
      </w:pPr>
      <w:rPr>
        <w:rFonts w:hint="default"/>
        <w:lang w:val="uk-UA" w:eastAsia="en-US" w:bidi="ar-SA"/>
      </w:rPr>
    </w:lvl>
    <w:lvl w:ilvl="8" w:tplc="FB7673BE">
      <w:numFmt w:val="bullet"/>
      <w:lvlText w:val="•"/>
      <w:lvlJc w:val="left"/>
      <w:pPr>
        <w:ind w:left="3393" w:hanging="540"/>
      </w:pPr>
      <w:rPr>
        <w:rFonts w:hint="default"/>
        <w:lang w:val="uk-UA" w:eastAsia="en-US" w:bidi="ar-SA"/>
      </w:rPr>
    </w:lvl>
  </w:abstractNum>
  <w:abstractNum w:abstractNumId="7">
    <w:nsid w:val="5A497158"/>
    <w:multiLevelType w:val="hybridMultilevel"/>
    <w:tmpl w:val="98DA6F20"/>
    <w:lvl w:ilvl="0" w:tplc="843ECBA4">
      <w:start w:val="1"/>
      <w:numFmt w:val="decimal"/>
      <w:lvlText w:val="%1"/>
      <w:lvlJc w:val="left"/>
      <w:pPr>
        <w:ind w:left="64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76643CC">
      <w:numFmt w:val="bullet"/>
      <w:lvlText w:val="•"/>
      <w:lvlJc w:val="left"/>
      <w:pPr>
        <w:ind w:left="7480" w:hanging="540"/>
      </w:pPr>
      <w:rPr>
        <w:rFonts w:hint="default"/>
        <w:lang w:val="uk-UA" w:eastAsia="en-US" w:bidi="ar-SA"/>
      </w:rPr>
    </w:lvl>
    <w:lvl w:ilvl="2" w:tplc="65F49E54">
      <w:numFmt w:val="bullet"/>
      <w:lvlText w:val="•"/>
      <w:lvlJc w:val="left"/>
      <w:pPr>
        <w:ind w:left="6896" w:hanging="540"/>
      </w:pPr>
      <w:rPr>
        <w:rFonts w:hint="default"/>
        <w:lang w:val="uk-UA" w:eastAsia="en-US" w:bidi="ar-SA"/>
      </w:rPr>
    </w:lvl>
    <w:lvl w:ilvl="3" w:tplc="74600EE2">
      <w:numFmt w:val="bullet"/>
      <w:lvlText w:val="•"/>
      <w:lvlJc w:val="left"/>
      <w:pPr>
        <w:ind w:left="6312" w:hanging="540"/>
      </w:pPr>
      <w:rPr>
        <w:rFonts w:hint="default"/>
        <w:lang w:val="uk-UA" w:eastAsia="en-US" w:bidi="ar-SA"/>
      </w:rPr>
    </w:lvl>
    <w:lvl w:ilvl="4" w:tplc="68EE07D4">
      <w:numFmt w:val="bullet"/>
      <w:lvlText w:val="•"/>
      <w:lvlJc w:val="left"/>
      <w:pPr>
        <w:ind w:left="5728" w:hanging="540"/>
      </w:pPr>
      <w:rPr>
        <w:rFonts w:hint="default"/>
        <w:lang w:val="uk-UA" w:eastAsia="en-US" w:bidi="ar-SA"/>
      </w:rPr>
    </w:lvl>
    <w:lvl w:ilvl="5" w:tplc="CF406486">
      <w:numFmt w:val="bullet"/>
      <w:lvlText w:val="•"/>
      <w:lvlJc w:val="left"/>
      <w:pPr>
        <w:ind w:left="5144" w:hanging="540"/>
      </w:pPr>
      <w:rPr>
        <w:rFonts w:hint="default"/>
        <w:lang w:val="uk-UA" w:eastAsia="en-US" w:bidi="ar-SA"/>
      </w:rPr>
    </w:lvl>
    <w:lvl w:ilvl="6" w:tplc="CA4C38DA">
      <w:numFmt w:val="bullet"/>
      <w:lvlText w:val="•"/>
      <w:lvlJc w:val="left"/>
      <w:pPr>
        <w:ind w:left="4560" w:hanging="540"/>
      </w:pPr>
      <w:rPr>
        <w:rFonts w:hint="default"/>
        <w:lang w:val="uk-UA" w:eastAsia="en-US" w:bidi="ar-SA"/>
      </w:rPr>
    </w:lvl>
    <w:lvl w:ilvl="7" w:tplc="5B52CECC">
      <w:numFmt w:val="bullet"/>
      <w:lvlText w:val="•"/>
      <w:lvlJc w:val="left"/>
      <w:pPr>
        <w:ind w:left="3977" w:hanging="540"/>
      </w:pPr>
      <w:rPr>
        <w:rFonts w:hint="default"/>
        <w:lang w:val="uk-UA" w:eastAsia="en-US" w:bidi="ar-SA"/>
      </w:rPr>
    </w:lvl>
    <w:lvl w:ilvl="8" w:tplc="FB7673BE">
      <w:numFmt w:val="bullet"/>
      <w:lvlText w:val="•"/>
      <w:lvlJc w:val="left"/>
      <w:pPr>
        <w:ind w:left="3393" w:hanging="54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36C45"/>
    <w:rsid w:val="000103A7"/>
    <w:rsid w:val="000423F7"/>
    <w:rsid w:val="000B1BFF"/>
    <w:rsid w:val="000C31FD"/>
    <w:rsid w:val="000E4132"/>
    <w:rsid w:val="000F4930"/>
    <w:rsid w:val="00142A16"/>
    <w:rsid w:val="001D7E70"/>
    <w:rsid w:val="001E00BD"/>
    <w:rsid w:val="001F4CFB"/>
    <w:rsid w:val="002056A6"/>
    <w:rsid w:val="002069F3"/>
    <w:rsid w:val="0022573F"/>
    <w:rsid w:val="00267DFC"/>
    <w:rsid w:val="002817DB"/>
    <w:rsid w:val="002A1C8D"/>
    <w:rsid w:val="002D7E1C"/>
    <w:rsid w:val="002F143A"/>
    <w:rsid w:val="003129B8"/>
    <w:rsid w:val="00331668"/>
    <w:rsid w:val="00370FC3"/>
    <w:rsid w:val="00382A25"/>
    <w:rsid w:val="003869D0"/>
    <w:rsid w:val="003916FA"/>
    <w:rsid w:val="00394469"/>
    <w:rsid w:val="003E6433"/>
    <w:rsid w:val="0040503A"/>
    <w:rsid w:val="004355AA"/>
    <w:rsid w:val="0046387A"/>
    <w:rsid w:val="00463F7C"/>
    <w:rsid w:val="00465D9E"/>
    <w:rsid w:val="004A04DA"/>
    <w:rsid w:val="004A2F78"/>
    <w:rsid w:val="004F0AF3"/>
    <w:rsid w:val="005129F1"/>
    <w:rsid w:val="00551955"/>
    <w:rsid w:val="00556800"/>
    <w:rsid w:val="005768BC"/>
    <w:rsid w:val="005E76ED"/>
    <w:rsid w:val="00604564"/>
    <w:rsid w:val="00631FDB"/>
    <w:rsid w:val="00633C44"/>
    <w:rsid w:val="00657AEE"/>
    <w:rsid w:val="006F164A"/>
    <w:rsid w:val="00725A6F"/>
    <w:rsid w:val="00761E1B"/>
    <w:rsid w:val="007650F2"/>
    <w:rsid w:val="007703C6"/>
    <w:rsid w:val="00786F20"/>
    <w:rsid w:val="007C5C35"/>
    <w:rsid w:val="008D59D9"/>
    <w:rsid w:val="008F2514"/>
    <w:rsid w:val="00920373"/>
    <w:rsid w:val="009229C7"/>
    <w:rsid w:val="00971263"/>
    <w:rsid w:val="009C149C"/>
    <w:rsid w:val="009F1B55"/>
    <w:rsid w:val="009F4E09"/>
    <w:rsid w:val="00A14CA2"/>
    <w:rsid w:val="00A5015A"/>
    <w:rsid w:val="00A5415F"/>
    <w:rsid w:val="00A934E4"/>
    <w:rsid w:val="00AC7A84"/>
    <w:rsid w:val="00AE5B56"/>
    <w:rsid w:val="00AF6A15"/>
    <w:rsid w:val="00B1402D"/>
    <w:rsid w:val="00B15CB6"/>
    <w:rsid w:val="00B36C45"/>
    <w:rsid w:val="00B45644"/>
    <w:rsid w:val="00B71046"/>
    <w:rsid w:val="00B865E6"/>
    <w:rsid w:val="00BA3A41"/>
    <w:rsid w:val="00C167B5"/>
    <w:rsid w:val="00C32837"/>
    <w:rsid w:val="00C375C5"/>
    <w:rsid w:val="00C76D92"/>
    <w:rsid w:val="00C9138A"/>
    <w:rsid w:val="00CA7791"/>
    <w:rsid w:val="00CB4B44"/>
    <w:rsid w:val="00CB4FE7"/>
    <w:rsid w:val="00CC4DD4"/>
    <w:rsid w:val="00D57B5F"/>
    <w:rsid w:val="00D97DC7"/>
    <w:rsid w:val="00DA49A3"/>
    <w:rsid w:val="00DF3723"/>
    <w:rsid w:val="00E038A5"/>
    <w:rsid w:val="00E20DDB"/>
    <w:rsid w:val="00E32705"/>
    <w:rsid w:val="00E46237"/>
    <w:rsid w:val="00E76AA9"/>
    <w:rsid w:val="00EC3428"/>
    <w:rsid w:val="00F11D35"/>
    <w:rsid w:val="00F169DE"/>
    <w:rsid w:val="00F34DBE"/>
    <w:rsid w:val="00F54325"/>
    <w:rsid w:val="00FB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5" w:line="321" w:lineRule="exact"/>
      <w:ind w:left="102" w:right="1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sz w:val="24"/>
      <w:szCs w:val="24"/>
    </w:rPr>
  </w:style>
  <w:style w:type="paragraph" w:styleId="a5">
    <w:name w:val="Title"/>
    <w:basedOn w:val="a"/>
    <w:uiPriority w:val="1"/>
    <w:qFormat/>
    <w:pPr>
      <w:spacing w:line="411" w:lineRule="exact"/>
      <w:ind w:left="102" w:right="125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  <w:pPr>
      <w:ind w:left="642" w:hanging="540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AE5B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5B56"/>
    <w:rPr>
      <w:rFonts w:ascii="Tahoma" w:eastAsia="Times New Roman" w:hAnsi="Tahoma" w:cs="Tahoma"/>
      <w:sz w:val="16"/>
      <w:szCs w:val="16"/>
      <w:lang w:val="uk-UA"/>
    </w:rPr>
  </w:style>
  <w:style w:type="table" w:styleId="a9">
    <w:name w:val="Table Grid"/>
    <w:basedOn w:val="a1"/>
    <w:uiPriority w:val="59"/>
    <w:rsid w:val="00556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Знак"/>
    <w:link w:val="ab"/>
    <w:locked/>
    <w:rsid w:val="009F4E09"/>
    <w:rPr>
      <w:rFonts w:ascii="Courier New" w:hAnsi="Courier New" w:cs="Courier New"/>
    </w:rPr>
  </w:style>
  <w:style w:type="paragraph" w:styleId="ab">
    <w:name w:val="Plain Text"/>
    <w:basedOn w:val="a"/>
    <w:link w:val="aa"/>
    <w:rsid w:val="009F4E09"/>
    <w:pPr>
      <w:widowControl/>
      <w:autoSpaceDE/>
      <w:autoSpaceDN/>
    </w:pPr>
    <w:rPr>
      <w:rFonts w:ascii="Courier New" w:eastAsiaTheme="minorHAnsi" w:hAnsi="Courier New" w:cs="Courier New"/>
      <w:lang w:val="en-US"/>
    </w:rPr>
  </w:style>
  <w:style w:type="character" w:customStyle="1" w:styleId="10">
    <w:name w:val="Текст Знак1"/>
    <w:basedOn w:val="a0"/>
    <w:uiPriority w:val="99"/>
    <w:semiHidden/>
    <w:rsid w:val="009F4E09"/>
    <w:rPr>
      <w:rFonts w:ascii="Consolas" w:eastAsia="Times New Roman" w:hAnsi="Consolas" w:cs="Times New Roman"/>
      <w:sz w:val="21"/>
      <w:szCs w:val="21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BA3A4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c">
    <w:name w:val="No Spacing"/>
    <w:uiPriority w:val="1"/>
    <w:qFormat/>
    <w:rsid w:val="00F54325"/>
    <w:rPr>
      <w:rFonts w:ascii="Times New Roman" w:eastAsia="Times New Roman" w:hAnsi="Times New Roman" w:cs="Times New Roman"/>
      <w:lang w:val="uk-UA"/>
    </w:rPr>
  </w:style>
  <w:style w:type="paragraph" w:styleId="ad">
    <w:name w:val="header"/>
    <w:basedOn w:val="a"/>
    <w:link w:val="ae"/>
    <w:uiPriority w:val="99"/>
    <w:unhideWhenUsed/>
    <w:rsid w:val="00F543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54325"/>
    <w:rPr>
      <w:rFonts w:ascii="Times New Roman" w:eastAsia="Times New Roman" w:hAnsi="Times New Roman" w:cs="Times New Roman"/>
      <w:lang w:val="uk-UA"/>
    </w:rPr>
  </w:style>
  <w:style w:type="paragraph" w:styleId="af">
    <w:name w:val="footer"/>
    <w:basedOn w:val="a"/>
    <w:link w:val="af0"/>
    <w:uiPriority w:val="99"/>
    <w:unhideWhenUsed/>
    <w:rsid w:val="002F14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F143A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5" w:line="321" w:lineRule="exact"/>
      <w:ind w:left="102" w:right="1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sz w:val="24"/>
      <w:szCs w:val="24"/>
    </w:rPr>
  </w:style>
  <w:style w:type="paragraph" w:styleId="a5">
    <w:name w:val="Title"/>
    <w:basedOn w:val="a"/>
    <w:uiPriority w:val="1"/>
    <w:qFormat/>
    <w:pPr>
      <w:spacing w:line="411" w:lineRule="exact"/>
      <w:ind w:left="102" w:right="125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  <w:pPr>
      <w:ind w:left="642" w:hanging="540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AE5B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5B56"/>
    <w:rPr>
      <w:rFonts w:ascii="Tahoma" w:eastAsia="Times New Roman" w:hAnsi="Tahoma" w:cs="Tahoma"/>
      <w:sz w:val="16"/>
      <w:szCs w:val="16"/>
      <w:lang w:val="uk-UA"/>
    </w:rPr>
  </w:style>
  <w:style w:type="table" w:styleId="a9">
    <w:name w:val="Table Grid"/>
    <w:basedOn w:val="a1"/>
    <w:uiPriority w:val="59"/>
    <w:rsid w:val="00556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Знак"/>
    <w:link w:val="ab"/>
    <w:locked/>
    <w:rsid w:val="009F4E09"/>
    <w:rPr>
      <w:rFonts w:ascii="Courier New" w:hAnsi="Courier New" w:cs="Courier New"/>
    </w:rPr>
  </w:style>
  <w:style w:type="paragraph" w:styleId="ab">
    <w:name w:val="Plain Text"/>
    <w:basedOn w:val="a"/>
    <w:link w:val="aa"/>
    <w:rsid w:val="009F4E09"/>
    <w:pPr>
      <w:widowControl/>
      <w:autoSpaceDE/>
      <w:autoSpaceDN/>
    </w:pPr>
    <w:rPr>
      <w:rFonts w:ascii="Courier New" w:eastAsiaTheme="minorHAnsi" w:hAnsi="Courier New" w:cs="Courier New"/>
      <w:lang w:val="en-US"/>
    </w:rPr>
  </w:style>
  <w:style w:type="character" w:customStyle="1" w:styleId="10">
    <w:name w:val="Текст Знак1"/>
    <w:basedOn w:val="a0"/>
    <w:uiPriority w:val="99"/>
    <w:semiHidden/>
    <w:rsid w:val="009F4E09"/>
    <w:rPr>
      <w:rFonts w:ascii="Consolas" w:eastAsia="Times New Roman" w:hAnsi="Consolas" w:cs="Times New Roman"/>
      <w:sz w:val="21"/>
      <w:szCs w:val="21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BA3A4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c">
    <w:name w:val="No Spacing"/>
    <w:uiPriority w:val="1"/>
    <w:qFormat/>
    <w:rsid w:val="00F54325"/>
    <w:rPr>
      <w:rFonts w:ascii="Times New Roman" w:eastAsia="Times New Roman" w:hAnsi="Times New Roman" w:cs="Times New Roman"/>
      <w:lang w:val="uk-UA"/>
    </w:rPr>
  </w:style>
  <w:style w:type="paragraph" w:styleId="ad">
    <w:name w:val="header"/>
    <w:basedOn w:val="a"/>
    <w:link w:val="ae"/>
    <w:uiPriority w:val="99"/>
    <w:unhideWhenUsed/>
    <w:rsid w:val="00F543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54325"/>
    <w:rPr>
      <w:rFonts w:ascii="Times New Roman" w:eastAsia="Times New Roman" w:hAnsi="Times New Roman" w:cs="Times New Roman"/>
      <w:lang w:val="uk-UA"/>
    </w:rPr>
  </w:style>
  <w:style w:type="paragraph" w:styleId="af">
    <w:name w:val="footer"/>
    <w:basedOn w:val="a"/>
    <w:link w:val="af0"/>
    <w:uiPriority w:val="99"/>
    <w:unhideWhenUsed/>
    <w:rsid w:val="002F14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F143A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2501</Words>
  <Characters>1426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2021-11-30T07:46:00Z</cp:lastPrinted>
  <dcterms:created xsi:type="dcterms:W3CDTF">2023-10-18T07:20:00Z</dcterms:created>
  <dcterms:modified xsi:type="dcterms:W3CDTF">2024-03-06T12:17:00Z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2021-11-23T00:00:00Z</vt:filetime>
  </property>
</Properties>
</file>