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9B" w:rsidRPr="00E706E4" w:rsidRDefault="00EE159B" w:rsidP="00EE159B">
      <w:pPr>
        <w:jc w:val="both"/>
        <w:rPr>
          <w:rFonts w:ascii="Times New Roman" w:eastAsia="Times New Roman" w:hAnsi="Times New Roman" w:cs="Times New Roman"/>
          <w:b/>
          <w:sz w:val="28"/>
          <w:szCs w:val="28"/>
        </w:rPr>
      </w:pPr>
      <w:r w:rsidRPr="00E706E4">
        <w:rPr>
          <w:rFonts w:ascii="Times New Roman" w:hAnsi="Times New Roman" w:cs="Times New Roman"/>
          <w:b/>
          <w:sz w:val="28"/>
          <w:szCs w:val="28"/>
        </w:rPr>
        <w:t xml:space="preserve">                                                     </w:t>
      </w:r>
      <w:r w:rsidRPr="00E706E4">
        <w:rPr>
          <w:rFonts w:ascii="Times New Roman" w:eastAsia="Times New Roman" w:hAnsi="Times New Roman" w:cs="Times New Roman"/>
          <w:b/>
          <w:sz w:val="28"/>
          <w:szCs w:val="28"/>
        </w:rPr>
        <w:t>Звіт</w:t>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hAnsi="Times New Roman" w:cs="Times New Roman"/>
          <w:b/>
          <w:sz w:val="28"/>
          <w:szCs w:val="28"/>
        </w:rPr>
        <w:tab/>
      </w:r>
      <w:r w:rsidRPr="00E706E4">
        <w:rPr>
          <w:rFonts w:ascii="Times New Roman" w:eastAsia="Times New Roman" w:hAnsi="Times New Roman" w:cs="Times New Roman"/>
          <w:b/>
          <w:sz w:val="28"/>
          <w:szCs w:val="28"/>
        </w:rPr>
        <w:t xml:space="preserve">про роботу </w:t>
      </w:r>
      <w:r w:rsidRPr="00E706E4">
        <w:rPr>
          <w:rFonts w:ascii="Times New Roman" w:eastAsia="Times New Roman" w:hAnsi="Times New Roman" w:cs="Times New Roman"/>
          <w:b/>
          <w:bCs/>
          <w:kern w:val="36"/>
          <w:sz w:val="28"/>
          <w:szCs w:val="28"/>
        </w:rPr>
        <w:t xml:space="preserve">постійної комісії </w:t>
      </w:r>
      <w:r w:rsidRPr="00E706E4">
        <w:rPr>
          <w:rFonts w:ascii="Times New Roman" w:hAnsi="Times New Roman" w:cs="Times New Roman"/>
          <w:b/>
          <w:sz w:val="28"/>
          <w:szCs w:val="28"/>
        </w:rPr>
        <w:t xml:space="preserve">з питань житлової політики, комунального господарства, транспорту і зв’язку, природокористування, охорони довкілля та енергозбереження </w:t>
      </w:r>
      <w:r w:rsidRPr="00E706E4">
        <w:rPr>
          <w:rFonts w:ascii="Times New Roman" w:hAnsi="Times New Roman" w:cs="Times New Roman"/>
          <w:b/>
          <w:sz w:val="28"/>
          <w:szCs w:val="28"/>
          <w:lang w:val="ru-RU"/>
        </w:rPr>
        <w:t>за</w:t>
      </w:r>
      <w:r w:rsidRPr="00E706E4">
        <w:rPr>
          <w:rFonts w:ascii="Times New Roman" w:hAnsi="Times New Roman" w:cs="Times New Roman"/>
          <w:b/>
          <w:sz w:val="28"/>
          <w:szCs w:val="28"/>
        </w:rPr>
        <w:t xml:space="preserve"> 2017 рік.</w:t>
      </w:r>
      <w:r w:rsidRPr="00E706E4">
        <w:rPr>
          <w:rFonts w:ascii="Times New Roman" w:eastAsia="Times New Roman" w:hAnsi="Times New Roman" w:cs="Times New Roman"/>
          <w:b/>
          <w:sz w:val="28"/>
          <w:szCs w:val="28"/>
        </w:rPr>
        <w:tab/>
      </w:r>
      <w:r w:rsidRPr="00E706E4">
        <w:rPr>
          <w:rFonts w:ascii="Times New Roman" w:eastAsia="Times New Roman" w:hAnsi="Times New Roman" w:cs="Times New Roman"/>
          <w:b/>
          <w:sz w:val="28"/>
          <w:szCs w:val="28"/>
        </w:rPr>
        <w:tab/>
      </w:r>
      <w:r w:rsidRPr="00E706E4">
        <w:rPr>
          <w:rFonts w:ascii="Times New Roman" w:eastAsia="Times New Roman" w:hAnsi="Times New Roman" w:cs="Times New Roman"/>
          <w:b/>
          <w:sz w:val="28"/>
          <w:szCs w:val="28"/>
        </w:rPr>
        <w:tab/>
      </w:r>
      <w:r w:rsidRPr="00E706E4">
        <w:rPr>
          <w:rFonts w:ascii="Times New Roman" w:eastAsia="Times New Roman" w:hAnsi="Times New Roman" w:cs="Times New Roman"/>
          <w:b/>
          <w:sz w:val="28"/>
          <w:szCs w:val="28"/>
        </w:rPr>
        <w:tab/>
      </w:r>
      <w:r w:rsidRPr="00E706E4">
        <w:rPr>
          <w:rFonts w:ascii="Times New Roman" w:eastAsia="Times New Roman" w:hAnsi="Times New Roman" w:cs="Times New Roman"/>
          <w:b/>
          <w:sz w:val="28"/>
          <w:szCs w:val="28"/>
        </w:rPr>
        <w:tab/>
      </w:r>
      <w:r w:rsidRPr="00E706E4">
        <w:rPr>
          <w:rFonts w:ascii="Times New Roman" w:eastAsia="Times New Roman" w:hAnsi="Times New Roman" w:cs="Times New Roman"/>
          <w:bCs/>
          <w:kern w:val="36"/>
          <w:sz w:val="28"/>
          <w:szCs w:val="28"/>
        </w:rPr>
        <w:t xml:space="preserve">Постійна комісія </w:t>
      </w:r>
      <w:r w:rsidRPr="00E706E4">
        <w:rPr>
          <w:rFonts w:ascii="Times New Roman" w:hAnsi="Times New Roman" w:cs="Times New Roman"/>
          <w:sz w:val="28"/>
          <w:szCs w:val="28"/>
        </w:rPr>
        <w:t>з питань житлової політики, комунального господарства, транспорту і зв’язку, природокористування, охорони довкілля та енергозбереження</w:t>
      </w:r>
      <w:r w:rsidRPr="00E706E4">
        <w:rPr>
          <w:rFonts w:ascii="Times New Roman" w:eastAsia="Times New Roman" w:hAnsi="Times New Roman" w:cs="Times New Roman"/>
          <w:bCs/>
          <w:kern w:val="36"/>
          <w:sz w:val="28"/>
          <w:szCs w:val="28"/>
        </w:rPr>
        <w:t xml:space="preserve"> </w:t>
      </w:r>
      <w:r w:rsidRPr="00E706E4">
        <w:rPr>
          <w:rFonts w:ascii="Times New Roman" w:eastAsia="Times New Roman" w:hAnsi="Times New Roman" w:cs="Times New Roman"/>
          <w:sz w:val="28"/>
          <w:szCs w:val="28"/>
        </w:rPr>
        <w:t xml:space="preserve">створена рішенням </w:t>
      </w:r>
      <w:r w:rsidRPr="00E706E4">
        <w:rPr>
          <w:rFonts w:ascii="Times New Roman" w:hAnsi="Times New Roman" w:cs="Times New Roman"/>
          <w:sz w:val="28"/>
          <w:szCs w:val="28"/>
        </w:rPr>
        <w:t xml:space="preserve">Білоцерківської міської ради </w:t>
      </w:r>
      <w:r w:rsidRPr="00E706E4">
        <w:rPr>
          <w:rFonts w:ascii="Times New Roman" w:eastAsia="Times New Roman" w:hAnsi="Times New Roman" w:cs="Times New Roman"/>
          <w:sz w:val="28"/>
          <w:szCs w:val="28"/>
        </w:rPr>
        <w:t>№ 06-02-</w:t>
      </w:r>
      <w:r w:rsidRPr="00E706E4">
        <w:rPr>
          <w:rFonts w:ascii="Times New Roman" w:eastAsia="Times New Roman" w:hAnsi="Times New Roman" w:cs="Times New Roman"/>
          <w:sz w:val="28"/>
          <w:szCs w:val="28"/>
          <w:lang w:val="en-US"/>
        </w:rPr>
        <w:t>V</w:t>
      </w:r>
      <w:r w:rsidRPr="00E706E4">
        <w:rPr>
          <w:rFonts w:ascii="Times New Roman" w:eastAsia="Times New Roman" w:hAnsi="Times New Roman" w:cs="Times New Roman"/>
          <w:sz w:val="28"/>
          <w:szCs w:val="28"/>
        </w:rPr>
        <w:t>ІІ</w:t>
      </w:r>
      <w:r w:rsidRPr="00E706E4">
        <w:rPr>
          <w:rFonts w:ascii="Times New Roman" w:hAnsi="Times New Roman" w:cs="Times New Roman"/>
          <w:sz w:val="28"/>
          <w:szCs w:val="28"/>
        </w:rPr>
        <w:t xml:space="preserve">   від  11 грудня  2015 року</w:t>
      </w:r>
      <w:r w:rsidRPr="00E706E4">
        <w:rPr>
          <w:rFonts w:ascii="Times New Roman" w:eastAsia="Times New Roman" w:hAnsi="Times New Roman" w:cs="Times New Roman"/>
          <w:sz w:val="28"/>
          <w:szCs w:val="28"/>
        </w:rPr>
        <w:t xml:space="preserve">. </w:t>
      </w:r>
      <w:r w:rsidRPr="00E706E4">
        <w:rPr>
          <w:rFonts w:ascii="Times New Roman" w:hAnsi="Times New Roman" w:cs="Times New Roman"/>
          <w:sz w:val="28"/>
          <w:szCs w:val="28"/>
        </w:rPr>
        <w:tab/>
      </w:r>
    </w:p>
    <w:p w:rsidR="00EE159B" w:rsidRPr="00E706E4" w:rsidRDefault="00EE159B" w:rsidP="00EE159B">
      <w:pPr>
        <w:spacing w:before="120" w:after="120" w:line="240" w:lineRule="auto"/>
        <w:jc w:val="both"/>
        <w:outlineLvl w:val="0"/>
        <w:rPr>
          <w:rFonts w:ascii="Times New Roman" w:hAnsi="Times New Roman" w:cs="Times New Roman"/>
          <w:b/>
          <w:sz w:val="28"/>
          <w:szCs w:val="28"/>
        </w:rPr>
      </w:pPr>
      <w:r w:rsidRPr="00E706E4">
        <w:rPr>
          <w:rFonts w:ascii="Times New Roman" w:hAnsi="Times New Roman" w:cs="Times New Roman"/>
          <w:sz w:val="28"/>
          <w:szCs w:val="28"/>
        </w:rPr>
        <w:t xml:space="preserve">         </w:t>
      </w:r>
      <w:r w:rsidRPr="00E706E4">
        <w:rPr>
          <w:rFonts w:ascii="Times New Roman" w:eastAsia="Times New Roman" w:hAnsi="Times New Roman" w:cs="Times New Roman"/>
          <w:b/>
          <w:sz w:val="28"/>
          <w:szCs w:val="28"/>
        </w:rPr>
        <w:t>До</w:t>
      </w:r>
      <w:r w:rsidRPr="00E706E4">
        <w:rPr>
          <w:rFonts w:ascii="Times New Roman" w:hAnsi="Times New Roman" w:cs="Times New Roman"/>
          <w:b/>
          <w:sz w:val="28"/>
          <w:szCs w:val="28"/>
        </w:rPr>
        <w:t xml:space="preserve"> складу комісії входять 5 </w:t>
      </w:r>
      <w:r w:rsidRPr="00E706E4">
        <w:rPr>
          <w:rFonts w:ascii="Times New Roman" w:eastAsia="Times New Roman" w:hAnsi="Times New Roman" w:cs="Times New Roman"/>
          <w:b/>
          <w:sz w:val="28"/>
          <w:szCs w:val="28"/>
        </w:rPr>
        <w:t>депутатів а саме:</w:t>
      </w:r>
    </w:p>
    <w:p w:rsidR="00EE159B" w:rsidRPr="00E706E4" w:rsidRDefault="00EE159B" w:rsidP="00EE159B">
      <w:pPr>
        <w:spacing w:before="120" w:after="120" w:line="240" w:lineRule="auto"/>
        <w:jc w:val="both"/>
        <w:outlineLvl w:val="0"/>
        <w:rPr>
          <w:rStyle w:val="a4"/>
          <w:rFonts w:ascii="Times New Roman" w:hAnsi="Times New Roman" w:cs="Times New Roman"/>
          <w:sz w:val="28"/>
          <w:szCs w:val="28"/>
        </w:rPr>
      </w:pP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 xml:space="preserve"> </w:t>
      </w:r>
      <w:proofErr w:type="spellStart"/>
      <w:r w:rsidRPr="00E706E4">
        <w:rPr>
          <w:rStyle w:val="a4"/>
          <w:rFonts w:ascii="Times New Roman" w:hAnsi="Times New Roman" w:cs="Times New Roman"/>
          <w:b w:val="0"/>
          <w:sz w:val="28"/>
          <w:szCs w:val="28"/>
        </w:rPr>
        <w:t>Колосенко</w:t>
      </w:r>
      <w:proofErr w:type="spellEnd"/>
      <w:r w:rsidRPr="00E706E4">
        <w:rPr>
          <w:rStyle w:val="a4"/>
          <w:rFonts w:ascii="Times New Roman" w:hAnsi="Times New Roman" w:cs="Times New Roman"/>
          <w:b w:val="0"/>
          <w:sz w:val="28"/>
          <w:szCs w:val="28"/>
        </w:rPr>
        <w:t xml:space="preserve"> Микола Павлович (Голова постійної комісії);</w:t>
      </w:r>
    </w:p>
    <w:p w:rsidR="00EE159B" w:rsidRPr="00E706E4" w:rsidRDefault="00EE159B" w:rsidP="00EE159B">
      <w:pPr>
        <w:spacing w:before="120" w:after="120" w:line="240" w:lineRule="auto"/>
        <w:ind w:right="-143"/>
        <w:outlineLvl w:val="0"/>
        <w:rPr>
          <w:rStyle w:val="a4"/>
          <w:rFonts w:ascii="Times New Roman" w:hAnsi="Times New Roman" w:cs="Times New Roman"/>
          <w:b w:val="0"/>
          <w:sz w:val="28"/>
          <w:szCs w:val="28"/>
        </w:rPr>
      </w:pPr>
      <w:r w:rsidRPr="00E706E4">
        <w:rPr>
          <w:rStyle w:val="a4"/>
          <w:rFonts w:ascii="Times New Roman" w:hAnsi="Times New Roman" w:cs="Times New Roman"/>
          <w:b w:val="0"/>
          <w:sz w:val="28"/>
          <w:szCs w:val="28"/>
        </w:rPr>
        <w:t xml:space="preserve">          </w:t>
      </w:r>
      <w:proofErr w:type="spellStart"/>
      <w:r>
        <w:rPr>
          <w:rStyle w:val="a4"/>
          <w:rFonts w:ascii="Times New Roman" w:hAnsi="Times New Roman" w:cs="Times New Roman"/>
          <w:b w:val="0"/>
          <w:sz w:val="28"/>
          <w:szCs w:val="28"/>
        </w:rPr>
        <w:t>-</w:t>
      </w:r>
      <w:r w:rsidRPr="00E706E4">
        <w:rPr>
          <w:rStyle w:val="a4"/>
          <w:rFonts w:ascii="Times New Roman" w:hAnsi="Times New Roman" w:cs="Times New Roman"/>
          <w:b w:val="0"/>
          <w:sz w:val="28"/>
          <w:szCs w:val="28"/>
        </w:rPr>
        <w:t>Ореховський</w:t>
      </w:r>
      <w:proofErr w:type="spellEnd"/>
      <w:r w:rsidRPr="00E706E4">
        <w:rPr>
          <w:rStyle w:val="a4"/>
          <w:rFonts w:ascii="Times New Roman" w:hAnsi="Times New Roman" w:cs="Times New Roman"/>
          <w:b w:val="0"/>
          <w:sz w:val="28"/>
          <w:szCs w:val="28"/>
        </w:rPr>
        <w:t xml:space="preserve"> Олександр Петро</w:t>
      </w:r>
      <w:r>
        <w:rPr>
          <w:rStyle w:val="a4"/>
          <w:rFonts w:ascii="Times New Roman" w:hAnsi="Times New Roman" w:cs="Times New Roman"/>
          <w:b w:val="0"/>
          <w:sz w:val="28"/>
          <w:szCs w:val="28"/>
        </w:rPr>
        <w:t xml:space="preserve">вич (Заступник голови </w:t>
      </w:r>
      <w:proofErr w:type="spellStart"/>
      <w:r>
        <w:rPr>
          <w:rStyle w:val="a4"/>
          <w:rFonts w:ascii="Times New Roman" w:hAnsi="Times New Roman" w:cs="Times New Roman"/>
          <w:b w:val="0"/>
          <w:sz w:val="28"/>
          <w:szCs w:val="28"/>
        </w:rPr>
        <w:t>постійної</w:t>
      </w:r>
      <w:r w:rsidRPr="00440990">
        <w:rPr>
          <w:rStyle w:val="a4"/>
          <w:rFonts w:ascii="Times New Roman" w:hAnsi="Times New Roman" w:cs="Times New Roman"/>
          <w:b w:val="0"/>
          <w:color w:val="FFFFFF" w:themeColor="background1"/>
          <w:sz w:val="28"/>
          <w:szCs w:val="28"/>
        </w:rPr>
        <w:t>.</w:t>
      </w:r>
      <w:r w:rsidRPr="00E706E4">
        <w:rPr>
          <w:rStyle w:val="a4"/>
          <w:rFonts w:ascii="Times New Roman" w:hAnsi="Times New Roman" w:cs="Times New Roman"/>
          <w:b w:val="0"/>
          <w:sz w:val="28"/>
          <w:szCs w:val="28"/>
        </w:rPr>
        <w:t>комісії</w:t>
      </w:r>
      <w:proofErr w:type="spellEnd"/>
      <w:r w:rsidRPr="00E706E4">
        <w:rPr>
          <w:rStyle w:val="a4"/>
          <w:rFonts w:ascii="Times New Roman" w:hAnsi="Times New Roman" w:cs="Times New Roman"/>
          <w:b w:val="0"/>
          <w:sz w:val="28"/>
          <w:szCs w:val="28"/>
        </w:rPr>
        <w:t>);</w:t>
      </w:r>
    </w:p>
    <w:p w:rsidR="00EE159B" w:rsidRPr="00E706E4" w:rsidRDefault="00EE159B" w:rsidP="00EE159B">
      <w:pPr>
        <w:spacing w:before="120" w:after="120" w:line="240" w:lineRule="auto"/>
        <w:jc w:val="both"/>
        <w:outlineLvl w:val="0"/>
        <w:rPr>
          <w:rStyle w:val="a4"/>
          <w:rFonts w:ascii="Times New Roman" w:hAnsi="Times New Roman" w:cs="Times New Roman"/>
          <w:b w:val="0"/>
          <w:sz w:val="28"/>
          <w:szCs w:val="28"/>
        </w:rPr>
      </w:pPr>
      <w:r w:rsidRPr="00E706E4">
        <w:rPr>
          <w:rStyle w:val="a4"/>
          <w:rFonts w:ascii="Times New Roman" w:hAnsi="Times New Roman" w:cs="Times New Roman"/>
          <w:b w:val="0"/>
          <w:sz w:val="28"/>
          <w:szCs w:val="28"/>
        </w:rPr>
        <w:t xml:space="preserve">          - </w:t>
      </w:r>
      <w:proofErr w:type="spellStart"/>
      <w:r w:rsidRPr="00E706E4">
        <w:rPr>
          <w:rStyle w:val="a4"/>
          <w:rFonts w:ascii="Times New Roman" w:hAnsi="Times New Roman" w:cs="Times New Roman"/>
          <w:b w:val="0"/>
          <w:sz w:val="28"/>
          <w:szCs w:val="28"/>
        </w:rPr>
        <w:t>Кошляк</w:t>
      </w:r>
      <w:proofErr w:type="spellEnd"/>
      <w:r w:rsidRPr="00E706E4">
        <w:rPr>
          <w:rStyle w:val="a4"/>
          <w:rFonts w:ascii="Times New Roman" w:hAnsi="Times New Roman" w:cs="Times New Roman"/>
          <w:b w:val="0"/>
          <w:sz w:val="28"/>
          <w:szCs w:val="28"/>
        </w:rPr>
        <w:t xml:space="preserve"> Юрій Миколайович (Секретар постійної комісії);</w:t>
      </w:r>
    </w:p>
    <w:p w:rsidR="00EE159B" w:rsidRPr="00E706E4" w:rsidRDefault="00EE159B" w:rsidP="00EE159B">
      <w:pPr>
        <w:spacing w:before="120" w:after="120" w:line="240" w:lineRule="auto"/>
        <w:jc w:val="both"/>
        <w:outlineLvl w:val="0"/>
        <w:rPr>
          <w:rStyle w:val="a4"/>
          <w:rFonts w:ascii="Times New Roman" w:hAnsi="Times New Roman" w:cs="Times New Roman"/>
          <w:b w:val="0"/>
          <w:sz w:val="28"/>
          <w:szCs w:val="28"/>
        </w:rPr>
      </w:pPr>
      <w:r w:rsidRPr="00E706E4">
        <w:rPr>
          <w:rStyle w:val="a4"/>
          <w:rFonts w:ascii="Times New Roman" w:hAnsi="Times New Roman" w:cs="Times New Roman"/>
          <w:b w:val="0"/>
          <w:sz w:val="28"/>
          <w:szCs w:val="28"/>
        </w:rPr>
        <w:t xml:space="preserve">          - </w:t>
      </w:r>
      <w:proofErr w:type="spellStart"/>
      <w:r w:rsidRPr="00E706E4">
        <w:rPr>
          <w:rStyle w:val="a4"/>
          <w:rFonts w:ascii="Times New Roman" w:hAnsi="Times New Roman" w:cs="Times New Roman"/>
          <w:b w:val="0"/>
          <w:sz w:val="28"/>
          <w:szCs w:val="28"/>
        </w:rPr>
        <w:t>Балас</w:t>
      </w:r>
      <w:proofErr w:type="spellEnd"/>
      <w:r w:rsidRPr="00E706E4">
        <w:rPr>
          <w:rStyle w:val="a4"/>
          <w:rFonts w:ascii="Times New Roman" w:hAnsi="Times New Roman" w:cs="Times New Roman"/>
          <w:b w:val="0"/>
          <w:sz w:val="28"/>
          <w:szCs w:val="28"/>
        </w:rPr>
        <w:t xml:space="preserve"> Юрій Миколайович (Член постійної комісії);</w:t>
      </w:r>
    </w:p>
    <w:p w:rsidR="00EE159B" w:rsidRPr="00E706E4" w:rsidRDefault="00EE159B" w:rsidP="00EE159B">
      <w:pPr>
        <w:spacing w:before="120" w:after="120" w:line="240" w:lineRule="auto"/>
        <w:jc w:val="both"/>
        <w:outlineLvl w:val="0"/>
        <w:rPr>
          <w:rStyle w:val="a4"/>
          <w:rFonts w:ascii="Times New Roman" w:hAnsi="Times New Roman" w:cs="Times New Roman"/>
          <w:b w:val="0"/>
          <w:sz w:val="28"/>
          <w:szCs w:val="28"/>
        </w:rPr>
      </w:pPr>
      <w:r w:rsidRPr="00E706E4">
        <w:rPr>
          <w:rStyle w:val="a4"/>
          <w:rFonts w:ascii="Times New Roman" w:hAnsi="Times New Roman" w:cs="Times New Roman"/>
          <w:b w:val="0"/>
          <w:sz w:val="28"/>
          <w:szCs w:val="28"/>
        </w:rPr>
        <w:t xml:space="preserve">          - Олійник Таїсія Іванівна (Член постійної комісії);</w:t>
      </w:r>
    </w:p>
    <w:p w:rsidR="00EE159B" w:rsidRPr="00E706E4" w:rsidRDefault="00EE159B" w:rsidP="00EE159B">
      <w:pPr>
        <w:ind w:firstLine="708"/>
        <w:jc w:val="both"/>
        <w:rPr>
          <w:rFonts w:ascii="Times New Roman" w:hAnsi="Times New Roman" w:cs="Times New Roman"/>
          <w:sz w:val="28"/>
          <w:szCs w:val="28"/>
        </w:rPr>
      </w:pPr>
      <w:proofErr w:type="spellStart"/>
      <w:r w:rsidRPr="00E706E4">
        <w:rPr>
          <w:rStyle w:val="a4"/>
          <w:rFonts w:ascii="Times New Roman" w:hAnsi="Times New Roman" w:cs="Times New Roman"/>
          <w:b w:val="0"/>
          <w:sz w:val="28"/>
          <w:szCs w:val="28"/>
        </w:rPr>
        <w:t>Підопригору</w:t>
      </w:r>
      <w:proofErr w:type="spellEnd"/>
      <w:r w:rsidRPr="00E706E4">
        <w:rPr>
          <w:rStyle w:val="a4"/>
          <w:rFonts w:ascii="Times New Roman" w:hAnsi="Times New Roman" w:cs="Times New Roman"/>
          <w:b w:val="0"/>
          <w:sz w:val="28"/>
          <w:szCs w:val="28"/>
        </w:rPr>
        <w:t xml:space="preserve"> Віталія Володимировича  було виключено зі складу комісії за рішенням Білоцерківської міської ради від 23 лютого 2017 року </w:t>
      </w:r>
      <w:r w:rsidRPr="00E706E4">
        <w:rPr>
          <w:rFonts w:ascii="Times New Roman" w:hAnsi="Times New Roman" w:cs="Times New Roman"/>
          <w:sz w:val="28"/>
          <w:szCs w:val="28"/>
        </w:rPr>
        <w:t>№ 476-26-VII</w:t>
      </w:r>
      <w:r w:rsidRPr="00E706E4">
        <w:rPr>
          <w:rStyle w:val="a4"/>
          <w:rFonts w:ascii="Times New Roman" w:hAnsi="Times New Roman" w:cs="Times New Roman"/>
          <w:b w:val="0"/>
          <w:sz w:val="28"/>
          <w:szCs w:val="28"/>
        </w:rPr>
        <w:t xml:space="preserve"> </w:t>
      </w:r>
      <w:r w:rsidRPr="00E706E4">
        <w:rPr>
          <w:rFonts w:ascii="Times New Roman" w:hAnsi="Times New Roman" w:cs="Times New Roman"/>
          <w:sz w:val="28"/>
          <w:szCs w:val="28"/>
        </w:rPr>
        <w:t>Про внесення змін в рішення міської ради від 11 грудня 2015р. № 06-02-</w:t>
      </w:r>
      <w:r w:rsidRPr="00E706E4">
        <w:rPr>
          <w:rFonts w:ascii="Times New Roman" w:hAnsi="Times New Roman" w:cs="Times New Roman"/>
          <w:sz w:val="28"/>
          <w:szCs w:val="28"/>
          <w:lang w:val="en-US"/>
        </w:rPr>
        <w:t>VII</w:t>
      </w:r>
      <w:r w:rsidRPr="00E706E4">
        <w:rPr>
          <w:rFonts w:ascii="Times New Roman" w:hAnsi="Times New Roman" w:cs="Times New Roman"/>
          <w:sz w:val="28"/>
          <w:szCs w:val="28"/>
        </w:rPr>
        <w:t xml:space="preserve">  «Про утворення постійних комісій ради, затвердження їх складу та обрання голів</w:t>
      </w:r>
      <w:r w:rsidRPr="00E706E4">
        <w:rPr>
          <w:rFonts w:ascii="Times New Roman" w:hAnsi="Times New Roman" w:cs="Times New Roman"/>
          <w:color w:val="FFFFFF" w:themeColor="background1"/>
          <w:sz w:val="28"/>
          <w:szCs w:val="28"/>
        </w:rPr>
        <w:t>..</w:t>
      </w:r>
      <w:r w:rsidRPr="00E706E4">
        <w:rPr>
          <w:rFonts w:ascii="Times New Roman" w:hAnsi="Times New Roman" w:cs="Times New Roman"/>
          <w:sz w:val="28"/>
          <w:szCs w:val="28"/>
        </w:rPr>
        <w:t xml:space="preserve">комісій» </w:t>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06E4">
        <w:rPr>
          <w:rFonts w:ascii="Times New Roman" w:eastAsia="Times New Roman" w:hAnsi="Times New Roman" w:cs="Times New Roman"/>
          <w:sz w:val="28"/>
          <w:szCs w:val="28"/>
        </w:rPr>
        <w:t xml:space="preserve">Членами комісії є досвідчені, авторитетні люди, які мають значний досвід роботи у галузі </w:t>
      </w:r>
      <w:r w:rsidRPr="00E706E4">
        <w:rPr>
          <w:rFonts w:ascii="Times New Roman" w:hAnsi="Times New Roman" w:cs="Times New Roman"/>
          <w:sz w:val="28"/>
          <w:szCs w:val="28"/>
        </w:rPr>
        <w:t xml:space="preserve">житлово-комунального господарства, </w:t>
      </w:r>
      <w:r w:rsidRPr="00E706E4">
        <w:rPr>
          <w:rFonts w:ascii="Times New Roman" w:eastAsia="Times New Roman" w:hAnsi="Times New Roman" w:cs="Times New Roman"/>
          <w:sz w:val="28"/>
          <w:szCs w:val="28"/>
        </w:rPr>
        <w:t>тому й питання, які розглядаються постійною комісією вирішуються виважено.</w:t>
      </w:r>
      <w:r w:rsidRPr="00E706E4">
        <w:rPr>
          <w:rFonts w:ascii="Times New Roman" w:hAnsi="Times New Roman" w:cs="Times New Roman"/>
          <w:sz w:val="28"/>
          <w:szCs w:val="28"/>
        </w:rPr>
        <w:tab/>
      </w:r>
    </w:p>
    <w:p w:rsidR="00EE159B" w:rsidRPr="00E706E4" w:rsidRDefault="00EE159B" w:rsidP="00EE159B">
      <w:pPr>
        <w:rPr>
          <w:rFonts w:ascii="Times New Roman" w:hAnsi="Times New Roman" w:cs="Times New Roman"/>
          <w:b/>
          <w:sz w:val="28"/>
          <w:szCs w:val="28"/>
        </w:rPr>
      </w:pPr>
      <w:r>
        <w:rPr>
          <w:rFonts w:ascii="Times New Roman" w:hAnsi="Times New Roman" w:cs="Times New Roman"/>
          <w:b/>
          <w:sz w:val="28"/>
          <w:szCs w:val="28"/>
        </w:rPr>
        <w:t>За звітний період відбулося 11</w:t>
      </w:r>
      <w:r w:rsidRPr="00E706E4">
        <w:rPr>
          <w:rFonts w:ascii="Times New Roman" w:hAnsi="Times New Roman" w:cs="Times New Roman"/>
          <w:b/>
          <w:sz w:val="28"/>
          <w:szCs w:val="28"/>
        </w:rPr>
        <w:t xml:space="preserve"> засідань постійної комісії:</w:t>
      </w:r>
    </w:p>
    <w:tbl>
      <w:tblPr>
        <w:tblStyle w:val="a3"/>
        <w:tblW w:w="0" w:type="auto"/>
        <w:tblLook w:val="04A0"/>
      </w:tblPr>
      <w:tblGrid>
        <w:gridCol w:w="4779"/>
        <w:gridCol w:w="4792"/>
      </w:tblGrid>
      <w:tr w:rsidR="00EE159B" w:rsidRPr="00E706E4" w:rsidTr="00E92D72">
        <w:tc>
          <w:tcPr>
            <w:tcW w:w="4927"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02 лютого 2017 року</w:t>
            </w:r>
          </w:p>
        </w:tc>
        <w:tc>
          <w:tcPr>
            <w:tcW w:w="4928"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08 серпня 2017 року</w:t>
            </w:r>
          </w:p>
        </w:tc>
      </w:tr>
      <w:tr w:rsidR="00EE159B" w:rsidRPr="00E706E4" w:rsidTr="00E92D72">
        <w:tc>
          <w:tcPr>
            <w:tcW w:w="4927"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02 березня 2017 року</w:t>
            </w:r>
          </w:p>
        </w:tc>
        <w:tc>
          <w:tcPr>
            <w:tcW w:w="4928"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06 вересня 2017 року</w:t>
            </w:r>
          </w:p>
        </w:tc>
      </w:tr>
      <w:tr w:rsidR="00EE159B" w:rsidRPr="00E706E4" w:rsidTr="00E92D72">
        <w:tc>
          <w:tcPr>
            <w:tcW w:w="4927"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07 квітня 2017 року</w:t>
            </w:r>
          </w:p>
        </w:tc>
        <w:tc>
          <w:tcPr>
            <w:tcW w:w="4928"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10 жовтня 2017 року</w:t>
            </w:r>
          </w:p>
        </w:tc>
      </w:tr>
      <w:tr w:rsidR="00EE159B" w:rsidRPr="00E706E4" w:rsidTr="00E92D72">
        <w:tc>
          <w:tcPr>
            <w:tcW w:w="4927"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25 квітня 2017 року</w:t>
            </w:r>
          </w:p>
        </w:tc>
        <w:tc>
          <w:tcPr>
            <w:tcW w:w="4928"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13 листопада 2017 року</w:t>
            </w:r>
          </w:p>
        </w:tc>
      </w:tr>
      <w:tr w:rsidR="00EE159B" w:rsidRPr="00E706E4" w:rsidTr="00E92D72">
        <w:tc>
          <w:tcPr>
            <w:tcW w:w="4927" w:type="dxa"/>
          </w:tcPr>
          <w:p w:rsidR="00EE159B" w:rsidRPr="00E706E4" w:rsidRDefault="00EE159B" w:rsidP="00E92D72">
            <w:pPr>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16 травня 2017 року</w:t>
            </w:r>
          </w:p>
        </w:tc>
        <w:tc>
          <w:tcPr>
            <w:tcW w:w="4928" w:type="dxa"/>
          </w:tcPr>
          <w:p w:rsidR="00EE159B" w:rsidRPr="00E706E4" w:rsidRDefault="00EE159B" w:rsidP="00E92D72">
            <w:pP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07 грудня 2017 року</w:t>
            </w:r>
          </w:p>
        </w:tc>
      </w:tr>
      <w:tr w:rsidR="00EE159B" w:rsidRPr="00E706E4" w:rsidTr="00E92D72">
        <w:tc>
          <w:tcPr>
            <w:tcW w:w="4927" w:type="dxa"/>
          </w:tcPr>
          <w:p w:rsidR="00EE159B" w:rsidRPr="00E706E4" w:rsidRDefault="00EE159B" w:rsidP="00E92D72">
            <w:pPr>
              <w:jc w:val="both"/>
              <w:rPr>
                <w:rStyle w:val="a4"/>
                <w:rFonts w:ascii="Times New Roman" w:hAnsi="Times New Roman" w:cs="Times New Roman"/>
                <w:b w:val="0"/>
                <w:bCs w:val="0"/>
                <w:sz w:val="28"/>
                <w:szCs w:val="28"/>
              </w:rPr>
            </w:pPr>
            <w:r w:rsidRPr="00E706E4">
              <w:rPr>
                <w:rStyle w:val="a4"/>
                <w:rFonts w:ascii="Times New Roman" w:hAnsi="Times New Roman" w:cs="Times New Roman"/>
                <w:b w:val="0"/>
                <w:bCs w:val="0"/>
                <w:sz w:val="28"/>
                <w:szCs w:val="28"/>
              </w:rPr>
              <w:t>06 червня 2017 року</w:t>
            </w:r>
          </w:p>
        </w:tc>
        <w:tc>
          <w:tcPr>
            <w:tcW w:w="4928" w:type="dxa"/>
          </w:tcPr>
          <w:p w:rsidR="00EE159B" w:rsidRPr="00E706E4" w:rsidRDefault="00EE159B" w:rsidP="00E92D72">
            <w:pPr>
              <w:jc w:val="both"/>
              <w:rPr>
                <w:rStyle w:val="a4"/>
                <w:rFonts w:ascii="Times New Roman" w:hAnsi="Times New Roman" w:cs="Times New Roman"/>
                <w:b w:val="0"/>
                <w:bCs w:val="0"/>
                <w:sz w:val="28"/>
                <w:szCs w:val="28"/>
              </w:rPr>
            </w:pPr>
          </w:p>
        </w:tc>
      </w:tr>
    </w:tbl>
    <w:tbl>
      <w:tblPr>
        <w:tblStyle w:val="a3"/>
        <w:tblpPr w:leftFromText="180" w:rightFromText="180" w:vertAnchor="text" w:horzAnchor="margin" w:tblpY="1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5531"/>
      </w:tblGrid>
      <w:tr w:rsidR="00EE159B" w:rsidRPr="00E706E4" w:rsidTr="00E92D72">
        <w:trPr>
          <w:trHeight w:val="546"/>
        </w:trPr>
        <w:tc>
          <w:tcPr>
            <w:tcW w:w="9889" w:type="dxa"/>
            <w:gridSpan w:val="2"/>
            <w:tcBorders>
              <w:top w:val="single" w:sz="4" w:space="0" w:color="000000" w:themeColor="text1"/>
              <w:left w:val="single" w:sz="4" w:space="0" w:color="000000" w:themeColor="text1"/>
              <w:bottom w:val="nil"/>
              <w:right w:val="single" w:sz="4" w:space="0" w:color="000000" w:themeColor="text1"/>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r w:rsidRPr="00E706E4">
              <w:rPr>
                <w:rFonts w:ascii="Times New Roman" w:hAnsi="Times New Roman" w:cs="Times New Roman"/>
                <w:b/>
                <w:sz w:val="28"/>
                <w:szCs w:val="28"/>
              </w:rPr>
              <w:t>Відвідування засідань комісії її членами</w:t>
            </w:r>
          </w:p>
        </w:tc>
      </w:tr>
      <w:tr w:rsidR="00EE159B" w:rsidRPr="00E706E4" w:rsidTr="00E92D72">
        <w:trPr>
          <w:trHeight w:val="244"/>
        </w:trPr>
        <w:tc>
          <w:tcPr>
            <w:tcW w:w="4358" w:type="dxa"/>
            <w:tcBorders>
              <w:top w:val="single" w:sz="4" w:space="0" w:color="auto"/>
              <w:left w:val="single" w:sz="4" w:space="0" w:color="auto"/>
              <w:bottom w:val="single" w:sz="4" w:space="0" w:color="auto"/>
              <w:right w:val="single" w:sz="4" w:space="0" w:color="auto"/>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proofErr w:type="spellStart"/>
            <w:r w:rsidRPr="00E706E4">
              <w:rPr>
                <w:rStyle w:val="a4"/>
                <w:rFonts w:ascii="Times New Roman" w:hAnsi="Times New Roman" w:cs="Times New Roman"/>
                <w:b w:val="0"/>
                <w:sz w:val="28"/>
                <w:szCs w:val="28"/>
              </w:rPr>
              <w:t>Колосенко</w:t>
            </w:r>
            <w:proofErr w:type="spellEnd"/>
            <w:r w:rsidRPr="00E706E4">
              <w:rPr>
                <w:rStyle w:val="a4"/>
                <w:rFonts w:ascii="Times New Roman" w:hAnsi="Times New Roman" w:cs="Times New Roman"/>
                <w:b w:val="0"/>
                <w:sz w:val="28"/>
                <w:szCs w:val="28"/>
              </w:rPr>
              <w:t xml:space="preserve"> Микола Павлович</w:t>
            </w:r>
          </w:p>
        </w:tc>
        <w:tc>
          <w:tcPr>
            <w:tcW w:w="5531" w:type="dxa"/>
            <w:tcBorders>
              <w:top w:val="single" w:sz="4" w:space="0" w:color="auto"/>
              <w:left w:val="single" w:sz="4" w:space="0" w:color="auto"/>
              <w:bottom w:val="single" w:sz="4" w:space="0" w:color="auto"/>
              <w:right w:val="single" w:sz="4" w:space="0" w:color="auto"/>
            </w:tcBorders>
            <w:hideMark/>
          </w:tcPr>
          <w:p w:rsidR="00EE159B" w:rsidRPr="00E706E4" w:rsidRDefault="001B41AF" w:rsidP="00E92D72">
            <w:pPr>
              <w:spacing w:before="100" w:beforeAutospacing="1" w:after="100" w:afterAutospacing="1"/>
              <w:jc w:val="both"/>
              <w:outlineLvl w:val="0"/>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присутній на </w:t>
            </w:r>
            <w:r>
              <w:rPr>
                <w:rStyle w:val="a4"/>
                <w:rFonts w:ascii="Times New Roman" w:hAnsi="Times New Roman" w:cs="Times New Roman"/>
                <w:b w:val="0"/>
                <w:sz w:val="28"/>
                <w:szCs w:val="28"/>
                <w:lang w:val="en-US"/>
              </w:rPr>
              <w:t>10</w:t>
            </w:r>
            <w:proofErr w:type="spellStart"/>
            <w:r w:rsidR="00EE159B" w:rsidRPr="00E706E4">
              <w:rPr>
                <w:rStyle w:val="a4"/>
                <w:rFonts w:ascii="Times New Roman" w:hAnsi="Times New Roman" w:cs="Times New Roman"/>
                <w:b w:val="0"/>
                <w:sz w:val="28"/>
                <w:szCs w:val="28"/>
              </w:rPr>
              <w:t>-ти</w:t>
            </w:r>
            <w:proofErr w:type="spellEnd"/>
            <w:r w:rsidR="00EE159B" w:rsidRPr="00E706E4">
              <w:rPr>
                <w:rStyle w:val="a4"/>
                <w:rFonts w:ascii="Times New Roman" w:hAnsi="Times New Roman" w:cs="Times New Roman"/>
                <w:b w:val="0"/>
                <w:sz w:val="28"/>
                <w:szCs w:val="28"/>
              </w:rPr>
              <w:t xml:space="preserve"> засіданнях;</w:t>
            </w:r>
          </w:p>
        </w:tc>
      </w:tr>
      <w:tr w:rsidR="00EE159B" w:rsidRPr="00E706E4" w:rsidTr="00E92D72">
        <w:trPr>
          <w:trHeight w:val="264"/>
        </w:trPr>
        <w:tc>
          <w:tcPr>
            <w:tcW w:w="4358" w:type="dxa"/>
            <w:tcBorders>
              <w:top w:val="single" w:sz="4" w:space="0" w:color="auto"/>
              <w:left w:val="single" w:sz="4" w:space="0" w:color="auto"/>
              <w:bottom w:val="single" w:sz="4" w:space="0" w:color="auto"/>
              <w:right w:val="single" w:sz="4" w:space="0" w:color="auto"/>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proofErr w:type="spellStart"/>
            <w:r w:rsidRPr="00E706E4">
              <w:rPr>
                <w:rStyle w:val="a4"/>
                <w:rFonts w:ascii="Times New Roman" w:hAnsi="Times New Roman" w:cs="Times New Roman"/>
                <w:b w:val="0"/>
                <w:sz w:val="28"/>
                <w:szCs w:val="28"/>
              </w:rPr>
              <w:t>Ореховський</w:t>
            </w:r>
            <w:r w:rsidRPr="00E706E4">
              <w:rPr>
                <w:rStyle w:val="a4"/>
                <w:rFonts w:ascii="Times New Roman" w:hAnsi="Times New Roman" w:cs="Times New Roman"/>
                <w:b w:val="0"/>
                <w:color w:val="FFFFFF" w:themeColor="background1"/>
                <w:sz w:val="28"/>
                <w:szCs w:val="28"/>
              </w:rPr>
              <w:t>.</w:t>
            </w:r>
            <w:r w:rsidRPr="00E706E4">
              <w:rPr>
                <w:rStyle w:val="a4"/>
                <w:rFonts w:ascii="Times New Roman" w:hAnsi="Times New Roman" w:cs="Times New Roman"/>
                <w:b w:val="0"/>
                <w:sz w:val="28"/>
                <w:szCs w:val="28"/>
              </w:rPr>
              <w:t>Олександр</w:t>
            </w:r>
            <w:r w:rsidRPr="00E706E4">
              <w:rPr>
                <w:rStyle w:val="a4"/>
                <w:rFonts w:ascii="Times New Roman" w:hAnsi="Times New Roman" w:cs="Times New Roman"/>
                <w:b w:val="0"/>
                <w:color w:val="FFFFFF" w:themeColor="background1"/>
                <w:sz w:val="28"/>
                <w:szCs w:val="28"/>
              </w:rPr>
              <w:t>.</w:t>
            </w:r>
            <w:r w:rsidRPr="00E706E4">
              <w:rPr>
                <w:rStyle w:val="a4"/>
                <w:rFonts w:ascii="Times New Roman" w:hAnsi="Times New Roman" w:cs="Times New Roman"/>
                <w:b w:val="0"/>
                <w:sz w:val="28"/>
                <w:szCs w:val="28"/>
              </w:rPr>
              <w:t>Петрович</w:t>
            </w:r>
            <w:proofErr w:type="spellEnd"/>
          </w:p>
        </w:tc>
        <w:tc>
          <w:tcPr>
            <w:tcW w:w="5531" w:type="dxa"/>
            <w:tcBorders>
              <w:top w:val="single" w:sz="4" w:space="0" w:color="auto"/>
              <w:left w:val="single" w:sz="4" w:space="0" w:color="auto"/>
              <w:bottom w:val="single" w:sz="4" w:space="0" w:color="auto"/>
              <w:right w:val="single" w:sz="4" w:space="0" w:color="auto"/>
            </w:tcBorders>
            <w:hideMark/>
          </w:tcPr>
          <w:p w:rsidR="00EE159B" w:rsidRPr="00E706E4" w:rsidRDefault="001B41AF" w:rsidP="00E92D72">
            <w:pPr>
              <w:spacing w:before="100" w:beforeAutospacing="1" w:after="100" w:afterAutospacing="1"/>
              <w:jc w:val="both"/>
              <w:outlineLvl w:val="0"/>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присутній на </w:t>
            </w:r>
            <w:r>
              <w:rPr>
                <w:rStyle w:val="a4"/>
                <w:rFonts w:ascii="Times New Roman" w:hAnsi="Times New Roman" w:cs="Times New Roman"/>
                <w:b w:val="0"/>
                <w:sz w:val="28"/>
                <w:szCs w:val="28"/>
                <w:lang w:val="en-US"/>
              </w:rPr>
              <w:t>5</w:t>
            </w:r>
            <w:r>
              <w:rPr>
                <w:rStyle w:val="a4"/>
                <w:rFonts w:ascii="Times New Roman" w:hAnsi="Times New Roman" w:cs="Times New Roman"/>
                <w:b w:val="0"/>
                <w:sz w:val="28"/>
                <w:szCs w:val="28"/>
              </w:rPr>
              <w:t>-</w:t>
            </w:r>
            <w:proofErr w:type="spellStart"/>
            <w:r>
              <w:rPr>
                <w:rStyle w:val="a4"/>
                <w:rFonts w:ascii="Times New Roman" w:hAnsi="Times New Roman" w:cs="Times New Roman"/>
                <w:b w:val="0"/>
                <w:sz w:val="28"/>
                <w:szCs w:val="28"/>
                <w:lang w:val="en-US"/>
              </w:rPr>
              <w:t>ти</w:t>
            </w:r>
            <w:proofErr w:type="spellEnd"/>
            <w:r w:rsidR="00EE159B" w:rsidRPr="00E706E4">
              <w:rPr>
                <w:rStyle w:val="a4"/>
                <w:rFonts w:ascii="Times New Roman" w:hAnsi="Times New Roman" w:cs="Times New Roman"/>
                <w:b w:val="0"/>
                <w:sz w:val="28"/>
                <w:szCs w:val="28"/>
              </w:rPr>
              <w:t xml:space="preserve"> засіданнях;</w:t>
            </w:r>
          </w:p>
        </w:tc>
      </w:tr>
      <w:tr w:rsidR="00EE159B" w:rsidRPr="00E706E4" w:rsidTr="00E92D72">
        <w:trPr>
          <w:trHeight w:val="318"/>
        </w:trPr>
        <w:tc>
          <w:tcPr>
            <w:tcW w:w="4358" w:type="dxa"/>
            <w:tcBorders>
              <w:top w:val="single" w:sz="4" w:space="0" w:color="auto"/>
              <w:left w:val="single" w:sz="4" w:space="0" w:color="auto"/>
              <w:bottom w:val="single" w:sz="4" w:space="0" w:color="auto"/>
              <w:right w:val="single" w:sz="4" w:space="0" w:color="auto"/>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proofErr w:type="spellStart"/>
            <w:r w:rsidRPr="00E706E4">
              <w:rPr>
                <w:rStyle w:val="a4"/>
                <w:rFonts w:ascii="Times New Roman" w:hAnsi="Times New Roman" w:cs="Times New Roman"/>
                <w:b w:val="0"/>
                <w:sz w:val="28"/>
                <w:szCs w:val="28"/>
              </w:rPr>
              <w:t>Кошляк</w:t>
            </w:r>
            <w:proofErr w:type="spellEnd"/>
            <w:r w:rsidRPr="00E706E4">
              <w:rPr>
                <w:rStyle w:val="a4"/>
                <w:rFonts w:ascii="Times New Roman" w:hAnsi="Times New Roman" w:cs="Times New Roman"/>
                <w:b w:val="0"/>
                <w:sz w:val="28"/>
                <w:szCs w:val="28"/>
              </w:rPr>
              <w:t xml:space="preserve"> Юрій Миколайович</w:t>
            </w:r>
          </w:p>
        </w:tc>
        <w:tc>
          <w:tcPr>
            <w:tcW w:w="5531" w:type="dxa"/>
            <w:tcBorders>
              <w:top w:val="single" w:sz="4" w:space="0" w:color="auto"/>
              <w:left w:val="single" w:sz="4" w:space="0" w:color="auto"/>
              <w:bottom w:val="single" w:sz="4" w:space="0" w:color="auto"/>
              <w:right w:val="single" w:sz="4" w:space="0" w:color="auto"/>
            </w:tcBorders>
            <w:hideMark/>
          </w:tcPr>
          <w:p w:rsidR="00EE159B" w:rsidRPr="00E706E4" w:rsidRDefault="001B41AF" w:rsidP="00E92D72">
            <w:pPr>
              <w:spacing w:before="100" w:beforeAutospacing="1" w:after="100" w:afterAutospacing="1"/>
              <w:jc w:val="both"/>
              <w:outlineLvl w:val="0"/>
              <w:rPr>
                <w:rStyle w:val="a4"/>
                <w:rFonts w:ascii="Times New Roman" w:hAnsi="Times New Roman" w:cs="Times New Roman"/>
                <w:b w:val="0"/>
                <w:sz w:val="28"/>
                <w:szCs w:val="28"/>
              </w:rPr>
            </w:pPr>
            <w:r>
              <w:rPr>
                <w:rStyle w:val="a4"/>
                <w:rFonts w:ascii="Times New Roman" w:hAnsi="Times New Roman" w:cs="Times New Roman"/>
                <w:b w:val="0"/>
                <w:sz w:val="28"/>
                <w:szCs w:val="28"/>
              </w:rPr>
              <w:t>присутній на 6</w:t>
            </w:r>
            <w:r w:rsidR="00EE159B" w:rsidRPr="00E706E4">
              <w:rPr>
                <w:rStyle w:val="a4"/>
                <w:rFonts w:ascii="Times New Roman" w:hAnsi="Times New Roman" w:cs="Times New Roman"/>
                <w:b w:val="0"/>
                <w:sz w:val="28"/>
                <w:szCs w:val="28"/>
              </w:rPr>
              <w:t>-ти засіданнях;</w:t>
            </w:r>
          </w:p>
        </w:tc>
      </w:tr>
      <w:tr w:rsidR="00EE159B" w:rsidRPr="00E706E4" w:rsidTr="00E92D72">
        <w:trPr>
          <w:trHeight w:val="251"/>
        </w:trPr>
        <w:tc>
          <w:tcPr>
            <w:tcW w:w="4358" w:type="dxa"/>
            <w:tcBorders>
              <w:top w:val="single" w:sz="4" w:space="0" w:color="auto"/>
              <w:left w:val="single" w:sz="4" w:space="0" w:color="auto"/>
              <w:bottom w:val="single" w:sz="4" w:space="0" w:color="auto"/>
              <w:right w:val="single" w:sz="4" w:space="0" w:color="auto"/>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proofErr w:type="spellStart"/>
            <w:r w:rsidRPr="00E706E4">
              <w:rPr>
                <w:rStyle w:val="a4"/>
                <w:rFonts w:ascii="Times New Roman" w:hAnsi="Times New Roman" w:cs="Times New Roman"/>
                <w:b w:val="0"/>
                <w:sz w:val="28"/>
                <w:szCs w:val="28"/>
              </w:rPr>
              <w:t>Балас</w:t>
            </w:r>
            <w:proofErr w:type="spellEnd"/>
            <w:r w:rsidRPr="00E706E4">
              <w:rPr>
                <w:rStyle w:val="a4"/>
                <w:rFonts w:ascii="Times New Roman" w:hAnsi="Times New Roman" w:cs="Times New Roman"/>
                <w:b w:val="0"/>
                <w:sz w:val="28"/>
                <w:szCs w:val="28"/>
              </w:rPr>
              <w:t xml:space="preserve"> Юрій Миколайович</w:t>
            </w:r>
          </w:p>
        </w:tc>
        <w:tc>
          <w:tcPr>
            <w:tcW w:w="5531" w:type="dxa"/>
            <w:tcBorders>
              <w:top w:val="single" w:sz="4" w:space="0" w:color="auto"/>
              <w:left w:val="single" w:sz="4" w:space="0" w:color="auto"/>
              <w:bottom w:val="single" w:sz="4" w:space="0" w:color="auto"/>
              <w:right w:val="single" w:sz="4" w:space="0" w:color="auto"/>
            </w:tcBorders>
            <w:hideMark/>
          </w:tcPr>
          <w:p w:rsidR="00EE159B" w:rsidRPr="00E706E4" w:rsidRDefault="001B41AF" w:rsidP="00E92D72">
            <w:pPr>
              <w:spacing w:before="100" w:beforeAutospacing="1" w:after="100" w:afterAutospacing="1"/>
              <w:jc w:val="both"/>
              <w:outlineLvl w:val="0"/>
              <w:rPr>
                <w:rStyle w:val="a4"/>
                <w:rFonts w:ascii="Times New Roman" w:hAnsi="Times New Roman" w:cs="Times New Roman"/>
                <w:b w:val="0"/>
                <w:sz w:val="28"/>
                <w:szCs w:val="28"/>
              </w:rPr>
            </w:pPr>
            <w:r>
              <w:rPr>
                <w:rStyle w:val="a4"/>
                <w:rFonts w:ascii="Times New Roman" w:hAnsi="Times New Roman" w:cs="Times New Roman"/>
                <w:b w:val="0"/>
                <w:sz w:val="28"/>
                <w:szCs w:val="28"/>
              </w:rPr>
              <w:t>присутній на 10</w:t>
            </w:r>
            <w:r w:rsidR="00EE159B" w:rsidRPr="00E706E4">
              <w:rPr>
                <w:rStyle w:val="a4"/>
                <w:rFonts w:ascii="Times New Roman" w:hAnsi="Times New Roman" w:cs="Times New Roman"/>
                <w:b w:val="0"/>
                <w:sz w:val="28"/>
                <w:szCs w:val="28"/>
              </w:rPr>
              <w:t>-ти засіданнях;</w:t>
            </w:r>
          </w:p>
        </w:tc>
      </w:tr>
      <w:tr w:rsidR="00EE159B" w:rsidRPr="00E706E4" w:rsidTr="00E92D72">
        <w:trPr>
          <w:trHeight w:val="452"/>
        </w:trPr>
        <w:tc>
          <w:tcPr>
            <w:tcW w:w="4358" w:type="dxa"/>
            <w:tcBorders>
              <w:top w:val="single" w:sz="4" w:space="0" w:color="auto"/>
              <w:left w:val="single" w:sz="4" w:space="0" w:color="auto"/>
              <w:right w:val="single" w:sz="4" w:space="0" w:color="auto"/>
            </w:tcBorders>
            <w:hideMark/>
          </w:tcPr>
          <w:p w:rsidR="00EE159B" w:rsidRPr="00E706E4" w:rsidRDefault="00EE159B" w:rsidP="00E92D72">
            <w:pPr>
              <w:spacing w:before="100" w:beforeAutospacing="1" w:after="100" w:afterAutospacing="1"/>
              <w:jc w:val="both"/>
              <w:outlineLvl w:val="0"/>
              <w:rPr>
                <w:rStyle w:val="a4"/>
                <w:rFonts w:ascii="Times New Roman" w:hAnsi="Times New Roman" w:cs="Times New Roman"/>
                <w:b w:val="0"/>
                <w:sz w:val="28"/>
                <w:szCs w:val="28"/>
              </w:rPr>
            </w:pPr>
            <w:r w:rsidRPr="00E706E4">
              <w:rPr>
                <w:rStyle w:val="a4"/>
                <w:rFonts w:ascii="Times New Roman" w:hAnsi="Times New Roman" w:cs="Times New Roman"/>
                <w:b w:val="0"/>
                <w:sz w:val="28"/>
                <w:szCs w:val="28"/>
              </w:rPr>
              <w:t>Олійник Таїсія Іванівна</w:t>
            </w:r>
          </w:p>
        </w:tc>
        <w:tc>
          <w:tcPr>
            <w:tcW w:w="5531" w:type="dxa"/>
            <w:tcBorders>
              <w:top w:val="single" w:sz="4" w:space="0" w:color="auto"/>
              <w:left w:val="single" w:sz="4" w:space="0" w:color="auto"/>
              <w:right w:val="single" w:sz="4" w:space="0" w:color="auto"/>
            </w:tcBorders>
            <w:hideMark/>
          </w:tcPr>
          <w:p w:rsidR="00EE159B" w:rsidRPr="00E706E4" w:rsidRDefault="001B41AF" w:rsidP="00E92D72">
            <w:pPr>
              <w:spacing w:before="100" w:beforeAutospacing="1" w:after="100" w:afterAutospacing="1"/>
              <w:jc w:val="both"/>
              <w:outlineLvl w:val="0"/>
              <w:rPr>
                <w:rStyle w:val="a4"/>
                <w:rFonts w:ascii="Times New Roman" w:hAnsi="Times New Roman" w:cs="Times New Roman"/>
                <w:b w:val="0"/>
                <w:sz w:val="28"/>
                <w:szCs w:val="28"/>
              </w:rPr>
            </w:pPr>
            <w:r>
              <w:rPr>
                <w:rStyle w:val="a4"/>
                <w:rFonts w:ascii="Times New Roman" w:hAnsi="Times New Roman" w:cs="Times New Roman"/>
                <w:b w:val="0"/>
                <w:sz w:val="28"/>
                <w:szCs w:val="28"/>
              </w:rPr>
              <w:t>присутня на 11</w:t>
            </w:r>
            <w:r w:rsidR="00EE159B" w:rsidRPr="00E706E4">
              <w:rPr>
                <w:rStyle w:val="a4"/>
                <w:rFonts w:ascii="Times New Roman" w:hAnsi="Times New Roman" w:cs="Times New Roman"/>
                <w:b w:val="0"/>
                <w:sz w:val="28"/>
                <w:szCs w:val="28"/>
              </w:rPr>
              <w:t>-ти засіданнях;</w:t>
            </w:r>
          </w:p>
        </w:tc>
      </w:tr>
    </w:tbl>
    <w:p w:rsidR="00EE159B" w:rsidRPr="00E706E4" w:rsidRDefault="00EE159B" w:rsidP="00EE159B">
      <w:pPr>
        <w:spacing w:after="0"/>
        <w:ind w:firstLine="708"/>
        <w:jc w:val="both"/>
        <w:rPr>
          <w:rFonts w:ascii="Times New Roman" w:eastAsia="Times New Roman" w:hAnsi="Times New Roman" w:cs="Times New Roman"/>
          <w:sz w:val="28"/>
          <w:szCs w:val="28"/>
        </w:rPr>
      </w:pPr>
      <w:r w:rsidRPr="00E706E4">
        <w:rPr>
          <w:rFonts w:ascii="Times New Roman" w:eastAsia="Times New Roman" w:hAnsi="Times New Roman" w:cs="Times New Roman"/>
          <w:sz w:val="28"/>
          <w:szCs w:val="28"/>
        </w:rPr>
        <w:t xml:space="preserve">Протягом звітного періоду проведено </w:t>
      </w:r>
      <w:r w:rsidR="00956EFC">
        <w:rPr>
          <w:rFonts w:ascii="Times New Roman" w:hAnsi="Times New Roman" w:cs="Times New Roman"/>
          <w:sz w:val="28"/>
          <w:szCs w:val="28"/>
        </w:rPr>
        <w:t>11</w:t>
      </w:r>
      <w:r w:rsidRPr="00E706E4">
        <w:rPr>
          <w:rFonts w:ascii="Times New Roman" w:eastAsia="Times New Roman" w:hAnsi="Times New Roman" w:cs="Times New Roman"/>
          <w:sz w:val="28"/>
          <w:szCs w:val="28"/>
        </w:rPr>
        <w:t xml:space="preserve"> засідань комісії, на яких розгляд</w:t>
      </w:r>
      <w:r w:rsidRPr="00E706E4">
        <w:rPr>
          <w:rFonts w:ascii="Times New Roman" w:hAnsi="Times New Roman" w:cs="Times New Roman"/>
          <w:sz w:val="28"/>
          <w:szCs w:val="28"/>
        </w:rPr>
        <w:t>алися питання , що входять до</w:t>
      </w:r>
      <w:r w:rsidRPr="00E706E4">
        <w:rPr>
          <w:rFonts w:ascii="Times New Roman" w:eastAsia="Times New Roman" w:hAnsi="Times New Roman" w:cs="Times New Roman"/>
          <w:sz w:val="28"/>
          <w:szCs w:val="28"/>
        </w:rPr>
        <w:t xml:space="preserve"> компетенції</w:t>
      </w:r>
      <w:r w:rsidRPr="00E706E4">
        <w:rPr>
          <w:rFonts w:ascii="Times New Roman" w:hAnsi="Times New Roman" w:cs="Times New Roman"/>
          <w:sz w:val="28"/>
          <w:szCs w:val="28"/>
        </w:rPr>
        <w:t xml:space="preserve"> </w:t>
      </w:r>
      <w:r w:rsidRPr="00E706E4">
        <w:rPr>
          <w:rFonts w:ascii="Times New Roman" w:eastAsia="Times New Roman" w:hAnsi="Times New Roman" w:cs="Times New Roman"/>
          <w:bCs/>
          <w:kern w:val="36"/>
          <w:sz w:val="28"/>
          <w:szCs w:val="28"/>
        </w:rPr>
        <w:t>постійної комісії</w:t>
      </w:r>
      <w:r w:rsidR="001B41AF">
        <w:rPr>
          <w:rFonts w:ascii="Times New Roman" w:hAnsi="Times New Roman" w:cs="Times New Roman"/>
          <w:sz w:val="28"/>
          <w:szCs w:val="28"/>
        </w:rPr>
        <w:t xml:space="preserve"> а саме 67</w:t>
      </w:r>
      <w:r w:rsidRPr="00E706E4">
        <w:rPr>
          <w:rFonts w:ascii="Times New Roman" w:hAnsi="Times New Roman" w:cs="Times New Roman"/>
          <w:sz w:val="28"/>
          <w:szCs w:val="28"/>
        </w:rPr>
        <w:t xml:space="preserve"> проектів  рішень та інше (заяви та звернення від громадян міста)</w:t>
      </w:r>
      <w:r>
        <w:rPr>
          <w:rFonts w:ascii="Times New Roman" w:hAnsi="Times New Roman" w:cs="Times New Roman"/>
          <w:sz w:val="28"/>
          <w:szCs w:val="28"/>
        </w:rPr>
        <w:tab/>
        <w:t>.</w:t>
      </w:r>
      <w:r>
        <w:rPr>
          <w:rFonts w:ascii="Times New Roman" w:hAnsi="Times New Roman" w:cs="Times New Roman"/>
          <w:sz w:val="28"/>
          <w:szCs w:val="28"/>
        </w:rPr>
        <w:lastRenderedPageBreak/>
        <w:tab/>
      </w:r>
      <w:r w:rsidRPr="00E706E4">
        <w:rPr>
          <w:rFonts w:ascii="Times New Roman" w:eastAsia="Times New Roman" w:hAnsi="Times New Roman" w:cs="Times New Roman"/>
          <w:sz w:val="28"/>
          <w:szCs w:val="28"/>
          <w:lang w:eastAsia="ru-RU"/>
        </w:rPr>
        <w:t xml:space="preserve">Постійна комісія  </w:t>
      </w:r>
      <w:r w:rsidRPr="00E87FAA">
        <w:rPr>
          <w:rFonts w:ascii="Times New Roman" w:eastAsia="Times New Roman" w:hAnsi="Times New Roman" w:cs="Times New Roman"/>
          <w:sz w:val="28"/>
          <w:szCs w:val="28"/>
          <w:lang w:eastAsia="ru-RU"/>
        </w:rPr>
        <w:t>попередньо</w:t>
      </w:r>
      <w:r w:rsidR="001B41AF">
        <w:rPr>
          <w:rFonts w:ascii="Times New Roman" w:eastAsia="Times New Roman" w:hAnsi="Times New Roman" w:cs="Times New Roman"/>
          <w:sz w:val="28"/>
          <w:szCs w:val="28"/>
          <w:lang w:eastAsia="ru-RU"/>
        </w:rPr>
        <w:t xml:space="preserve"> </w:t>
      </w:r>
      <w:r w:rsidRPr="00E87FAA">
        <w:rPr>
          <w:rFonts w:ascii="Times New Roman" w:eastAsia="Times New Roman" w:hAnsi="Times New Roman" w:cs="Times New Roman"/>
          <w:sz w:val="28"/>
          <w:szCs w:val="28"/>
          <w:lang w:eastAsia="ru-RU"/>
        </w:rPr>
        <w:t xml:space="preserve"> розглядає</w:t>
      </w:r>
      <w:r w:rsidRPr="00E706E4">
        <w:rPr>
          <w:rFonts w:ascii="Times New Roman" w:eastAsia="Times New Roman" w:hAnsi="Times New Roman" w:cs="Times New Roman"/>
          <w:sz w:val="28"/>
          <w:szCs w:val="28"/>
          <w:lang w:eastAsia="ru-RU"/>
        </w:rPr>
        <w:t xml:space="preserve"> </w:t>
      </w:r>
      <w:r w:rsidRPr="00E87FAA">
        <w:rPr>
          <w:rFonts w:ascii="Times New Roman" w:eastAsia="Times New Roman" w:hAnsi="Times New Roman" w:cs="Times New Roman"/>
          <w:sz w:val="28"/>
          <w:szCs w:val="28"/>
          <w:lang w:eastAsia="ru-RU"/>
        </w:rPr>
        <w:t>, аналізує і вносить пропозиції до проектів міського бюджету і програм місцевого соціально</w:t>
      </w:r>
      <w:r w:rsidRPr="00E706E4">
        <w:rPr>
          <w:rFonts w:ascii="Times New Roman" w:eastAsia="Times New Roman" w:hAnsi="Times New Roman" w:cs="Times New Roman"/>
          <w:sz w:val="28"/>
          <w:szCs w:val="28"/>
          <w:lang w:eastAsia="ru-RU"/>
        </w:rPr>
        <w:t xml:space="preserve"> </w:t>
      </w:r>
      <w:r w:rsidRPr="00E87FAA">
        <w:rPr>
          <w:rFonts w:ascii="Times New Roman" w:eastAsia="Times New Roman" w:hAnsi="Times New Roman" w:cs="Times New Roman"/>
          <w:sz w:val="28"/>
          <w:szCs w:val="28"/>
          <w:lang w:eastAsia="ru-RU"/>
        </w:rPr>
        <w:t xml:space="preserve">економічного розвитку, що стосуються роботи та розвитку </w:t>
      </w:r>
      <w:proofErr w:type="spellStart"/>
      <w:r w:rsidRPr="00E87FAA">
        <w:rPr>
          <w:rFonts w:ascii="Times New Roman" w:eastAsia="Times New Roman" w:hAnsi="Times New Roman" w:cs="Times New Roman"/>
          <w:sz w:val="28"/>
          <w:szCs w:val="28"/>
          <w:lang w:eastAsia="ru-RU"/>
        </w:rPr>
        <w:t>житлово</w:t>
      </w:r>
      <w:proofErr w:type="spellEnd"/>
      <w:r w:rsidRPr="0036632B">
        <w:rPr>
          <w:rFonts w:ascii="Times New Roman" w:eastAsia="Times New Roman" w:hAnsi="Times New Roman" w:cs="Times New Roman"/>
          <w:sz w:val="28"/>
          <w:szCs w:val="28"/>
          <w:lang w:val="ru-RU" w:eastAsia="ru-RU"/>
        </w:rPr>
        <w:t>-</w:t>
      </w:r>
      <w:r w:rsidRPr="00E87FAA">
        <w:rPr>
          <w:rFonts w:ascii="Times New Roman" w:eastAsia="Times New Roman" w:hAnsi="Times New Roman" w:cs="Times New Roman"/>
          <w:sz w:val="28"/>
          <w:szCs w:val="28"/>
          <w:lang w:eastAsia="ru-RU"/>
        </w:rPr>
        <w:t>комунального господарства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40990">
        <w:rPr>
          <w:rFonts w:ascii="Times New Roman" w:eastAsia="Times New Roman" w:hAnsi="Times New Roman" w:cs="Times New Roman"/>
          <w:b/>
          <w:sz w:val="28"/>
          <w:szCs w:val="28"/>
          <w:lang w:eastAsia="ru-RU"/>
        </w:rPr>
        <w:t>Перелік питань які розглядала постійна комісія за 2017 рік:</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40990">
        <w:rPr>
          <w:rFonts w:ascii="Times New Roman" w:eastAsia="Times New Roman" w:hAnsi="Times New Roman" w:cs="Times New Roman"/>
          <w:sz w:val="28"/>
          <w:szCs w:val="28"/>
          <w:lang w:eastAsia="ru-RU"/>
        </w:rPr>
        <w:t xml:space="preserve"> </w:t>
      </w:r>
      <w:r w:rsidRPr="00341FAD">
        <w:rPr>
          <w:rFonts w:ascii="Times New Roman" w:eastAsia="Times New Roman" w:hAnsi="Times New Roman" w:cs="Times New Roman"/>
          <w:b/>
          <w:sz w:val="28"/>
          <w:szCs w:val="28"/>
          <w:lang w:eastAsia="ru-RU"/>
        </w:rPr>
        <w:t>1.</w:t>
      </w:r>
      <w:r w:rsidRPr="00E706E4">
        <w:rPr>
          <w:rFonts w:ascii="Times New Roman" w:eastAsia="Times New Roman" w:hAnsi="Times New Roman" w:cs="Times New Roman"/>
          <w:sz w:val="28"/>
          <w:szCs w:val="28"/>
        </w:rPr>
        <w:t xml:space="preserve"> Про внесення змін у Додаток до рішення міської ради від 24 вересня 2015 року №1576-79- VI  «Про деякі питання забезпечення жителів м. Біла Церква муніципальним житлом на 2013-2018 роки»</w:t>
      </w:r>
    </w:p>
    <w:p w:rsidR="00EE159B" w:rsidRPr="00E706E4" w:rsidRDefault="00EE159B" w:rsidP="00EE159B">
      <w:pPr>
        <w:spacing w:after="0"/>
        <w:jc w:val="both"/>
        <w:rPr>
          <w:rFonts w:ascii="Times New Roman" w:hAnsi="Times New Roman" w:cs="Times New Roman"/>
          <w:sz w:val="28"/>
          <w:szCs w:val="28"/>
        </w:rPr>
      </w:pPr>
      <w:r w:rsidRPr="00341FAD">
        <w:rPr>
          <w:rFonts w:ascii="Times New Roman" w:eastAsia="Times New Roman" w:hAnsi="Times New Roman" w:cs="Times New Roman"/>
          <w:b/>
          <w:sz w:val="28"/>
          <w:szCs w:val="28"/>
          <w:lang w:eastAsia="ru-RU"/>
        </w:rPr>
        <w:t>2.</w:t>
      </w:r>
      <w:r w:rsidRPr="00E706E4">
        <w:rPr>
          <w:rFonts w:ascii="Times New Roman" w:hAnsi="Times New Roman" w:cs="Times New Roman"/>
          <w:sz w:val="28"/>
          <w:szCs w:val="28"/>
        </w:rPr>
        <w:t xml:space="preserve"> Про внесення змін в додаток до рішення Білоцерківської міської ради № 1239-60-</w:t>
      </w:r>
      <w:r w:rsidRPr="00E706E4">
        <w:rPr>
          <w:rFonts w:ascii="Times New Roman" w:hAnsi="Times New Roman" w:cs="Times New Roman"/>
          <w:sz w:val="28"/>
          <w:szCs w:val="28"/>
          <w:lang w:val="en-US"/>
        </w:rPr>
        <w:t>V</w:t>
      </w:r>
      <w:r w:rsidRPr="00E706E4">
        <w:rPr>
          <w:rFonts w:ascii="Times New Roman" w:hAnsi="Times New Roman" w:cs="Times New Roman"/>
          <w:sz w:val="28"/>
          <w:szCs w:val="28"/>
        </w:rPr>
        <w:t>І від 19 червня 2014 року «Про затвердження  Порядку видачі дозволів на порушення об’єктів благоустрою або відмови в їх видачі, переоформлення, видачі дублікатів,анулювання дозволів в місті Біла Церква»</w:t>
      </w:r>
    </w:p>
    <w:p w:rsidR="00341FAD" w:rsidRPr="00E706E4" w:rsidRDefault="00EE159B" w:rsidP="00EE159B">
      <w:pPr>
        <w:spacing w:after="0"/>
        <w:jc w:val="both"/>
        <w:rPr>
          <w:rFonts w:ascii="Times New Roman" w:hAnsi="Times New Roman" w:cs="Times New Roman"/>
          <w:sz w:val="28"/>
          <w:szCs w:val="28"/>
        </w:rPr>
      </w:pPr>
      <w:r w:rsidRPr="00341FAD">
        <w:rPr>
          <w:rFonts w:ascii="Times New Roman" w:hAnsi="Times New Roman" w:cs="Times New Roman"/>
          <w:b/>
          <w:sz w:val="28"/>
          <w:szCs w:val="28"/>
        </w:rPr>
        <w:t>3.</w:t>
      </w:r>
      <w:r w:rsidRPr="00E706E4">
        <w:rPr>
          <w:rFonts w:ascii="Times New Roman" w:hAnsi="Times New Roman" w:cs="Times New Roman"/>
          <w:sz w:val="28"/>
          <w:szCs w:val="28"/>
        </w:rPr>
        <w:t xml:space="preserve"> Про розподіл коштів цільового фонду Білоцерківської міської ради</w:t>
      </w:r>
      <w:r w:rsidR="00184D73">
        <w:rPr>
          <w:rFonts w:ascii="Times New Roman" w:hAnsi="Times New Roman" w:cs="Times New Roman"/>
          <w:sz w:val="28"/>
          <w:szCs w:val="28"/>
        </w:rPr>
        <w:tab/>
      </w:r>
      <w:r w:rsidR="00184D73">
        <w:rPr>
          <w:rFonts w:ascii="Times New Roman" w:hAnsi="Times New Roman" w:cs="Times New Roman"/>
          <w:sz w:val="28"/>
          <w:szCs w:val="28"/>
        </w:rPr>
        <w:tab/>
      </w:r>
      <w:r w:rsidR="00184D73">
        <w:rPr>
          <w:rFonts w:ascii="Times New Roman" w:hAnsi="Times New Roman" w:cs="Times New Roman"/>
          <w:sz w:val="28"/>
          <w:szCs w:val="28"/>
        </w:rPr>
        <w:tab/>
      </w:r>
      <w:proofErr w:type="spellStart"/>
      <w:r w:rsidR="00184D73" w:rsidRPr="00184D73">
        <w:rPr>
          <w:rFonts w:ascii="Times New Roman" w:hAnsi="Times New Roman" w:cs="Times New Roman"/>
          <w:sz w:val="24"/>
          <w:szCs w:val="24"/>
        </w:rPr>
        <w:t>-утримання</w:t>
      </w:r>
      <w:proofErr w:type="spellEnd"/>
      <w:r w:rsidR="00184D73" w:rsidRPr="00184D73">
        <w:rPr>
          <w:rFonts w:ascii="Times New Roman" w:hAnsi="Times New Roman" w:cs="Times New Roman"/>
          <w:sz w:val="24"/>
          <w:szCs w:val="24"/>
        </w:rPr>
        <w:t xml:space="preserve"> об’єктів благоустрою </w:t>
      </w:r>
      <w:proofErr w:type="spellStart"/>
      <w:r w:rsidR="00184D73" w:rsidRPr="00184D73">
        <w:rPr>
          <w:rFonts w:ascii="Times New Roman" w:hAnsi="Times New Roman" w:cs="Times New Roman"/>
          <w:sz w:val="24"/>
          <w:szCs w:val="24"/>
        </w:rPr>
        <w:t>м.Біла</w:t>
      </w:r>
      <w:proofErr w:type="spellEnd"/>
      <w:r w:rsidR="00184D73" w:rsidRPr="00184D73">
        <w:rPr>
          <w:rFonts w:ascii="Times New Roman" w:hAnsi="Times New Roman" w:cs="Times New Roman"/>
          <w:sz w:val="24"/>
          <w:szCs w:val="24"/>
        </w:rPr>
        <w:t xml:space="preserve"> Церква на 2017 рік в сумі 2404000,00 грн. згідно з додатком.</w:t>
      </w:r>
    </w:p>
    <w:p w:rsidR="00EE159B" w:rsidRPr="00184D73" w:rsidRDefault="00EE159B" w:rsidP="00341F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41FAD">
        <w:rPr>
          <w:rFonts w:ascii="Times New Roman" w:hAnsi="Times New Roman" w:cs="Times New Roman"/>
          <w:b/>
          <w:sz w:val="28"/>
          <w:szCs w:val="28"/>
        </w:rPr>
        <w:t>4.</w:t>
      </w:r>
      <w:r w:rsidRPr="00341FAD">
        <w:rPr>
          <w:rFonts w:ascii="Times New Roman" w:eastAsia="Times New Roman" w:hAnsi="Times New Roman" w:cs="Times New Roman"/>
          <w:sz w:val="28"/>
          <w:szCs w:val="28"/>
        </w:rPr>
        <w:t>Про внесення змін до Статутів комунальних  підприємств  Білоцерківської міської ради шляхом затвердження їх у новій редакції</w:t>
      </w:r>
      <w:r w:rsidRPr="00341FAD">
        <w:rPr>
          <w:rFonts w:ascii="Times New Roman" w:hAnsi="Times New Roman"/>
          <w:sz w:val="24"/>
          <w:szCs w:val="24"/>
        </w:rPr>
        <w:t xml:space="preserve"> </w:t>
      </w:r>
      <w:r w:rsidRPr="00341FAD">
        <w:rPr>
          <w:rFonts w:ascii="Times New Roman" w:eastAsia="Calibri" w:hAnsi="Times New Roman" w:cs="Times New Roman"/>
          <w:sz w:val="24"/>
          <w:szCs w:val="24"/>
        </w:rPr>
        <w:t xml:space="preserve"> </w:t>
      </w:r>
      <w:r w:rsidR="00341FAD">
        <w:rPr>
          <w:rFonts w:ascii="Times New Roman" w:eastAsia="Calibri" w:hAnsi="Times New Roman" w:cs="Times New Roman"/>
          <w:sz w:val="24"/>
          <w:szCs w:val="24"/>
        </w:rPr>
        <w:tab/>
      </w:r>
      <w:r w:rsidR="00341FAD">
        <w:rPr>
          <w:rFonts w:ascii="Times New Roman" w:eastAsia="Calibri" w:hAnsi="Times New Roman" w:cs="Times New Roman"/>
          <w:sz w:val="24"/>
          <w:szCs w:val="24"/>
        </w:rPr>
        <w:tab/>
        <w:t xml:space="preserve">                   </w:t>
      </w:r>
      <w:r w:rsidR="00341FAD" w:rsidRPr="00341FAD">
        <w:rPr>
          <w:rFonts w:ascii="Times New Roman" w:eastAsia="Calibri" w:hAnsi="Times New Roman" w:cs="Times New Roman"/>
          <w:color w:val="FFFFFF" w:themeColor="background1"/>
          <w:sz w:val="24"/>
          <w:szCs w:val="24"/>
        </w:rPr>
        <w:t>………</w:t>
      </w:r>
      <w:proofErr w:type="spellStart"/>
      <w:r w:rsidR="00341FAD">
        <w:rPr>
          <w:rFonts w:ascii="Times New Roman" w:eastAsia="Calibri" w:hAnsi="Times New Roman" w:cs="Times New Roman"/>
          <w:sz w:val="24"/>
          <w:szCs w:val="24"/>
        </w:rPr>
        <w:t>-</w:t>
      </w:r>
      <w:r w:rsidRPr="007F0B99">
        <w:rPr>
          <w:rFonts w:ascii="Times New Roman" w:eastAsia="Calibri" w:hAnsi="Times New Roman" w:cs="Times New Roman"/>
          <w:sz w:val="24"/>
          <w:szCs w:val="24"/>
        </w:rPr>
        <w:t>рішення</w:t>
      </w:r>
      <w:proofErr w:type="spellEnd"/>
      <w:r w:rsidRPr="007F0B99">
        <w:rPr>
          <w:rFonts w:ascii="Times New Roman" w:eastAsia="Calibri" w:hAnsi="Times New Roman" w:cs="Times New Roman"/>
          <w:sz w:val="24"/>
          <w:szCs w:val="24"/>
        </w:rPr>
        <w:t xml:space="preserve"> </w:t>
      </w:r>
      <w:r>
        <w:rPr>
          <w:rFonts w:ascii="Times New Roman" w:hAnsi="Times New Roman"/>
          <w:sz w:val="24"/>
          <w:szCs w:val="24"/>
        </w:rPr>
        <w:t>які врегульовують</w:t>
      </w:r>
      <w:r w:rsidRPr="007F0B99">
        <w:rPr>
          <w:rFonts w:ascii="Times New Roman" w:eastAsia="Calibri" w:hAnsi="Times New Roman" w:cs="Times New Roman"/>
          <w:sz w:val="24"/>
          <w:szCs w:val="24"/>
        </w:rPr>
        <w:t xml:space="preserve"> питан</w:t>
      </w:r>
      <w:r>
        <w:rPr>
          <w:rFonts w:ascii="Times New Roman" w:hAnsi="Times New Roman"/>
          <w:sz w:val="24"/>
          <w:szCs w:val="24"/>
        </w:rPr>
        <w:t>ня збільшення розміру статутних капіталів,  забезпечує</w:t>
      </w:r>
      <w:r w:rsidRPr="007F0B99">
        <w:rPr>
          <w:rFonts w:ascii="Times New Roman" w:eastAsia="Calibri" w:hAnsi="Times New Roman" w:cs="Times New Roman"/>
          <w:sz w:val="24"/>
          <w:szCs w:val="24"/>
        </w:rPr>
        <w:t xml:space="preserve"> ефективне використання коштів та майна, що належать територіальній громаді м. Біла Церква, а також здійснення оперативного управління майном комуна</w:t>
      </w:r>
      <w:r>
        <w:rPr>
          <w:rFonts w:ascii="Times New Roman" w:hAnsi="Times New Roman"/>
          <w:sz w:val="24"/>
          <w:szCs w:val="24"/>
        </w:rPr>
        <w:t>льних підприємств</w:t>
      </w:r>
      <w:r>
        <w:rPr>
          <w:rFonts w:ascii="Times New Roman" w:eastAsia="Calibri" w:hAnsi="Times New Roman" w:cs="Times New Roman"/>
          <w:sz w:val="24"/>
          <w:szCs w:val="24"/>
        </w:rPr>
        <w:t xml:space="preserve"> Білоцерківської міської ради</w:t>
      </w:r>
      <w:r>
        <w:rPr>
          <w:rFonts w:ascii="Times New Roman" w:hAnsi="Times New Roman"/>
          <w:sz w:val="24"/>
          <w:szCs w:val="24"/>
        </w:rPr>
        <w:t>.</w:t>
      </w:r>
      <w:r>
        <w:rPr>
          <w:rFonts w:ascii="Times New Roman" w:eastAsia="Calibri" w:hAnsi="Times New Roman" w:cs="Times New Roman"/>
          <w:sz w:val="24"/>
          <w:szCs w:val="24"/>
        </w:rPr>
        <w:t xml:space="preserve"> </w:t>
      </w:r>
      <w:r w:rsidRPr="00027EAF">
        <w:rPr>
          <w:rFonts w:ascii="Times New Roman" w:eastAsia="Calibri" w:hAnsi="Times New Roman" w:cs="Times New Roman"/>
          <w:sz w:val="24"/>
          <w:szCs w:val="24"/>
        </w:rPr>
        <w:tab/>
      </w:r>
      <w:r w:rsidRPr="00027EAF">
        <w:rPr>
          <w:rFonts w:ascii="Times New Roman" w:eastAsia="Calibri" w:hAnsi="Times New Roman" w:cs="Times New Roman"/>
          <w:b/>
          <w:sz w:val="24"/>
          <w:szCs w:val="24"/>
        </w:rPr>
        <w:tab/>
        <w:t xml:space="preserve"> </w:t>
      </w:r>
    </w:p>
    <w:p w:rsidR="00341FAD" w:rsidRPr="00341FAD" w:rsidRDefault="00EE159B" w:rsidP="00184D73">
      <w:pPr>
        <w:pStyle w:val="western"/>
        <w:spacing w:before="0" w:beforeAutospacing="0" w:after="0" w:afterAutospacing="0"/>
        <w:jc w:val="both"/>
      </w:pPr>
      <w:r w:rsidRPr="00184D73">
        <w:rPr>
          <w:b/>
          <w:sz w:val="28"/>
          <w:szCs w:val="28"/>
        </w:rPr>
        <w:t>5.</w:t>
      </w:r>
      <w:r w:rsidRPr="00E706E4">
        <w:rPr>
          <w:sz w:val="28"/>
          <w:szCs w:val="28"/>
        </w:rPr>
        <w:t xml:space="preserve"> Про внесення змін до Рішення Білоцерківської міської ради від 18.02.2009р за №974</w:t>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Pr>
          <w:sz w:val="28"/>
          <w:szCs w:val="28"/>
        </w:rPr>
        <w:tab/>
      </w:r>
      <w:r w:rsidR="00341FAD" w:rsidRPr="00341FAD">
        <w:t>- згода на безоплатне прийняття у комунальну</w:t>
      </w:r>
      <w:r w:rsidR="00341FAD">
        <w:t xml:space="preserve"> власність територіальної громади міста Біла Церква насосної №3/249 військового  містечка №3 (по </w:t>
      </w:r>
      <w:proofErr w:type="spellStart"/>
      <w:r w:rsidR="00341FAD">
        <w:t>вул.Полковника</w:t>
      </w:r>
      <w:proofErr w:type="spellEnd"/>
      <w:r w:rsidR="00341FAD">
        <w:t xml:space="preserve"> </w:t>
      </w:r>
      <w:proofErr w:type="spellStart"/>
      <w:r w:rsidR="00341FAD">
        <w:t>Коновальця</w:t>
      </w:r>
      <w:proofErr w:type="spellEnd"/>
      <w:r w:rsidR="00341FAD">
        <w:t xml:space="preserve">) із частиною зовнішніх мереж теплопостачання до житлових будинків № 3,5,9,27 по </w:t>
      </w:r>
      <w:proofErr w:type="spellStart"/>
      <w:r w:rsidR="00341FAD">
        <w:t>вул.</w:t>
      </w:r>
      <w:r w:rsidR="0031434B">
        <w:t>Полковника</w:t>
      </w:r>
      <w:proofErr w:type="spellEnd"/>
      <w:r w:rsidR="0031434B">
        <w:t xml:space="preserve"> </w:t>
      </w:r>
      <w:proofErr w:type="spellStart"/>
      <w:r w:rsidR="0031434B">
        <w:t>Коновальця</w:t>
      </w:r>
      <w:proofErr w:type="spellEnd"/>
      <w:r w:rsidR="0031434B">
        <w:t xml:space="preserve"> у кількості 1458,28м у однотрубному вимірі від квартирно-експлуатаційного відділу </w:t>
      </w:r>
      <w:proofErr w:type="spellStart"/>
      <w:r w:rsidR="0031434B">
        <w:t>м.Біла</w:t>
      </w:r>
      <w:proofErr w:type="spellEnd"/>
      <w:r w:rsidR="0031434B">
        <w:t xml:space="preserve"> Церква, які є майном Збройних Сил України та перебувають на балансі Квартирно-експлуатаційного відділу міста Біла Церква.</w:t>
      </w:r>
    </w:p>
    <w:p w:rsidR="00EE159B" w:rsidRPr="00E706E4" w:rsidRDefault="00EE159B" w:rsidP="00EE159B">
      <w:pPr>
        <w:spacing w:after="0"/>
        <w:jc w:val="both"/>
        <w:rPr>
          <w:rFonts w:ascii="Times New Roman" w:hAnsi="Times New Roman" w:cs="Times New Roman"/>
          <w:sz w:val="28"/>
          <w:szCs w:val="28"/>
        </w:rPr>
      </w:pPr>
      <w:r w:rsidRPr="00184D73">
        <w:rPr>
          <w:rFonts w:ascii="Times New Roman" w:hAnsi="Times New Roman" w:cs="Times New Roman"/>
          <w:b/>
          <w:sz w:val="28"/>
          <w:szCs w:val="28"/>
        </w:rPr>
        <w:t>6.</w:t>
      </w:r>
      <w:r w:rsidRPr="00E706E4">
        <w:rPr>
          <w:rFonts w:ascii="Times New Roman" w:hAnsi="Times New Roman" w:cs="Times New Roman"/>
          <w:sz w:val="28"/>
          <w:szCs w:val="28"/>
        </w:rPr>
        <w:t xml:space="preserve"> Про доповнення до Комплексної програми охорони довкілля в місті Біла Церква на період 2017 – 2021 років, затвердженої рішенням міської ради від 22 грудня 2016 року № 392-22-VIІ</w:t>
      </w:r>
      <w:r w:rsidR="00184D73" w:rsidRPr="00184D73">
        <w:t xml:space="preserve"> </w:t>
      </w:r>
      <w:r w:rsidR="00184D73">
        <w:tab/>
      </w:r>
      <w:r w:rsidR="00184D73">
        <w:tab/>
      </w:r>
      <w:r w:rsidR="00184D73">
        <w:tab/>
      </w:r>
      <w:r w:rsidR="00184D73">
        <w:tab/>
      </w:r>
      <w:r w:rsidR="00184D73">
        <w:tab/>
      </w:r>
      <w:r w:rsidR="00184D73">
        <w:tab/>
      </w:r>
      <w:r w:rsidR="00184D73">
        <w:tab/>
      </w:r>
      <w:r w:rsidR="00184D73">
        <w:tab/>
      </w:r>
      <w:r w:rsidR="00184D73">
        <w:tab/>
      </w:r>
      <w:proofErr w:type="spellStart"/>
      <w:r w:rsidR="00184D73" w:rsidRPr="00184D73">
        <w:rPr>
          <w:rFonts w:ascii="Times New Roman" w:hAnsi="Times New Roman" w:cs="Times New Roman"/>
          <w:sz w:val="24"/>
          <w:szCs w:val="24"/>
        </w:rPr>
        <w:t>-</w:t>
      </w:r>
      <w:r w:rsidR="00184D73">
        <w:rPr>
          <w:rFonts w:ascii="Times New Roman" w:hAnsi="Times New Roman" w:cs="Times New Roman"/>
          <w:sz w:val="24"/>
          <w:szCs w:val="24"/>
        </w:rPr>
        <w:t>п</w:t>
      </w:r>
      <w:r w:rsidR="00184D73" w:rsidRPr="00184D73">
        <w:rPr>
          <w:rFonts w:ascii="Times New Roman" w:eastAsia="Times New Roman" w:hAnsi="Times New Roman" w:cs="Times New Roman"/>
          <w:sz w:val="24"/>
          <w:szCs w:val="24"/>
        </w:rPr>
        <w:t>ідвищення</w:t>
      </w:r>
      <w:proofErr w:type="spellEnd"/>
      <w:r w:rsidR="00184D73" w:rsidRPr="00184D73">
        <w:rPr>
          <w:rFonts w:ascii="Times New Roman" w:eastAsia="Times New Roman" w:hAnsi="Times New Roman" w:cs="Times New Roman"/>
          <w:sz w:val="24"/>
          <w:szCs w:val="24"/>
        </w:rPr>
        <w:t xml:space="preserve">  якості  озеленення та комплексного благоустрою бульварів, скверів, парків та вуличних насаджень міста.</w:t>
      </w:r>
    </w:p>
    <w:p w:rsidR="00EE159B" w:rsidRPr="00E706E4" w:rsidRDefault="00EE159B" w:rsidP="00EE159B">
      <w:pPr>
        <w:spacing w:after="0"/>
        <w:jc w:val="both"/>
        <w:rPr>
          <w:rFonts w:ascii="Times New Roman" w:hAnsi="Times New Roman" w:cs="Times New Roman"/>
          <w:sz w:val="28"/>
          <w:szCs w:val="28"/>
        </w:rPr>
      </w:pPr>
      <w:r w:rsidRPr="007B13BA">
        <w:rPr>
          <w:rFonts w:ascii="Times New Roman" w:hAnsi="Times New Roman" w:cs="Times New Roman"/>
          <w:b/>
          <w:sz w:val="28"/>
          <w:szCs w:val="28"/>
        </w:rPr>
        <w:t>7.</w:t>
      </w:r>
      <w:r w:rsidRPr="00E706E4">
        <w:rPr>
          <w:rFonts w:ascii="Times New Roman" w:hAnsi="Times New Roman" w:cs="Times New Roman"/>
          <w:sz w:val="28"/>
          <w:szCs w:val="28"/>
        </w:rPr>
        <w:t xml:space="preserve"> Про затвердження Концепції  розвитку системи пасажирського транспорту та пасажирських  перевезень населення у місті Біла Церква  на</w:t>
      </w:r>
      <w:r w:rsidRPr="00E706E4">
        <w:rPr>
          <w:rFonts w:ascii="Times New Roman" w:hAnsi="Times New Roman" w:cs="Times New Roman"/>
          <w:color w:val="FFFFFF" w:themeColor="background1"/>
          <w:sz w:val="28"/>
          <w:szCs w:val="28"/>
        </w:rPr>
        <w:t>.</w:t>
      </w:r>
      <w:r w:rsidRPr="00E706E4">
        <w:rPr>
          <w:rFonts w:ascii="Times New Roman" w:hAnsi="Times New Roman" w:cs="Times New Roman"/>
          <w:sz w:val="28"/>
          <w:szCs w:val="28"/>
        </w:rPr>
        <w:t>2017-2020</w:t>
      </w:r>
      <w:r w:rsidRPr="00E706E4">
        <w:rPr>
          <w:rFonts w:ascii="Times New Roman" w:hAnsi="Times New Roman" w:cs="Times New Roman"/>
          <w:color w:val="FFFFFF" w:themeColor="background1"/>
          <w:sz w:val="28"/>
          <w:szCs w:val="28"/>
        </w:rPr>
        <w:t>.</w:t>
      </w:r>
      <w:r w:rsidRPr="00E706E4">
        <w:rPr>
          <w:rFonts w:ascii="Times New Roman" w:hAnsi="Times New Roman" w:cs="Times New Roman"/>
          <w:sz w:val="28"/>
          <w:szCs w:val="28"/>
        </w:rPr>
        <w:t>рр</w:t>
      </w:r>
      <w:r w:rsidR="007B13BA">
        <w:rPr>
          <w:rFonts w:ascii="Times New Roman" w:hAnsi="Times New Roman" w:cs="Times New Roman"/>
          <w:sz w:val="28"/>
          <w:szCs w:val="28"/>
        </w:rPr>
        <w:tab/>
      </w:r>
      <w:r w:rsidR="007B13BA">
        <w:rPr>
          <w:rFonts w:ascii="Times New Roman" w:hAnsi="Times New Roman" w:cs="Times New Roman"/>
          <w:sz w:val="28"/>
          <w:szCs w:val="28"/>
        </w:rPr>
        <w:tab/>
        <w:t>-</w:t>
      </w:r>
      <w:r w:rsidRPr="00E706E4">
        <w:rPr>
          <w:rFonts w:ascii="Times New Roman" w:hAnsi="Times New Roman" w:cs="Times New Roman"/>
          <w:sz w:val="28"/>
          <w:szCs w:val="28"/>
        </w:rPr>
        <w:t xml:space="preserve"> </w:t>
      </w:r>
      <w:r w:rsidR="007B13BA">
        <w:rPr>
          <w:rFonts w:ascii="Times New Roman" w:hAnsi="Times New Roman"/>
          <w:lang w:eastAsia="ru-RU"/>
        </w:rPr>
        <w:t>к</w:t>
      </w:r>
      <w:r w:rsidR="007B13BA" w:rsidRPr="00D26B2A">
        <w:rPr>
          <w:rFonts w:ascii="Times New Roman" w:hAnsi="Times New Roman"/>
          <w:lang w:eastAsia="ru-RU"/>
        </w:rPr>
        <w:t>онцепція є основою для формування конкретних програм та заходів у галузі міських пасажирських перевезень, може виступати підставою для формування планів діяльності в цій галузі окремих суб'єктів підприємницької діяльності та інвесторів.</w:t>
      </w:r>
      <w:r w:rsidRPr="00E706E4">
        <w:rPr>
          <w:rFonts w:ascii="Times New Roman" w:hAnsi="Times New Roman" w:cs="Times New Roman"/>
          <w:sz w:val="28"/>
          <w:szCs w:val="28"/>
        </w:rPr>
        <w:t xml:space="preserve">                                                                                                                </w:t>
      </w:r>
    </w:p>
    <w:p w:rsidR="00EE159B" w:rsidRPr="00E706E4" w:rsidRDefault="00EE159B" w:rsidP="00EE159B">
      <w:pPr>
        <w:spacing w:after="0"/>
        <w:jc w:val="both"/>
        <w:rPr>
          <w:rFonts w:ascii="Times New Roman" w:hAnsi="Times New Roman" w:cs="Times New Roman"/>
          <w:color w:val="000000"/>
          <w:sz w:val="28"/>
          <w:szCs w:val="28"/>
        </w:rPr>
      </w:pPr>
      <w:r w:rsidRPr="007B13BA">
        <w:rPr>
          <w:rFonts w:ascii="Times New Roman" w:hAnsi="Times New Roman" w:cs="Times New Roman"/>
          <w:b/>
          <w:sz w:val="28"/>
          <w:szCs w:val="28"/>
        </w:rPr>
        <w:t>8.</w:t>
      </w:r>
      <w:r w:rsidRPr="00E706E4">
        <w:rPr>
          <w:rFonts w:ascii="Times New Roman" w:hAnsi="Times New Roman" w:cs="Times New Roman"/>
          <w:color w:val="000000"/>
          <w:sz w:val="28"/>
          <w:szCs w:val="28"/>
        </w:rPr>
        <w:t>Про передачу майна з балансу департаменту житлово-комунального господарства міської ради на баланс комунального підприємства міської ради «Білоцерківський міський парк культури та відпочинку імені Т.Г.Шевченка»</w:t>
      </w:r>
      <w:r w:rsidRPr="00736469">
        <w:rPr>
          <w:rFonts w:ascii="Times New Roman" w:hAnsi="Times New Roman"/>
          <w:color w:val="000000"/>
          <w:sz w:val="24"/>
          <w:szCs w:val="24"/>
        </w:rPr>
        <w:t xml:space="preserve"> </w:t>
      </w:r>
      <w:r w:rsidR="007B13BA" w:rsidRPr="007B13BA">
        <w:rPr>
          <w:rFonts w:ascii="Times New Roman" w:hAnsi="Times New Roman"/>
          <w:color w:val="FFFFFF" w:themeColor="background1"/>
          <w:sz w:val="24"/>
          <w:szCs w:val="24"/>
        </w:rPr>
        <w:t>………</w:t>
      </w:r>
      <w:proofErr w:type="spellStart"/>
      <w:r w:rsidR="007B13BA">
        <w:rPr>
          <w:rFonts w:ascii="Times New Roman" w:hAnsi="Times New Roman"/>
          <w:color w:val="000000"/>
          <w:sz w:val="24"/>
          <w:szCs w:val="24"/>
        </w:rPr>
        <w:t>-</w:t>
      </w:r>
      <w:r>
        <w:rPr>
          <w:rFonts w:ascii="Times New Roman" w:hAnsi="Times New Roman"/>
          <w:color w:val="000000"/>
          <w:sz w:val="24"/>
          <w:szCs w:val="24"/>
        </w:rPr>
        <w:t>здійснення</w:t>
      </w:r>
      <w:proofErr w:type="spellEnd"/>
      <w:r>
        <w:rPr>
          <w:rFonts w:ascii="Times New Roman" w:hAnsi="Times New Roman"/>
          <w:color w:val="000000"/>
          <w:sz w:val="24"/>
          <w:szCs w:val="24"/>
        </w:rPr>
        <w:t xml:space="preserve"> не тільки  відповідального зберігання матеріальних цінностей, а й використання їх в разі потреби протягом всього року для проведення різних святкових заходів на території міського парку </w:t>
      </w:r>
      <w:r w:rsidRPr="000406E1">
        <w:rPr>
          <w:rFonts w:ascii="Times New Roman" w:hAnsi="Times New Roman"/>
          <w:color w:val="000000"/>
          <w:sz w:val="24"/>
          <w:szCs w:val="24"/>
        </w:rPr>
        <w:t>культури та відпочинку імені Т.Г.Шевченка</w:t>
      </w:r>
      <w:r>
        <w:rPr>
          <w:rFonts w:ascii="Times New Roman" w:hAnsi="Times New Roman"/>
          <w:color w:val="000000"/>
          <w:sz w:val="24"/>
          <w:szCs w:val="24"/>
        </w:rPr>
        <w:t>.</w:t>
      </w:r>
    </w:p>
    <w:p w:rsidR="00EE159B" w:rsidRPr="00E706E4" w:rsidRDefault="00EE159B" w:rsidP="00EE159B">
      <w:pPr>
        <w:spacing w:after="0"/>
        <w:jc w:val="both"/>
        <w:rPr>
          <w:rFonts w:ascii="Times New Roman" w:hAnsi="Times New Roman" w:cs="Times New Roman"/>
          <w:sz w:val="28"/>
          <w:szCs w:val="28"/>
        </w:rPr>
      </w:pPr>
      <w:r w:rsidRPr="007B13BA">
        <w:rPr>
          <w:rFonts w:ascii="Times New Roman" w:hAnsi="Times New Roman" w:cs="Times New Roman"/>
          <w:b/>
          <w:sz w:val="28"/>
          <w:szCs w:val="28"/>
        </w:rPr>
        <w:lastRenderedPageBreak/>
        <w:t>9.</w:t>
      </w:r>
      <w:r w:rsidRPr="00E706E4">
        <w:rPr>
          <w:rFonts w:ascii="Times New Roman" w:hAnsi="Times New Roman" w:cs="Times New Roman"/>
          <w:sz w:val="28"/>
          <w:szCs w:val="28"/>
        </w:rPr>
        <w:t xml:space="preserve"> Про затвердження </w:t>
      </w:r>
      <w:r w:rsidRPr="00E706E4">
        <w:rPr>
          <w:rFonts w:ascii="Times New Roman" w:hAnsi="Times New Roman" w:cs="Times New Roman"/>
          <w:color w:val="000000"/>
          <w:sz w:val="28"/>
          <w:szCs w:val="28"/>
        </w:rPr>
        <w:t>Правил утримання тварин у місті Біла Церква</w:t>
      </w:r>
      <w:r w:rsidRPr="00736469">
        <w:rPr>
          <w:rFonts w:ascii="Times New Roman" w:hAnsi="Times New Roman"/>
          <w:color w:val="000000"/>
          <w:sz w:val="24"/>
          <w:szCs w:val="24"/>
        </w:rPr>
        <w:t xml:space="preserve"> </w:t>
      </w:r>
      <w:r w:rsidR="007B13BA">
        <w:rPr>
          <w:rFonts w:ascii="Times New Roman" w:hAnsi="Times New Roman"/>
          <w:color w:val="000000"/>
          <w:sz w:val="24"/>
          <w:szCs w:val="24"/>
        </w:rPr>
        <w:tab/>
      </w:r>
      <w:r w:rsidR="007B13BA">
        <w:rPr>
          <w:rFonts w:ascii="Times New Roman" w:hAnsi="Times New Roman"/>
          <w:color w:val="000000"/>
          <w:sz w:val="24"/>
          <w:szCs w:val="24"/>
        </w:rPr>
        <w:tab/>
      </w:r>
      <w:r w:rsidR="007B13BA">
        <w:rPr>
          <w:rFonts w:ascii="Times New Roman" w:hAnsi="Times New Roman"/>
          <w:color w:val="000000"/>
          <w:sz w:val="24"/>
          <w:szCs w:val="24"/>
        </w:rPr>
        <w:tab/>
      </w:r>
      <w:proofErr w:type="spellStart"/>
      <w:r w:rsidR="007B13BA">
        <w:rPr>
          <w:rFonts w:ascii="Times New Roman" w:hAnsi="Times New Roman"/>
          <w:color w:val="000000"/>
          <w:sz w:val="24"/>
          <w:szCs w:val="24"/>
        </w:rPr>
        <w:t>-</w:t>
      </w:r>
      <w:r>
        <w:rPr>
          <w:rFonts w:ascii="Times New Roman" w:hAnsi="Times New Roman"/>
          <w:color w:val="000000"/>
          <w:sz w:val="24"/>
          <w:szCs w:val="24"/>
        </w:rPr>
        <w:t>впровадження</w:t>
      </w:r>
      <w:proofErr w:type="spellEnd"/>
      <w:r>
        <w:rPr>
          <w:rFonts w:ascii="Times New Roman" w:hAnsi="Times New Roman"/>
          <w:color w:val="000000"/>
          <w:sz w:val="24"/>
          <w:szCs w:val="24"/>
        </w:rPr>
        <w:t xml:space="preserve"> відповідального ставлення до тварин, визначення прав та обов’язків фізичних та юридичних осіб, які опікуються тваринами</w:t>
      </w:r>
    </w:p>
    <w:p w:rsidR="00EE159B" w:rsidRPr="00E706E4" w:rsidRDefault="00EE159B" w:rsidP="00EE159B">
      <w:pPr>
        <w:spacing w:after="0"/>
        <w:jc w:val="both"/>
        <w:rPr>
          <w:rFonts w:ascii="Times New Roman" w:eastAsia="Times New Roman" w:hAnsi="Times New Roman" w:cs="Times New Roman"/>
          <w:sz w:val="28"/>
          <w:szCs w:val="28"/>
        </w:rPr>
      </w:pPr>
      <w:r w:rsidRPr="007B13BA">
        <w:rPr>
          <w:rFonts w:ascii="Times New Roman" w:hAnsi="Times New Roman" w:cs="Times New Roman"/>
          <w:b/>
          <w:sz w:val="28"/>
          <w:szCs w:val="28"/>
        </w:rPr>
        <w:t>10.</w:t>
      </w:r>
      <w:r w:rsidRPr="00E706E4">
        <w:rPr>
          <w:rFonts w:ascii="Times New Roman" w:hAnsi="Times New Roman" w:cs="Times New Roman"/>
          <w:sz w:val="28"/>
          <w:szCs w:val="28"/>
        </w:rPr>
        <w:t>Про внесення змін до Положення про міський фонд охорони навколишнього природного середовища, затвердженого рішенням міської ради від 27.03.2008 року  №664 зі змінами</w:t>
      </w:r>
      <w:r w:rsidRPr="00E706E4">
        <w:rPr>
          <w:rFonts w:ascii="Times New Roman" w:eastAsia="Times New Roman" w:hAnsi="Times New Roman" w:cs="Times New Roman"/>
          <w:sz w:val="28"/>
          <w:szCs w:val="28"/>
        </w:rPr>
        <w:t xml:space="preserve"> </w:t>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r w:rsidR="00597028">
        <w:rPr>
          <w:rFonts w:ascii="Times New Roman" w:eastAsia="Times New Roman" w:hAnsi="Times New Roman" w:cs="Times New Roman"/>
          <w:sz w:val="28"/>
          <w:szCs w:val="28"/>
        </w:rPr>
        <w:tab/>
      </w:r>
      <w:proofErr w:type="spellStart"/>
      <w:r w:rsidR="00597028">
        <w:rPr>
          <w:rFonts w:ascii="Times New Roman" w:eastAsia="Times New Roman" w:hAnsi="Times New Roman" w:cs="Times New Roman"/>
          <w:sz w:val="28"/>
          <w:szCs w:val="28"/>
        </w:rPr>
        <w:t>-</w:t>
      </w:r>
      <w:r w:rsidR="00597028">
        <w:rPr>
          <w:rFonts w:ascii="Times New Roman" w:hAnsi="Times New Roman" w:cs="Times New Roman"/>
          <w:sz w:val="24"/>
          <w:szCs w:val="24"/>
        </w:rPr>
        <w:t>д</w:t>
      </w:r>
      <w:r w:rsidRPr="00597028">
        <w:rPr>
          <w:rFonts w:ascii="Times New Roman" w:hAnsi="Times New Roman" w:cs="Times New Roman"/>
          <w:sz w:val="24"/>
          <w:szCs w:val="24"/>
        </w:rPr>
        <w:t>о</w:t>
      </w:r>
      <w:proofErr w:type="spellEnd"/>
      <w:r w:rsidRPr="00597028">
        <w:rPr>
          <w:rFonts w:ascii="Times New Roman" w:hAnsi="Times New Roman" w:cs="Times New Roman"/>
          <w:sz w:val="24"/>
          <w:szCs w:val="24"/>
        </w:rPr>
        <w:t xml:space="preserve"> 01 січня 2017 року відділом охорони навколишнього природного середовища Білоцерківської міської ради формувався перелік природоохоронних заходів, видатки на які проводилися за рахунок міського Фонду охорони навколишнього </w:t>
      </w:r>
      <w:r w:rsidR="00597028">
        <w:rPr>
          <w:rFonts w:ascii="Times New Roman" w:hAnsi="Times New Roman" w:cs="Times New Roman"/>
          <w:sz w:val="24"/>
          <w:szCs w:val="24"/>
        </w:rPr>
        <w:t xml:space="preserve">природного середовища </w:t>
      </w:r>
      <w:r w:rsidRPr="00597028">
        <w:rPr>
          <w:rFonts w:ascii="Times New Roman" w:hAnsi="Times New Roman" w:cs="Times New Roman"/>
          <w:sz w:val="24"/>
          <w:szCs w:val="24"/>
        </w:rPr>
        <w:t>.</w:t>
      </w:r>
    </w:p>
    <w:p w:rsidR="00EE159B" w:rsidRPr="00597028" w:rsidRDefault="00EE159B" w:rsidP="00597028">
      <w:pPr>
        <w:jc w:val="both"/>
      </w:pPr>
      <w:r w:rsidRPr="007B13BA">
        <w:rPr>
          <w:rFonts w:ascii="Times New Roman" w:eastAsia="Times New Roman" w:hAnsi="Times New Roman" w:cs="Times New Roman"/>
          <w:b/>
          <w:sz w:val="28"/>
          <w:szCs w:val="28"/>
        </w:rPr>
        <w:t>11.</w:t>
      </w:r>
      <w:r w:rsidRPr="00E706E4">
        <w:rPr>
          <w:rFonts w:ascii="Times New Roman" w:hAnsi="Times New Roman" w:cs="Times New Roman"/>
          <w:bCs/>
          <w:sz w:val="28"/>
          <w:szCs w:val="28"/>
        </w:rPr>
        <w:t xml:space="preserve"> Про Програму підвищення безпеки  дорожнього руху на території  міста Біла Церква на 2017- 2020 роки</w:t>
      </w:r>
      <w:bookmarkStart w:id="0" w:name="OLE_LINK1"/>
      <w:bookmarkStart w:id="1" w:name="OLE_LINK2"/>
      <w:r w:rsidRPr="00736469">
        <w:rPr>
          <w:iCs/>
        </w:rPr>
        <w:t xml:space="preserve"> </w:t>
      </w:r>
      <w:r w:rsidR="00597028">
        <w:tab/>
      </w:r>
      <w:r w:rsidR="00597028">
        <w:tab/>
      </w:r>
      <w:r w:rsidR="00597028">
        <w:tab/>
      </w:r>
      <w:r w:rsidR="00597028">
        <w:tab/>
      </w:r>
      <w:r w:rsidR="00597028">
        <w:tab/>
      </w:r>
      <w:r w:rsidR="00597028">
        <w:tab/>
      </w:r>
      <w:r w:rsidR="00597028">
        <w:tab/>
      </w:r>
      <w:r w:rsidR="00597028">
        <w:tab/>
      </w:r>
      <w:r w:rsidR="00597028">
        <w:tab/>
      </w:r>
      <w:r w:rsidRPr="00597028">
        <w:rPr>
          <w:rFonts w:ascii="Times New Roman" w:hAnsi="Times New Roman" w:cs="Times New Roman"/>
          <w:sz w:val="24"/>
          <w:szCs w:val="24"/>
        </w:rPr>
        <w:t>-  підвищення рівня безпеки дорожнього руху;</w:t>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Pr="00597028">
        <w:rPr>
          <w:rFonts w:ascii="Times New Roman" w:hAnsi="Times New Roman" w:cs="Times New Roman"/>
          <w:sz w:val="24"/>
          <w:szCs w:val="24"/>
        </w:rPr>
        <w:t>- зниження рівня аварійності на вулично-шляховій мереж</w:t>
      </w:r>
      <w:r w:rsidR="00C7071B">
        <w:rPr>
          <w:rFonts w:ascii="Times New Roman" w:hAnsi="Times New Roman" w:cs="Times New Roman"/>
          <w:sz w:val="24"/>
          <w:szCs w:val="24"/>
        </w:rPr>
        <w:t>і на території міста</w:t>
      </w:r>
      <w:r w:rsidRPr="00597028">
        <w:rPr>
          <w:rFonts w:ascii="Times New Roman" w:hAnsi="Times New Roman" w:cs="Times New Roman"/>
          <w:sz w:val="24"/>
          <w:szCs w:val="24"/>
        </w:rPr>
        <w:t>;</w:t>
      </w:r>
      <w:r w:rsidR="00597028" w:rsidRPr="00597028">
        <w:rPr>
          <w:sz w:val="24"/>
          <w:szCs w:val="24"/>
        </w:rPr>
        <w:tab/>
      </w:r>
      <w:r w:rsidR="00597028" w:rsidRPr="00597028">
        <w:rPr>
          <w:sz w:val="24"/>
          <w:szCs w:val="24"/>
        </w:rPr>
        <w:tab/>
      </w:r>
      <w:proofErr w:type="spellStart"/>
      <w:r w:rsidR="00597028" w:rsidRPr="00597028">
        <w:rPr>
          <w:rFonts w:ascii="Times New Roman" w:hAnsi="Times New Roman" w:cs="Times New Roman"/>
          <w:sz w:val="24"/>
          <w:szCs w:val="24"/>
        </w:rPr>
        <w:t>-</w:t>
      </w:r>
      <w:r w:rsidRPr="00597028">
        <w:rPr>
          <w:rFonts w:ascii="Times New Roman" w:hAnsi="Times New Roman" w:cs="Times New Roman"/>
          <w:sz w:val="24"/>
          <w:szCs w:val="24"/>
        </w:rPr>
        <w:t>створення</w:t>
      </w:r>
      <w:proofErr w:type="spellEnd"/>
      <w:r w:rsidRPr="00597028">
        <w:rPr>
          <w:rFonts w:ascii="Times New Roman" w:hAnsi="Times New Roman" w:cs="Times New Roman"/>
          <w:sz w:val="24"/>
          <w:szCs w:val="24"/>
        </w:rPr>
        <w:t xml:space="preserve"> умов, що сприяють забезпеченню комфортного та безпечного руху транспортних засобів й пішоходів;</w:t>
      </w:r>
      <w:bookmarkEnd w:id="0"/>
      <w:bookmarkEnd w:id="1"/>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00597028" w:rsidRPr="00597028">
        <w:rPr>
          <w:sz w:val="24"/>
          <w:szCs w:val="24"/>
        </w:rPr>
        <w:tab/>
      </w:r>
      <w:r w:rsidRPr="00597028">
        <w:rPr>
          <w:rFonts w:ascii="Times New Roman" w:hAnsi="Times New Roman" w:cs="Times New Roman"/>
          <w:sz w:val="24"/>
          <w:szCs w:val="24"/>
        </w:rPr>
        <w:t>- покращення технічного стану вулично-шляховій мережі на території міста</w:t>
      </w:r>
      <w:r w:rsidR="00C7071B">
        <w:rPr>
          <w:rFonts w:ascii="Times New Roman" w:hAnsi="Times New Roman" w:cs="Times New Roman"/>
          <w:sz w:val="24"/>
          <w:szCs w:val="24"/>
        </w:rPr>
        <w:t>.</w:t>
      </w:r>
    </w:p>
    <w:p w:rsidR="00EE159B" w:rsidRPr="00C02637" w:rsidRDefault="00EE159B" w:rsidP="00EE15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7B13BA">
        <w:rPr>
          <w:rFonts w:ascii="Times New Roman" w:eastAsia="Times New Roman" w:hAnsi="Times New Roman" w:cs="Times New Roman"/>
          <w:b/>
          <w:sz w:val="28"/>
          <w:szCs w:val="28"/>
        </w:rPr>
        <w:t>12.</w:t>
      </w:r>
      <w:r w:rsidRPr="00E706E4">
        <w:rPr>
          <w:rFonts w:ascii="Times New Roman" w:hAnsi="Times New Roman" w:cs="Times New Roman"/>
          <w:sz w:val="28"/>
          <w:szCs w:val="28"/>
        </w:rPr>
        <w:t xml:space="preserve"> Про затвердження Поточних індивідуальних технологічних нормативів використання питної води комунальних підприємств Білоцерківської міської ради житлово-експлуатаційних контор № 1,6,7</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7B13BA">
        <w:rPr>
          <w:rFonts w:ascii="Times New Roman" w:eastAsia="Calibri" w:hAnsi="Times New Roman" w:cs="Times New Roman"/>
          <w:sz w:val="24"/>
          <w:szCs w:val="24"/>
        </w:rPr>
        <w:tab/>
      </w:r>
      <w:r w:rsidR="007B13BA">
        <w:rPr>
          <w:rFonts w:ascii="Times New Roman" w:eastAsia="Calibri" w:hAnsi="Times New Roman" w:cs="Times New Roman"/>
          <w:sz w:val="24"/>
          <w:szCs w:val="24"/>
        </w:rPr>
        <w:tab/>
      </w:r>
      <w:r w:rsidR="007B13BA">
        <w:rPr>
          <w:rFonts w:ascii="Times New Roman" w:eastAsia="Calibri" w:hAnsi="Times New Roman" w:cs="Times New Roman"/>
          <w:sz w:val="24"/>
          <w:szCs w:val="24"/>
        </w:rPr>
        <w:tab/>
      </w:r>
      <w:r w:rsidR="007B13BA">
        <w:rPr>
          <w:rFonts w:ascii="Times New Roman" w:eastAsia="Calibri" w:hAnsi="Times New Roman" w:cs="Times New Roman"/>
          <w:sz w:val="24"/>
          <w:szCs w:val="24"/>
        </w:rPr>
        <w:tab/>
      </w:r>
      <w:r w:rsidR="007B13BA" w:rsidRPr="007B13BA">
        <w:rPr>
          <w:rFonts w:ascii="Times New Roman" w:eastAsia="Calibri" w:hAnsi="Times New Roman" w:cs="Times New Roman"/>
          <w:color w:val="FFFFFF" w:themeColor="background1"/>
          <w:sz w:val="24"/>
          <w:szCs w:val="24"/>
        </w:rPr>
        <w:t>-……….</w:t>
      </w:r>
      <w:r w:rsidR="007B13BA">
        <w:rPr>
          <w:rFonts w:ascii="Times New Roman" w:eastAsia="Calibri" w:hAnsi="Times New Roman" w:cs="Times New Roman"/>
          <w:sz w:val="24"/>
          <w:szCs w:val="24"/>
        </w:rPr>
        <w:t>-</w:t>
      </w:r>
      <w:r>
        <w:rPr>
          <w:rFonts w:ascii="Times New Roman" w:eastAsia="Calibri" w:hAnsi="Times New Roman" w:cs="Times New Roman"/>
          <w:sz w:val="24"/>
          <w:szCs w:val="24"/>
        </w:rPr>
        <w:t>необхідність затвердження органом місцевого самоврядування у відповідності до норм чинного законодавства України розроблених і погоджених поточних індивідуальних технологічних нормативів використання питної води підприємствам, що надають послуги з утримання будинків і споруд та прибудинкових територій.</w:t>
      </w:r>
    </w:p>
    <w:p w:rsidR="00EE159B" w:rsidRPr="00C007B3" w:rsidRDefault="00EE159B" w:rsidP="00C007B3">
      <w:pPr>
        <w:spacing w:before="60" w:after="60"/>
        <w:jc w:val="both"/>
      </w:pPr>
      <w:r w:rsidRPr="00043C0A">
        <w:rPr>
          <w:rFonts w:ascii="Times New Roman" w:eastAsia="Times New Roman" w:hAnsi="Times New Roman" w:cs="Times New Roman"/>
          <w:b/>
          <w:sz w:val="28"/>
          <w:szCs w:val="28"/>
        </w:rPr>
        <w:t>13.</w:t>
      </w:r>
      <w:r w:rsidRPr="00E706E4">
        <w:rPr>
          <w:rFonts w:ascii="Times New Roman" w:hAnsi="Times New Roman" w:cs="Times New Roman"/>
          <w:sz w:val="28"/>
          <w:szCs w:val="28"/>
        </w:rPr>
        <w:t xml:space="preserve"> Про участь Білоцерківської міської ради у проекті підвищення </w:t>
      </w:r>
      <w:proofErr w:type="spellStart"/>
      <w:r w:rsidRPr="00E706E4">
        <w:rPr>
          <w:rFonts w:ascii="Times New Roman" w:hAnsi="Times New Roman" w:cs="Times New Roman"/>
          <w:sz w:val="28"/>
          <w:szCs w:val="28"/>
        </w:rPr>
        <w:t>енергоефективності</w:t>
      </w:r>
      <w:proofErr w:type="spellEnd"/>
      <w:r w:rsidRPr="00E706E4">
        <w:rPr>
          <w:rFonts w:ascii="Times New Roman" w:hAnsi="Times New Roman" w:cs="Times New Roman"/>
          <w:sz w:val="28"/>
          <w:szCs w:val="28"/>
        </w:rPr>
        <w:t xml:space="preserve"> громадських будівель у м. Біла Церква</w:t>
      </w:r>
      <w:r w:rsidR="00C007B3" w:rsidRPr="00C007B3">
        <w:t xml:space="preserve"> </w:t>
      </w:r>
      <w:r w:rsidR="00C007B3">
        <w:tab/>
      </w:r>
      <w:r w:rsidR="00C007B3">
        <w:tab/>
      </w:r>
      <w:r w:rsidR="00C007B3">
        <w:tab/>
      </w:r>
      <w:r w:rsidR="00C007B3">
        <w:tab/>
      </w:r>
      <w:proofErr w:type="spellStart"/>
      <w:r w:rsidR="00C007B3">
        <w:t>-</w:t>
      </w:r>
      <w:r w:rsidR="00C007B3" w:rsidRPr="00C007B3">
        <w:rPr>
          <w:rFonts w:ascii="Times New Roman" w:hAnsi="Times New Roman" w:cs="Times New Roman"/>
          <w:sz w:val="24"/>
          <w:szCs w:val="24"/>
        </w:rPr>
        <w:t>участь</w:t>
      </w:r>
      <w:proofErr w:type="spellEnd"/>
      <w:r w:rsidR="00C007B3" w:rsidRPr="00C007B3">
        <w:rPr>
          <w:rFonts w:ascii="Times New Roman" w:hAnsi="Times New Roman" w:cs="Times New Roman"/>
          <w:sz w:val="24"/>
          <w:szCs w:val="24"/>
        </w:rPr>
        <w:t xml:space="preserve"> у проекті підвищення </w:t>
      </w:r>
      <w:proofErr w:type="spellStart"/>
      <w:r w:rsidR="00C007B3" w:rsidRPr="00C007B3">
        <w:rPr>
          <w:rFonts w:ascii="Times New Roman" w:hAnsi="Times New Roman" w:cs="Times New Roman"/>
          <w:sz w:val="24"/>
          <w:szCs w:val="24"/>
        </w:rPr>
        <w:t>енергоефективності</w:t>
      </w:r>
      <w:proofErr w:type="spellEnd"/>
      <w:r w:rsidR="00C007B3" w:rsidRPr="00C007B3">
        <w:rPr>
          <w:rFonts w:ascii="Times New Roman" w:hAnsi="Times New Roman" w:cs="Times New Roman"/>
          <w:sz w:val="24"/>
          <w:szCs w:val="24"/>
        </w:rPr>
        <w:t xml:space="preserve"> громадських будівель у м. Біла Церква шляхом залучення коштів позики від Європейського банку реконструкції та розвитку.</w:t>
      </w:r>
    </w:p>
    <w:p w:rsidR="00EE159B" w:rsidRPr="00E706E4" w:rsidRDefault="00EE159B" w:rsidP="00EE159B">
      <w:pPr>
        <w:spacing w:after="0"/>
        <w:jc w:val="both"/>
        <w:rPr>
          <w:rFonts w:ascii="Times New Roman" w:eastAsia="Times New Roman" w:hAnsi="Times New Roman" w:cs="Times New Roman"/>
          <w:sz w:val="28"/>
          <w:szCs w:val="28"/>
        </w:rPr>
      </w:pPr>
      <w:r w:rsidRPr="00EA3693">
        <w:rPr>
          <w:rFonts w:ascii="Times New Roman" w:eastAsia="Times New Roman" w:hAnsi="Times New Roman" w:cs="Times New Roman"/>
          <w:b/>
          <w:sz w:val="28"/>
          <w:szCs w:val="28"/>
        </w:rPr>
        <w:t>14.</w:t>
      </w: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 xml:space="preserve">Про участь Білоцерківської міської </w:t>
      </w: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ради у проекті «Програма розвитку</w:t>
      </w: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муніципальної інфраструктури України»</w:t>
      </w:r>
      <w:r w:rsidRPr="00EA3693">
        <w:t xml:space="preserve"> </w:t>
      </w:r>
      <w:r>
        <w:tab/>
      </w:r>
      <w:r>
        <w:tab/>
      </w:r>
      <w:r>
        <w:tab/>
      </w:r>
      <w:r>
        <w:tab/>
      </w:r>
      <w:r w:rsidR="00597028">
        <w:tab/>
      </w:r>
      <w:r w:rsidR="00597028">
        <w:tab/>
      </w:r>
      <w:r>
        <w:tab/>
      </w:r>
      <w:r>
        <w:tab/>
      </w:r>
      <w:proofErr w:type="spellStart"/>
      <w:r w:rsidR="00597028">
        <w:t>-</w:t>
      </w:r>
      <w:r w:rsidR="00597028">
        <w:rPr>
          <w:rFonts w:ascii="Times New Roman" w:eastAsia="Times New Roman" w:hAnsi="Times New Roman" w:cs="Times New Roman"/>
          <w:sz w:val="24"/>
          <w:szCs w:val="24"/>
        </w:rPr>
        <w:t>п</w:t>
      </w:r>
      <w:r w:rsidRPr="00043C0A">
        <w:rPr>
          <w:rFonts w:ascii="Times New Roman" w:eastAsia="Times New Roman" w:hAnsi="Times New Roman" w:cs="Times New Roman"/>
          <w:sz w:val="24"/>
          <w:szCs w:val="24"/>
        </w:rPr>
        <w:t>ідвищити</w:t>
      </w:r>
      <w:proofErr w:type="spellEnd"/>
      <w:r w:rsidRPr="00043C0A">
        <w:rPr>
          <w:rFonts w:ascii="Times New Roman" w:eastAsia="Times New Roman" w:hAnsi="Times New Roman" w:cs="Times New Roman"/>
          <w:sz w:val="24"/>
          <w:szCs w:val="24"/>
        </w:rPr>
        <w:t xml:space="preserve"> економічну ефективність діяльності підприємства через підвищення ефективності використання ресурсів, сприяти сталому наданню якісних послуг з централізованого водопостачання та водовідведення споживачам та покращенню стану довкілля в м. Біла Церква</w:t>
      </w:r>
    </w:p>
    <w:p w:rsidR="00EE159B" w:rsidRPr="0031434B" w:rsidRDefault="00EE159B" w:rsidP="00EE159B">
      <w:pPr>
        <w:spacing w:after="0"/>
        <w:jc w:val="both"/>
        <w:rPr>
          <w:rFonts w:ascii="Times New Roman" w:eastAsia="Times New Roman" w:hAnsi="Times New Roman" w:cs="Times New Roman"/>
          <w:sz w:val="24"/>
          <w:szCs w:val="24"/>
        </w:rPr>
      </w:pPr>
      <w:r w:rsidRPr="00043C0A">
        <w:rPr>
          <w:rFonts w:ascii="Times New Roman" w:eastAsia="Times New Roman" w:hAnsi="Times New Roman" w:cs="Times New Roman"/>
          <w:b/>
          <w:sz w:val="28"/>
          <w:szCs w:val="28"/>
        </w:rPr>
        <w:t>15.</w:t>
      </w:r>
      <w:r w:rsidRPr="00E706E4">
        <w:rPr>
          <w:rFonts w:ascii="Times New Roman" w:hAnsi="Times New Roman" w:cs="Times New Roman"/>
          <w:sz w:val="28"/>
          <w:szCs w:val="28"/>
        </w:rPr>
        <w:t xml:space="preserve"> Про організацію поховань на території сектору "Колумбарій" на кладовищі "</w:t>
      </w:r>
      <w:proofErr w:type="spellStart"/>
      <w:r w:rsidRPr="00E706E4">
        <w:rPr>
          <w:rFonts w:ascii="Times New Roman" w:hAnsi="Times New Roman" w:cs="Times New Roman"/>
          <w:sz w:val="28"/>
          <w:szCs w:val="28"/>
        </w:rPr>
        <w:t>Новокиївське</w:t>
      </w:r>
      <w:proofErr w:type="spellEnd"/>
      <w:r w:rsidRPr="00E706E4">
        <w:rPr>
          <w:rFonts w:ascii="Times New Roman" w:hAnsi="Times New Roman" w:cs="Times New Roman"/>
          <w:sz w:val="28"/>
          <w:szCs w:val="28"/>
        </w:rPr>
        <w:t xml:space="preserve"> 1" міста Біла Церква</w:t>
      </w:r>
      <w:r w:rsidRPr="00E706E4">
        <w:rPr>
          <w:rFonts w:ascii="Times New Roman" w:hAnsi="Times New Roman" w:cs="Times New Roman"/>
          <w:sz w:val="28"/>
          <w:szCs w:val="28"/>
        </w:rPr>
        <w:tab/>
      </w:r>
      <w:r w:rsidR="0031434B">
        <w:rPr>
          <w:rFonts w:ascii="Times New Roman" w:hAnsi="Times New Roman" w:cs="Times New Roman"/>
          <w:sz w:val="28"/>
          <w:szCs w:val="28"/>
        </w:rPr>
        <w:tab/>
      </w:r>
      <w:r w:rsidR="0031434B">
        <w:rPr>
          <w:rFonts w:ascii="Times New Roman" w:hAnsi="Times New Roman" w:cs="Times New Roman"/>
          <w:sz w:val="28"/>
          <w:szCs w:val="28"/>
        </w:rPr>
        <w:tab/>
      </w:r>
      <w:r w:rsidR="0031434B">
        <w:rPr>
          <w:rFonts w:ascii="Times New Roman" w:hAnsi="Times New Roman" w:cs="Times New Roman"/>
          <w:sz w:val="28"/>
          <w:szCs w:val="28"/>
        </w:rPr>
        <w:tab/>
      </w:r>
      <w:r w:rsidR="0031434B">
        <w:rPr>
          <w:rFonts w:ascii="Times New Roman" w:hAnsi="Times New Roman" w:cs="Times New Roman"/>
          <w:sz w:val="28"/>
          <w:szCs w:val="28"/>
        </w:rPr>
        <w:tab/>
      </w:r>
      <w:r w:rsidR="0031434B">
        <w:rPr>
          <w:rFonts w:ascii="Times New Roman" w:hAnsi="Times New Roman" w:cs="Times New Roman"/>
          <w:sz w:val="28"/>
          <w:szCs w:val="28"/>
        </w:rPr>
        <w:tab/>
      </w:r>
      <w:r w:rsidR="0031434B">
        <w:rPr>
          <w:rFonts w:ascii="Times New Roman" w:hAnsi="Times New Roman" w:cs="Times New Roman"/>
          <w:sz w:val="28"/>
          <w:szCs w:val="28"/>
        </w:rPr>
        <w:tab/>
      </w:r>
      <w:proofErr w:type="spellStart"/>
      <w:r w:rsidR="0031434B" w:rsidRPr="0031434B">
        <w:rPr>
          <w:rFonts w:ascii="Times New Roman" w:hAnsi="Times New Roman" w:cs="Times New Roman"/>
          <w:sz w:val="24"/>
          <w:szCs w:val="24"/>
        </w:rPr>
        <w:t>-організувати</w:t>
      </w:r>
      <w:proofErr w:type="spellEnd"/>
      <w:r w:rsidR="0031434B" w:rsidRPr="0031434B">
        <w:rPr>
          <w:rFonts w:ascii="Times New Roman" w:hAnsi="Times New Roman" w:cs="Times New Roman"/>
          <w:sz w:val="24"/>
          <w:szCs w:val="24"/>
        </w:rPr>
        <w:t xml:space="preserve"> проведення традиційних поховань на території сектору «Колумбарій» на кладовищі «</w:t>
      </w:r>
      <w:proofErr w:type="spellStart"/>
      <w:r w:rsidR="0031434B" w:rsidRPr="0031434B">
        <w:rPr>
          <w:rFonts w:ascii="Times New Roman" w:hAnsi="Times New Roman" w:cs="Times New Roman"/>
          <w:sz w:val="24"/>
          <w:szCs w:val="24"/>
        </w:rPr>
        <w:t>Новокиївське</w:t>
      </w:r>
      <w:proofErr w:type="spellEnd"/>
      <w:r w:rsidR="0031434B" w:rsidRPr="0031434B">
        <w:rPr>
          <w:rFonts w:ascii="Times New Roman" w:hAnsi="Times New Roman" w:cs="Times New Roman"/>
          <w:sz w:val="24"/>
          <w:szCs w:val="24"/>
        </w:rPr>
        <w:t xml:space="preserve"> 1» міста Біла Церква.</w:t>
      </w:r>
    </w:p>
    <w:p w:rsidR="00EE159B" w:rsidRPr="00E706E4" w:rsidRDefault="00EE159B" w:rsidP="00EE159B">
      <w:pPr>
        <w:spacing w:after="0"/>
        <w:jc w:val="both"/>
        <w:rPr>
          <w:rFonts w:ascii="Times New Roman" w:eastAsia="Times New Roman" w:hAnsi="Times New Roman" w:cs="Times New Roman"/>
          <w:sz w:val="28"/>
          <w:szCs w:val="28"/>
        </w:rPr>
      </w:pPr>
      <w:r w:rsidRPr="00043C0A">
        <w:rPr>
          <w:rFonts w:ascii="Times New Roman" w:eastAsia="Times New Roman" w:hAnsi="Times New Roman" w:cs="Times New Roman"/>
          <w:b/>
          <w:sz w:val="28"/>
          <w:szCs w:val="28"/>
        </w:rPr>
        <w:t>16.</w:t>
      </w:r>
      <w:r w:rsidRPr="00E706E4">
        <w:rPr>
          <w:rFonts w:ascii="Times New Roman" w:hAnsi="Times New Roman" w:cs="Times New Roman"/>
          <w:sz w:val="28"/>
          <w:szCs w:val="28"/>
        </w:rPr>
        <w:t xml:space="preserve">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та інших організацій на 2017 рік та прогноз на 2018-2021 роки</w:t>
      </w:r>
    </w:p>
    <w:p w:rsidR="00EE159B" w:rsidRPr="00956EFC" w:rsidRDefault="00EE159B" w:rsidP="00956EFC">
      <w:pPr>
        <w:widowControl w:val="0"/>
        <w:shd w:val="clear" w:color="auto" w:fill="FFFFFF"/>
        <w:spacing w:line="274" w:lineRule="exact"/>
        <w:ind w:right="91"/>
        <w:jc w:val="both"/>
        <w:rPr>
          <w:rFonts w:ascii="Times New Roman" w:hAnsi="Times New Roman" w:cs="Times New Roman"/>
        </w:rPr>
      </w:pPr>
      <w:r w:rsidRPr="00EA369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7</w:t>
      </w:r>
      <w:r w:rsidRPr="00E706E4">
        <w:rPr>
          <w:rFonts w:ascii="Times New Roman" w:eastAsia="Times New Roman" w:hAnsi="Times New Roman" w:cs="Times New Roman"/>
          <w:sz w:val="28"/>
          <w:szCs w:val="28"/>
        </w:rPr>
        <w:t>.</w:t>
      </w:r>
      <w:r w:rsidRPr="00E706E4">
        <w:rPr>
          <w:rFonts w:ascii="Times New Roman" w:hAnsi="Times New Roman" w:cs="Times New Roman"/>
          <w:sz w:val="28"/>
          <w:szCs w:val="28"/>
        </w:rPr>
        <w:t xml:space="preserve"> Про внесення змін та доповнень до рішення  міської ради від 29 вересня  2016 року № 298-17-VII Про затвердження  Програми підтримки об'єднань </w:t>
      </w:r>
      <w:r w:rsidRPr="00E706E4">
        <w:rPr>
          <w:rFonts w:ascii="Times New Roman" w:hAnsi="Times New Roman" w:cs="Times New Roman"/>
          <w:sz w:val="28"/>
          <w:szCs w:val="28"/>
        </w:rPr>
        <w:lastRenderedPageBreak/>
        <w:t>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w:t>
      </w:r>
      <w:r w:rsidRPr="00AC2D4E">
        <w:rPr>
          <w:rFonts w:ascii="Times New Roman" w:hAnsi="Times New Roman" w:cs="Times New Roman"/>
        </w:rPr>
        <w:t xml:space="preserve"> </w:t>
      </w:r>
      <w:r w:rsidR="00956EFC">
        <w:rPr>
          <w:rFonts w:ascii="Times New Roman" w:hAnsi="Times New Roman" w:cs="Times New Roman"/>
        </w:rPr>
        <w:tab/>
      </w:r>
      <w:r w:rsidR="00956EFC">
        <w:rPr>
          <w:rFonts w:ascii="Times New Roman" w:hAnsi="Times New Roman" w:cs="Times New Roman"/>
        </w:rPr>
        <w:tab/>
      </w:r>
      <w:r w:rsidRPr="00D81870">
        <w:rPr>
          <w:rFonts w:ascii="Times New Roman" w:hAnsi="Times New Roman" w:cs="Times New Roman"/>
        </w:rPr>
        <w:t xml:space="preserve"> </w:t>
      </w:r>
      <w:r w:rsidR="00956EFC" w:rsidRPr="00956EFC">
        <w:rPr>
          <w:rFonts w:ascii="Times New Roman" w:hAnsi="Times New Roman" w:cs="Times New Roman"/>
          <w:color w:val="FFFFFF" w:themeColor="background1"/>
          <w:sz w:val="24"/>
          <w:szCs w:val="24"/>
        </w:rPr>
        <w:t>……...</w:t>
      </w:r>
      <w:proofErr w:type="spellStart"/>
      <w:r w:rsidR="00956EFC" w:rsidRPr="00956EFC">
        <w:rPr>
          <w:rFonts w:ascii="Times New Roman" w:hAnsi="Times New Roman" w:cs="Times New Roman"/>
          <w:sz w:val="24"/>
          <w:szCs w:val="24"/>
        </w:rPr>
        <w:t>-</w:t>
      </w:r>
      <w:r w:rsidRPr="00956EFC">
        <w:rPr>
          <w:rFonts w:ascii="Times New Roman" w:hAnsi="Times New Roman" w:cs="Times New Roman"/>
          <w:sz w:val="24"/>
          <w:szCs w:val="24"/>
        </w:rPr>
        <w:t>надасть</w:t>
      </w:r>
      <w:proofErr w:type="spellEnd"/>
      <w:r w:rsidRPr="00956EFC">
        <w:rPr>
          <w:rFonts w:ascii="Times New Roman" w:hAnsi="Times New Roman" w:cs="Times New Roman"/>
          <w:sz w:val="24"/>
          <w:szCs w:val="24"/>
        </w:rPr>
        <w:t xml:space="preserve"> ОСББ, ЖБК та управителями багатоквартирних будинків додаткові інструменти залучення коштів на проекти з енергозбереження та капітальні ремонти у багатоквартирних будинках та дозволить підвищити </w:t>
      </w:r>
      <w:proofErr w:type="spellStart"/>
      <w:r w:rsidRPr="00956EFC">
        <w:rPr>
          <w:rFonts w:ascii="Times New Roman" w:hAnsi="Times New Roman" w:cs="Times New Roman"/>
          <w:sz w:val="24"/>
          <w:szCs w:val="24"/>
        </w:rPr>
        <w:t>енергоефективність</w:t>
      </w:r>
      <w:proofErr w:type="spellEnd"/>
      <w:r w:rsidRPr="00956EFC">
        <w:rPr>
          <w:rFonts w:ascii="Times New Roman" w:hAnsi="Times New Roman" w:cs="Times New Roman"/>
          <w:sz w:val="24"/>
          <w:szCs w:val="24"/>
        </w:rPr>
        <w:t xml:space="preserve"> житлового фонду м. Біла Церква. Вигоди від участі в програмі також стимулюватимуть створення нових  об’єднань співвласників багатоквартирних будинків.</w:t>
      </w:r>
    </w:p>
    <w:p w:rsidR="00EE159B" w:rsidRPr="00C007B3" w:rsidRDefault="00EE159B" w:rsidP="00C007B3">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uk-UA"/>
        </w:rPr>
      </w:pPr>
      <w:r w:rsidRPr="00F258DD">
        <w:rPr>
          <w:rFonts w:ascii="Times New Roman" w:eastAsia="Times New Roman" w:hAnsi="Times New Roman" w:cs="Times New Roman"/>
          <w:b/>
          <w:sz w:val="28"/>
          <w:szCs w:val="28"/>
        </w:rPr>
        <w:t>18.</w:t>
      </w:r>
      <w:r w:rsidRPr="00E706E4">
        <w:rPr>
          <w:rFonts w:ascii="Times New Roman" w:hAnsi="Times New Roman" w:cs="Times New Roman"/>
          <w:sz w:val="28"/>
          <w:szCs w:val="28"/>
        </w:rPr>
        <w:t xml:space="preserve"> Про безоплатну передачу з балансу департаменту житлово-комунального господарства Білоцерківської міської ради на баланс комунальних підприємств Білоцерківської міської ради майна</w:t>
      </w:r>
      <w:r w:rsidRPr="00AC2D4E">
        <w:rPr>
          <w:rFonts w:ascii="Times New Roman" w:hAnsi="Times New Roman"/>
          <w:color w:val="000000"/>
          <w:sz w:val="24"/>
          <w:szCs w:val="24"/>
        </w:rPr>
        <w:t xml:space="preserve"> </w:t>
      </w:r>
      <w:r w:rsidRPr="00F258DD">
        <w:rPr>
          <w:rFonts w:ascii="Times New Roman" w:hAnsi="Times New Roman"/>
          <w:color w:val="000000"/>
          <w:sz w:val="24"/>
          <w:szCs w:val="24"/>
        </w:rPr>
        <w:tab/>
      </w:r>
      <w:r w:rsidRPr="00F258DD">
        <w:rPr>
          <w:rFonts w:ascii="Times New Roman" w:hAnsi="Times New Roman"/>
          <w:color w:val="000000"/>
          <w:sz w:val="24"/>
          <w:szCs w:val="24"/>
        </w:rPr>
        <w:tab/>
      </w:r>
      <w:r w:rsidRPr="00F258DD">
        <w:rPr>
          <w:rFonts w:ascii="Times New Roman" w:hAnsi="Times New Roman"/>
          <w:color w:val="000000"/>
          <w:sz w:val="24"/>
          <w:szCs w:val="24"/>
        </w:rPr>
        <w:tab/>
      </w:r>
      <w:r w:rsidR="00956EFC">
        <w:rPr>
          <w:rFonts w:ascii="Times New Roman" w:hAnsi="Times New Roman"/>
          <w:color w:val="000000"/>
          <w:sz w:val="24"/>
          <w:szCs w:val="24"/>
        </w:rPr>
        <w:t xml:space="preserve">                    </w:t>
      </w:r>
      <w:r w:rsidR="00956EFC" w:rsidRPr="00956EFC">
        <w:rPr>
          <w:rFonts w:ascii="Times New Roman" w:hAnsi="Times New Roman"/>
          <w:color w:val="FFFFFF" w:themeColor="background1"/>
          <w:sz w:val="24"/>
          <w:szCs w:val="24"/>
        </w:rPr>
        <w:t>……….</w:t>
      </w:r>
      <w:r w:rsidR="00956EFC">
        <w:rPr>
          <w:rFonts w:ascii="Times New Roman" w:hAnsi="Times New Roman"/>
          <w:color w:val="000000"/>
          <w:sz w:val="24"/>
          <w:szCs w:val="24"/>
        </w:rPr>
        <w:t>-</w:t>
      </w:r>
      <w:r>
        <w:rPr>
          <w:rFonts w:ascii="Times New Roman" w:hAnsi="Times New Roman"/>
          <w:color w:val="000000"/>
          <w:sz w:val="24"/>
          <w:szCs w:val="24"/>
          <w:lang w:eastAsia="uk-UA"/>
        </w:rPr>
        <w:t>проведення передачі  робіт, що  збільшують первісну варт</w:t>
      </w:r>
      <w:r w:rsidRPr="00F258DD">
        <w:rPr>
          <w:rFonts w:ascii="Times New Roman" w:hAnsi="Times New Roman"/>
          <w:color w:val="000000"/>
          <w:sz w:val="24"/>
          <w:szCs w:val="24"/>
          <w:lang w:eastAsia="uk-UA"/>
        </w:rPr>
        <w:t>і</w:t>
      </w:r>
      <w:r>
        <w:rPr>
          <w:rFonts w:ascii="Times New Roman" w:hAnsi="Times New Roman"/>
          <w:color w:val="000000"/>
          <w:sz w:val="24"/>
          <w:szCs w:val="24"/>
          <w:lang w:eastAsia="uk-UA"/>
        </w:rPr>
        <w:t xml:space="preserve">сть основних засобів, </w:t>
      </w:r>
      <w:r>
        <w:rPr>
          <w:rFonts w:ascii="Times New Roman" w:hAnsi="Times New Roman"/>
          <w:color w:val="000000"/>
          <w:sz w:val="24"/>
          <w:szCs w:val="24"/>
        </w:rPr>
        <w:t>внаслідок чого збільшується очікуваний термін корисного використання об’єкта, кількості та/або якості робіт, послуг, які надаються цим об’єктом.</w:t>
      </w:r>
    </w:p>
    <w:p w:rsidR="00EE159B" w:rsidRPr="00C007B3" w:rsidRDefault="00EE159B" w:rsidP="00EE159B">
      <w:pPr>
        <w:spacing w:after="0"/>
        <w:jc w:val="both"/>
        <w:rPr>
          <w:rFonts w:ascii="Times New Roman" w:hAnsi="Times New Roman"/>
          <w:sz w:val="24"/>
          <w:szCs w:val="24"/>
        </w:rPr>
      </w:pPr>
      <w:r w:rsidRPr="00F258DD">
        <w:rPr>
          <w:rFonts w:ascii="Times New Roman" w:eastAsia="Times New Roman" w:hAnsi="Times New Roman" w:cs="Times New Roman"/>
          <w:b/>
          <w:sz w:val="28"/>
          <w:szCs w:val="28"/>
        </w:rPr>
        <w:t>19.</w:t>
      </w:r>
      <w:r w:rsidRPr="00E706E4">
        <w:rPr>
          <w:rFonts w:ascii="Times New Roman" w:hAnsi="Times New Roman" w:cs="Times New Roman"/>
          <w:sz w:val="28"/>
          <w:szCs w:val="28"/>
        </w:rPr>
        <w:t xml:space="preserve"> Про створення постійно діючої міжвідомчої комісії для розгляду питань щодо відключення споживачів від мереж ЦО і </w:t>
      </w:r>
      <w:proofErr w:type="spellStart"/>
      <w:r w:rsidRPr="00E706E4">
        <w:rPr>
          <w:rFonts w:ascii="Times New Roman" w:hAnsi="Times New Roman" w:cs="Times New Roman"/>
          <w:sz w:val="28"/>
          <w:szCs w:val="28"/>
        </w:rPr>
        <w:t>ГВП</w:t>
      </w:r>
      <w:proofErr w:type="spellEnd"/>
      <w:r w:rsidRPr="00AC2D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956EF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proofErr w:type="spellStart"/>
      <w:r w:rsidR="00956EFC">
        <w:rPr>
          <w:rFonts w:ascii="Times New Roman" w:hAnsi="Times New Roman"/>
          <w:sz w:val="24"/>
          <w:szCs w:val="24"/>
          <w:shd w:val="clear" w:color="auto" w:fill="FFFFFF"/>
        </w:rPr>
        <w:t>-</w:t>
      </w:r>
      <w:r>
        <w:rPr>
          <w:rFonts w:ascii="Times New Roman" w:hAnsi="Times New Roman"/>
          <w:sz w:val="24"/>
          <w:szCs w:val="24"/>
          <w:shd w:val="clear" w:color="auto" w:fill="FFFFFF"/>
        </w:rPr>
        <w:t>врегулювання</w:t>
      </w:r>
      <w:proofErr w:type="spellEnd"/>
      <w:r>
        <w:rPr>
          <w:rFonts w:ascii="Times New Roman" w:hAnsi="Times New Roman"/>
          <w:sz w:val="24"/>
          <w:szCs w:val="24"/>
          <w:shd w:val="clear" w:color="auto" w:fill="FFFFFF"/>
        </w:rPr>
        <w:t xml:space="preserve"> діяльності </w:t>
      </w:r>
      <w:r w:rsidRPr="00530B78">
        <w:rPr>
          <w:rFonts w:ascii="Times New Roman" w:hAnsi="Times New Roman"/>
          <w:sz w:val="24"/>
          <w:szCs w:val="24"/>
          <w:shd w:val="clear" w:color="auto" w:fill="FFFFFF"/>
        </w:rPr>
        <w:t xml:space="preserve">постійно діючої міжвідомчої комісії для розгляду питань про відключення споживачів від мереж ЦО і </w:t>
      </w:r>
      <w:proofErr w:type="spellStart"/>
      <w:r w:rsidRPr="00530B78">
        <w:rPr>
          <w:rFonts w:ascii="Times New Roman" w:hAnsi="Times New Roman"/>
          <w:sz w:val="24"/>
          <w:szCs w:val="24"/>
          <w:shd w:val="clear" w:color="auto" w:fill="FFFFFF"/>
        </w:rPr>
        <w:t>ГВП</w:t>
      </w:r>
      <w:proofErr w:type="spellEnd"/>
      <w:r w:rsidRPr="00C70E0A">
        <w:rPr>
          <w:rFonts w:ascii="Times New Roman" w:hAnsi="Times New Roman"/>
          <w:sz w:val="24"/>
          <w:szCs w:val="24"/>
          <w:shd w:val="clear" w:color="auto" w:fill="FFFFFF"/>
        </w:rPr>
        <w:t>,</w:t>
      </w:r>
      <w:r>
        <w:rPr>
          <w:rFonts w:ascii="Times New Roman" w:hAnsi="Times New Roman"/>
          <w:sz w:val="24"/>
          <w:szCs w:val="24"/>
          <w:shd w:val="clear" w:color="auto" w:fill="FFFFFF"/>
        </w:rPr>
        <w:t>а також</w:t>
      </w:r>
      <w:r w:rsidRPr="00C70E0A">
        <w:rPr>
          <w:rFonts w:ascii="Times New Roman" w:hAnsi="Times New Roman"/>
          <w:sz w:val="24"/>
          <w:szCs w:val="24"/>
        </w:rPr>
        <w:t xml:space="preserve"> приведення у відповідність внутрішніх документів  та рішень міської ради до вимог  чинного законодавства.  </w:t>
      </w:r>
    </w:p>
    <w:p w:rsidR="00EE159B" w:rsidRDefault="00EE159B" w:rsidP="00EE159B">
      <w:pPr>
        <w:spacing w:after="0" w:line="240" w:lineRule="auto"/>
        <w:jc w:val="both"/>
        <w:rPr>
          <w:rFonts w:ascii="Times New Roman" w:eastAsia="Times New Roman" w:hAnsi="Times New Roman" w:cs="Times New Roman"/>
          <w:sz w:val="24"/>
          <w:szCs w:val="24"/>
        </w:rPr>
      </w:pPr>
      <w:r w:rsidRPr="00F258DD">
        <w:rPr>
          <w:rFonts w:ascii="Times New Roman" w:eastAsia="Times New Roman" w:hAnsi="Times New Roman" w:cs="Times New Roman"/>
          <w:b/>
          <w:sz w:val="28"/>
          <w:szCs w:val="28"/>
        </w:rPr>
        <w:t>20.</w:t>
      </w:r>
      <w:r w:rsidRPr="00E706E4">
        <w:rPr>
          <w:rFonts w:ascii="Times New Roman" w:hAnsi="Times New Roman" w:cs="Times New Roman"/>
          <w:sz w:val="28"/>
          <w:szCs w:val="28"/>
        </w:rPr>
        <w:t xml:space="preserve"> Про затвердження Порядку здійснення суб‘єктами господарювання благоустрою  територій міста Біла Церква </w:t>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r w:rsidR="00302A57">
        <w:rPr>
          <w:rFonts w:ascii="Times New Roman" w:eastAsia="Times New Roman" w:hAnsi="Times New Roman" w:cs="Times New Roman"/>
          <w:sz w:val="24"/>
          <w:szCs w:val="24"/>
        </w:rPr>
        <w:tab/>
      </w:r>
      <w:proofErr w:type="spellStart"/>
      <w:r w:rsidR="00302A57">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sidRPr="005F3DBB">
        <w:rPr>
          <w:rFonts w:ascii="Times New Roman" w:eastAsia="Times New Roman" w:hAnsi="Times New Roman" w:cs="Times New Roman"/>
          <w:sz w:val="24"/>
          <w:szCs w:val="24"/>
        </w:rPr>
        <w:t>ідвищення</w:t>
      </w:r>
      <w:proofErr w:type="spellEnd"/>
      <w:r w:rsidRPr="005F3DBB">
        <w:rPr>
          <w:rFonts w:ascii="Times New Roman" w:eastAsia="Times New Roman" w:hAnsi="Times New Roman" w:cs="Times New Roman"/>
          <w:sz w:val="24"/>
          <w:szCs w:val="24"/>
        </w:rPr>
        <w:t xml:space="preserve"> якості міського середовища, покращення архітектурного образу міста</w:t>
      </w:r>
      <w:r>
        <w:rPr>
          <w:rFonts w:ascii="Times New Roman" w:eastAsia="Times New Roman" w:hAnsi="Times New Roman" w:cs="Times New Roman"/>
          <w:sz w:val="24"/>
          <w:szCs w:val="24"/>
        </w:rPr>
        <w:t xml:space="preserve"> Білої Церкви</w:t>
      </w:r>
      <w:r w:rsidRPr="005F3DBB">
        <w:rPr>
          <w:rFonts w:ascii="Times New Roman" w:eastAsia="Times New Roman" w:hAnsi="Times New Roman" w:cs="Times New Roman"/>
          <w:sz w:val="24"/>
          <w:szCs w:val="24"/>
        </w:rPr>
        <w:t xml:space="preserve">. </w:t>
      </w:r>
    </w:p>
    <w:p w:rsidR="00EE159B" w:rsidRPr="00C007B3" w:rsidRDefault="00EE159B" w:rsidP="00C007B3">
      <w:pPr>
        <w:pStyle w:val="a7"/>
        <w:spacing w:after="0" w:line="240" w:lineRule="auto"/>
        <w:ind w:left="0" w:firstLine="454"/>
        <w:contextualSpacing w:val="0"/>
        <w:jc w:val="both"/>
        <w:rPr>
          <w:rFonts w:ascii="Times New Roman" w:eastAsia="Times New Roman" w:hAnsi="Times New Roman"/>
          <w:color w:val="000000"/>
          <w:sz w:val="24"/>
          <w:szCs w:val="24"/>
          <w:lang w:eastAsia="ru-RU"/>
        </w:rPr>
      </w:pPr>
      <w:r w:rsidRPr="007104A6">
        <w:rPr>
          <w:rFonts w:ascii="Times New Roman" w:hAnsi="Times New Roman"/>
          <w:sz w:val="24"/>
          <w:szCs w:val="24"/>
          <w:shd w:val="clear" w:color="auto" w:fill="FFFFFF"/>
        </w:rPr>
        <w:t xml:space="preserve">Даний регуляторний акт спрямований на досягнення наступної мети – </w:t>
      </w:r>
      <w:r w:rsidRPr="007104A6">
        <w:rPr>
          <w:rFonts w:ascii="Times New Roman" w:eastAsia="Times New Roman" w:hAnsi="Times New Roman"/>
          <w:color w:val="000000"/>
          <w:sz w:val="24"/>
          <w:szCs w:val="24"/>
          <w:lang w:eastAsia="ru-RU"/>
        </w:rPr>
        <w:t>благоустрій міста, який забезпечить виконання вимог Закону України «Про благоустрій населених пунктів» щодо приведення на визначеній території населеного пункту (мікрорайон, квартал, парк,</w:t>
      </w:r>
      <w:r>
        <w:rPr>
          <w:rFonts w:ascii="Times New Roman" w:eastAsia="Times New Roman" w:hAnsi="Times New Roman"/>
          <w:color w:val="000000"/>
          <w:sz w:val="24"/>
          <w:szCs w:val="24"/>
          <w:lang w:eastAsia="ru-RU"/>
        </w:rPr>
        <w:t xml:space="preserve"> </w:t>
      </w:r>
      <w:r w:rsidRPr="007104A6">
        <w:rPr>
          <w:rFonts w:ascii="Times New Roman" w:eastAsia="Times New Roman" w:hAnsi="Times New Roman"/>
          <w:color w:val="000000"/>
          <w:sz w:val="24"/>
          <w:szCs w:val="24"/>
          <w:lang w:eastAsia="ru-RU"/>
        </w:rPr>
        <w:t>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покращ</w:t>
      </w:r>
      <w:r>
        <w:rPr>
          <w:rFonts w:ascii="Times New Roman" w:eastAsia="Times New Roman" w:hAnsi="Times New Roman"/>
          <w:color w:val="000000"/>
          <w:sz w:val="24"/>
          <w:szCs w:val="24"/>
          <w:lang w:eastAsia="ru-RU"/>
        </w:rPr>
        <w:t>е</w:t>
      </w:r>
      <w:r w:rsidRPr="007104A6">
        <w:rPr>
          <w:rFonts w:ascii="Times New Roman" w:eastAsia="Times New Roman" w:hAnsi="Times New Roman"/>
          <w:color w:val="000000"/>
          <w:sz w:val="24"/>
          <w:szCs w:val="24"/>
          <w:lang w:eastAsia="ru-RU"/>
        </w:rPr>
        <w:t>ння її естетичного вигляду</w:t>
      </w:r>
      <w:r w:rsidR="00C007B3">
        <w:rPr>
          <w:rFonts w:ascii="Times New Roman" w:eastAsia="Times New Roman" w:hAnsi="Times New Roman"/>
          <w:color w:val="000000"/>
          <w:sz w:val="24"/>
          <w:szCs w:val="24"/>
          <w:lang w:eastAsia="ru-RU"/>
        </w:rPr>
        <w:t>.</w:t>
      </w:r>
    </w:p>
    <w:p w:rsidR="00EE159B" w:rsidRPr="00E706E4" w:rsidRDefault="00EE159B" w:rsidP="00EE159B">
      <w:pPr>
        <w:spacing w:after="0"/>
        <w:jc w:val="both"/>
        <w:rPr>
          <w:rFonts w:ascii="Times New Roman" w:eastAsia="Times New Roman" w:hAnsi="Times New Roman" w:cs="Times New Roman"/>
          <w:sz w:val="28"/>
          <w:szCs w:val="28"/>
        </w:rPr>
      </w:pPr>
      <w:r w:rsidRPr="00956EFC">
        <w:rPr>
          <w:rFonts w:ascii="Times New Roman" w:eastAsia="Times New Roman" w:hAnsi="Times New Roman" w:cs="Times New Roman"/>
          <w:b/>
          <w:sz w:val="28"/>
          <w:szCs w:val="28"/>
        </w:rPr>
        <w:t>21.</w:t>
      </w:r>
      <w:r w:rsidRPr="00956EFC">
        <w:rPr>
          <w:rFonts w:ascii="Times New Roman" w:hAnsi="Times New Roman" w:cs="Times New Roman"/>
          <w:sz w:val="28"/>
          <w:szCs w:val="28"/>
        </w:rPr>
        <w:t xml:space="preserve"> Про розподіл залишку  коштів цільового фонду Білоцерківської міської ради» на 2017 рік</w:t>
      </w:r>
      <w:r w:rsidRPr="00EA3693">
        <w:rPr>
          <w:rFonts w:ascii="Times New Roman" w:hAnsi="Times New Roman"/>
          <w:snapToGrid w:val="0"/>
          <w:sz w:val="24"/>
          <w:szCs w:val="24"/>
        </w:rPr>
        <w:t xml:space="preserve"> </w:t>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r w:rsidR="00597028">
        <w:rPr>
          <w:rFonts w:ascii="Times New Roman" w:hAnsi="Times New Roman"/>
          <w:snapToGrid w:val="0"/>
          <w:sz w:val="24"/>
          <w:szCs w:val="24"/>
        </w:rPr>
        <w:tab/>
      </w:r>
      <w:proofErr w:type="spellStart"/>
      <w:r w:rsidR="00597028">
        <w:rPr>
          <w:rFonts w:ascii="Times New Roman" w:hAnsi="Times New Roman"/>
          <w:snapToGrid w:val="0"/>
          <w:sz w:val="24"/>
          <w:szCs w:val="24"/>
        </w:rPr>
        <w:t>-необхідність</w:t>
      </w:r>
      <w:proofErr w:type="spellEnd"/>
      <w:r w:rsidRPr="004F2E30">
        <w:rPr>
          <w:rFonts w:ascii="Times New Roman" w:hAnsi="Times New Roman"/>
          <w:snapToGrid w:val="0"/>
          <w:sz w:val="24"/>
          <w:szCs w:val="24"/>
        </w:rPr>
        <w:t xml:space="preserve"> оперативного </w:t>
      </w:r>
      <w:r w:rsidRPr="004F2E30">
        <w:rPr>
          <w:rFonts w:ascii="Times New Roman" w:hAnsi="Times New Roman"/>
          <w:sz w:val="24"/>
          <w:szCs w:val="24"/>
        </w:rPr>
        <w:t xml:space="preserve">вирішення </w:t>
      </w:r>
      <w:proofErr w:type="spellStart"/>
      <w:r w:rsidRPr="004F2E30">
        <w:rPr>
          <w:rFonts w:ascii="Times New Roman" w:hAnsi="Times New Roman"/>
          <w:sz w:val="24"/>
          <w:szCs w:val="24"/>
        </w:rPr>
        <w:t>побутовозначимих</w:t>
      </w:r>
      <w:proofErr w:type="spellEnd"/>
      <w:r w:rsidRPr="004F2E30">
        <w:rPr>
          <w:rFonts w:ascii="Times New Roman" w:hAnsi="Times New Roman"/>
          <w:sz w:val="24"/>
          <w:szCs w:val="24"/>
        </w:rPr>
        <w:t xml:space="preserve"> для міста питань з утримання і ремонту об’єктів благоустрою та житлового фонду міста</w:t>
      </w:r>
      <w:r>
        <w:rPr>
          <w:rFonts w:ascii="Times New Roman" w:hAnsi="Times New Roman"/>
          <w:sz w:val="24"/>
          <w:szCs w:val="24"/>
        </w:rPr>
        <w:t xml:space="preserve"> в 2017 році</w:t>
      </w:r>
    </w:p>
    <w:p w:rsidR="00EE159B" w:rsidRPr="00E706E4" w:rsidRDefault="00EE159B" w:rsidP="00EE159B">
      <w:pPr>
        <w:spacing w:after="0"/>
        <w:jc w:val="both"/>
        <w:rPr>
          <w:rFonts w:ascii="Times New Roman" w:eastAsia="Times New Roman" w:hAnsi="Times New Roman" w:cs="Times New Roman"/>
          <w:sz w:val="28"/>
          <w:szCs w:val="28"/>
        </w:rPr>
      </w:pPr>
      <w:r w:rsidRPr="00956EFC">
        <w:rPr>
          <w:rFonts w:ascii="Times New Roman" w:eastAsia="Times New Roman" w:hAnsi="Times New Roman" w:cs="Times New Roman"/>
          <w:b/>
          <w:sz w:val="28"/>
          <w:szCs w:val="28"/>
        </w:rPr>
        <w:t>22.</w:t>
      </w:r>
      <w:r w:rsidRPr="00956EFC">
        <w:rPr>
          <w:rFonts w:ascii="Times New Roman" w:hAnsi="Times New Roman" w:cs="Times New Roman"/>
          <w:sz w:val="28"/>
          <w:szCs w:val="28"/>
        </w:rPr>
        <w:t xml:space="preserve"> Про затвердження Програми охорони та захисту тваринницького світу, регулювання чисельності безпритульних тварин </w:t>
      </w:r>
      <w:r w:rsidRPr="00956EFC">
        <w:rPr>
          <w:rFonts w:ascii="Times New Roman" w:hAnsi="Times New Roman" w:cs="Times New Roman"/>
          <w:bCs/>
          <w:sz w:val="28"/>
          <w:szCs w:val="28"/>
        </w:rPr>
        <w:t>гуманними методами в м. Біла Церква на 2017-2021 роки</w:t>
      </w:r>
      <w:r w:rsidRPr="00EA3693">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597028">
        <w:rPr>
          <w:rFonts w:ascii="Times New Roman" w:hAnsi="Times New Roman"/>
          <w:color w:val="000000"/>
          <w:sz w:val="24"/>
          <w:szCs w:val="24"/>
        </w:rPr>
        <w:tab/>
      </w:r>
      <w:r w:rsidR="00597028">
        <w:rPr>
          <w:rFonts w:ascii="Times New Roman" w:hAnsi="Times New Roman"/>
          <w:color w:val="000000"/>
          <w:sz w:val="24"/>
          <w:szCs w:val="24"/>
        </w:rPr>
        <w:tab/>
      </w:r>
      <w:r>
        <w:rPr>
          <w:rFonts w:ascii="Times New Roman" w:hAnsi="Times New Roman"/>
          <w:color w:val="000000"/>
          <w:sz w:val="24"/>
          <w:szCs w:val="24"/>
        </w:rPr>
        <w:tab/>
      </w:r>
      <w:proofErr w:type="spellStart"/>
      <w:r w:rsidR="00597028">
        <w:rPr>
          <w:rFonts w:ascii="Times New Roman" w:hAnsi="Times New Roman"/>
          <w:color w:val="000000"/>
          <w:sz w:val="24"/>
          <w:szCs w:val="24"/>
        </w:rPr>
        <w:t>-</w:t>
      </w:r>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кількості безпритульних тварин у м. Біла Церква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міської ради, служб, установ, комунальних підприємств до вирішення цих питань за умови відсутності чіткої нормативно-правової бази на державному рівні.</w:t>
      </w:r>
    </w:p>
    <w:p w:rsidR="00EE159B" w:rsidRPr="00C007B3" w:rsidRDefault="00EE159B" w:rsidP="00C007B3">
      <w:pPr>
        <w:pStyle w:val="a8"/>
        <w:spacing w:before="0" w:beforeAutospacing="0" w:after="0" w:afterAutospacing="0"/>
        <w:jc w:val="both"/>
        <w:rPr>
          <w:color w:val="000000"/>
        </w:rPr>
      </w:pPr>
      <w:r w:rsidRPr="00F258DD">
        <w:rPr>
          <w:b/>
          <w:sz w:val="28"/>
          <w:szCs w:val="28"/>
        </w:rPr>
        <w:t>23.</w:t>
      </w:r>
      <w:r w:rsidRPr="00E706E4">
        <w:rPr>
          <w:color w:val="000000"/>
          <w:sz w:val="28"/>
          <w:szCs w:val="28"/>
        </w:rPr>
        <w:t xml:space="preserve"> Про </w:t>
      </w:r>
      <w:r w:rsidRPr="00E706E4">
        <w:rPr>
          <w:sz w:val="28"/>
          <w:szCs w:val="28"/>
        </w:rPr>
        <w:t>затвердження Програми капітального ремонту багатоквартирних житлових будинків міста Біла Церква на 2017-2018 роки</w:t>
      </w:r>
      <w:r w:rsidRPr="00664DEE">
        <w:t xml:space="preserve"> </w:t>
      </w:r>
      <w:r>
        <w:tab/>
      </w:r>
      <w:r>
        <w:tab/>
      </w:r>
      <w:r>
        <w:tab/>
      </w:r>
      <w:r w:rsidR="00597028">
        <w:tab/>
      </w:r>
      <w:r>
        <w:tab/>
      </w:r>
      <w:r w:rsidR="00597028">
        <w:t>-</w:t>
      </w:r>
      <w:r>
        <w:rPr>
          <w:color w:val="000000"/>
        </w:rPr>
        <w:t xml:space="preserve"> </w:t>
      </w:r>
      <w:r w:rsidR="00C007B3">
        <w:rPr>
          <w:color w:val="000000"/>
        </w:rPr>
        <w:t>д</w:t>
      </w:r>
      <w:r>
        <w:rPr>
          <w:color w:val="000000"/>
        </w:rPr>
        <w:t xml:space="preserve">ля створення механізму проведення капітальних ремонтів з метою забезпечення безпечних умов проживання мешканців міста пропонується створити механізм проведення   такого ремонту багатоквартирних житлових будинків.    </w:t>
      </w:r>
    </w:p>
    <w:p w:rsidR="00EE159B" w:rsidRPr="00E706E4" w:rsidRDefault="00EE159B" w:rsidP="00EE159B">
      <w:pPr>
        <w:spacing w:after="0"/>
        <w:jc w:val="both"/>
        <w:rPr>
          <w:rFonts w:ascii="Times New Roman" w:hAnsi="Times New Roman" w:cs="Times New Roman"/>
          <w:color w:val="000000"/>
          <w:sz w:val="28"/>
          <w:szCs w:val="28"/>
        </w:rPr>
      </w:pPr>
      <w:r w:rsidRPr="00043C0A">
        <w:rPr>
          <w:rFonts w:ascii="Times New Roman" w:eastAsia="Times New Roman" w:hAnsi="Times New Roman" w:cs="Times New Roman"/>
          <w:b/>
          <w:sz w:val="28"/>
          <w:szCs w:val="28"/>
        </w:rPr>
        <w:lastRenderedPageBreak/>
        <w:t>24.</w:t>
      </w:r>
      <w:r w:rsidRPr="00E706E4">
        <w:rPr>
          <w:rFonts w:ascii="Times New Roman" w:hAnsi="Times New Roman" w:cs="Times New Roman"/>
          <w:color w:val="000000"/>
          <w:sz w:val="28"/>
          <w:szCs w:val="28"/>
        </w:rPr>
        <w:t xml:space="preserve"> Про внесення змін в п. 5.2 додатку до рішення  міської ради  від 22 грудня 2016 року № 404-22-</w:t>
      </w:r>
      <w:r w:rsidRPr="00E706E4">
        <w:rPr>
          <w:rFonts w:ascii="Times New Roman" w:hAnsi="Times New Roman" w:cs="Times New Roman"/>
          <w:color w:val="000000"/>
          <w:sz w:val="28"/>
          <w:szCs w:val="28"/>
          <w:lang w:val="en-US"/>
        </w:rPr>
        <w:t>VII</w:t>
      </w:r>
      <w:r w:rsidRPr="00E706E4">
        <w:rPr>
          <w:rFonts w:ascii="Times New Roman" w:hAnsi="Times New Roman" w:cs="Times New Roman"/>
          <w:color w:val="000000"/>
          <w:sz w:val="28"/>
          <w:szCs w:val="28"/>
        </w:rPr>
        <w:t xml:space="preserve"> «Про затвердження Положення про департамент  житлово-комунального господарства Білоцерківської  міської ради» шляхом викладення його в новій редакції</w:t>
      </w:r>
      <w:r w:rsidRPr="00664DEE">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597028">
        <w:rPr>
          <w:rFonts w:ascii="Times New Roman" w:hAnsi="Times New Roman"/>
          <w:color w:val="000000"/>
          <w:sz w:val="24"/>
          <w:szCs w:val="24"/>
        </w:rPr>
        <w:tab/>
      </w:r>
      <w:r w:rsidR="00597028">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sidR="00597028">
        <w:rPr>
          <w:rFonts w:ascii="Times New Roman" w:hAnsi="Times New Roman"/>
          <w:color w:val="000000"/>
          <w:sz w:val="24"/>
          <w:szCs w:val="24"/>
        </w:rPr>
        <w:t>-</w:t>
      </w:r>
      <w:r>
        <w:rPr>
          <w:rFonts w:ascii="Times New Roman" w:hAnsi="Times New Roman"/>
          <w:color w:val="000000"/>
          <w:sz w:val="24"/>
          <w:szCs w:val="24"/>
        </w:rPr>
        <w:t>виключення</w:t>
      </w:r>
      <w:proofErr w:type="spellEnd"/>
      <w:r>
        <w:rPr>
          <w:rFonts w:ascii="Times New Roman" w:hAnsi="Times New Roman"/>
          <w:color w:val="000000"/>
          <w:sz w:val="24"/>
          <w:szCs w:val="24"/>
        </w:rPr>
        <w:t xml:space="preserve"> з організаційного підпорядкування  департаменту житлово-комунального господарства комунального підприємства  </w:t>
      </w:r>
      <w:proofErr w:type="spellStart"/>
      <w:r>
        <w:rPr>
          <w:rFonts w:ascii="Times New Roman" w:hAnsi="Times New Roman"/>
          <w:color w:val="000000"/>
          <w:sz w:val="24"/>
          <w:szCs w:val="24"/>
        </w:rPr>
        <w:t>БМР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Міськреклама</w:t>
      </w:r>
      <w:proofErr w:type="spellEnd"/>
      <w:r>
        <w:rPr>
          <w:rFonts w:ascii="Times New Roman" w:hAnsi="Times New Roman"/>
          <w:color w:val="000000"/>
          <w:sz w:val="24"/>
          <w:szCs w:val="24"/>
        </w:rPr>
        <w:t xml:space="preserve">», оскільки в даний час підприємство підпорядковується управлінню містобудування та архітектури Білоцерківської міської ради, та викладення колишньої назви підприємства </w:t>
      </w:r>
      <w:r w:rsidRPr="00894D8D">
        <w:rPr>
          <w:rFonts w:ascii="Times New Roman" w:hAnsi="Times New Roman"/>
          <w:color w:val="000000"/>
          <w:sz w:val="24"/>
          <w:szCs w:val="24"/>
        </w:rPr>
        <w:t>«</w:t>
      </w:r>
      <w:proofErr w:type="spellStart"/>
      <w:r w:rsidRPr="00894D8D">
        <w:rPr>
          <w:rFonts w:ascii="Times New Roman" w:hAnsi="Times New Roman"/>
          <w:color w:val="000000"/>
          <w:sz w:val="24"/>
          <w:szCs w:val="24"/>
        </w:rPr>
        <w:t>Білоцерківсвітло</w:t>
      </w:r>
      <w:proofErr w:type="spellEnd"/>
      <w:r>
        <w:rPr>
          <w:rFonts w:ascii="Times New Roman" w:hAnsi="Times New Roman"/>
          <w:color w:val="000000"/>
          <w:sz w:val="24"/>
          <w:szCs w:val="24"/>
        </w:rPr>
        <w:t xml:space="preserve">»   в існуючій редакції - </w:t>
      </w:r>
      <w:r w:rsidRPr="00894D8D">
        <w:rPr>
          <w:rFonts w:ascii="Times New Roman" w:hAnsi="Times New Roman"/>
          <w:color w:val="000000"/>
          <w:sz w:val="24"/>
          <w:szCs w:val="24"/>
        </w:rPr>
        <w:t>«Муніципальне шляхово-експлуатаційне управління»</w:t>
      </w:r>
      <w:r>
        <w:rPr>
          <w:rFonts w:ascii="Times New Roman" w:hAnsi="Times New Roman"/>
          <w:color w:val="000000"/>
          <w:sz w:val="24"/>
          <w:szCs w:val="24"/>
        </w:rPr>
        <w:t>.</w:t>
      </w:r>
    </w:p>
    <w:p w:rsidR="00EE159B" w:rsidRPr="00E706E4" w:rsidRDefault="00EE159B" w:rsidP="00EE159B">
      <w:pPr>
        <w:spacing w:after="0"/>
        <w:jc w:val="both"/>
        <w:rPr>
          <w:rFonts w:ascii="Times New Roman" w:hAnsi="Times New Roman" w:cs="Times New Roman"/>
          <w:color w:val="000000"/>
          <w:sz w:val="28"/>
          <w:szCs w:val="28"/>
        </w:rPr>
      </w:pPr>
      <w:r w:rsidRPr="00043C0A">
        <w:rPr>
          <w:rFonts w:ascii="Times New Roman" w:hAnsi="Times New Roman" w:cs="Times New Roman"/>
          <w:b/>
          <w:color w:val="000000"/>
          <w:sz w:val="28"/>
          <w:szCs w:val="28"/>
        </w:rPr>
        <w:t>25.</w:t>
      </w:r>
      <w:r w:rsidRPr="00E706E4">
        <w:rPr>
          <w:rFonts w:ascii="Times New Roman" w:hAnsi="Times New Roman" w:cs="Times New Roman"/>
          <w:sz w:val="28"/>
          <w:szCs w:val="28"/>
        </w:rPr>
        <w:t xml:space="preserve"> Про створення комунального підприємства «Міський інформаційно-моніторинговий центр»</w:t>
      </w:r>
    </w:p>
    <w:p w:rsidR="00EE159B" w:rsidRPr="00E706E4" w:rsidRDefault="00EE159B" w:rsidP="00EE159B">
      <w:pPr>
        <w:spacing w:after="0"/>
        <w:jc w:val="both"/>
        <w:rPr>
          <w:rFonts w:ascii="Times New Roman" w:hAnsi="Times New Roman" w:cs="Times New Roman"/>
          <w:color w:val="000000"/>
          <w:sz w:val="28"/>
          <w:szCs w:val="28"/>
        </w:rPr>
      </w:pPr>
      <w:r w:rsidRPr="00043C0A">
        <w:rPr>
          <w:rFonts w:ascii="Times New Roman" w:hAnsi="Times New Roman" w:cs="Times New Roman"/>
          <w:b/>
          <w:color w:val="000000"/>
          <w:sz w:val="28"/>
          <w:szCs w:val="28"/>
        </w:rPr>
        <w:t>26.</w:t>
      </w:r>
      <w:r w:rsidRPr="00E706E4">
        <w:rPr>
          <w:rFonts w:ascii="Times New Roman" w:hAnsi="Times New Roman" w:cs="Times New Roman"/>
          <w:sz w:val="28"/>
          <w:szCs w:val="28"/>
        </w:rPr>
        <w:t xml:space="preserve"> Про надання згоди на безоплатне  прийняття у комунальну власність територіальної громади міста Біла Церква газопроводів та споруд на них від І Державного пожежно-рятувального загону по вул. 1 Піщаній, 216</w:t>
      </w:r>
      <w:r w:rsidR="00C21CF4">
        <w:rPr>
          <w:rFonts w:ascii="Times New Roman" w:hAnsi="Times New Roman" w:cs="Times New Roman"/>
          <w:sz w:val="28"/>
          <w:szCs w:val="28"/>
        </w:rPr>
        <w:tab/>
      </w:r>
      <w:r w:rsidR="00C21CF4">
        <w:rPr>
          <w:rFonts w:ascii="Times New Roman" w:hAnsi="Times New Roman" w:cs="Times New Roman"/>
          <w:sz w:val="28"/>
          <w:szCs w:val="28"/>
        </w:rPr>
        <w:tab/>
      </w:r>
      <w:r w:rsidR="00C21CF4">
        <w:rPr>
          <w:rFonts w:ascii="Times New Roman" w:hAnsi="Times New Roman" w:cs="Times New Roman"/>
          <w:sz w:val="28"/>
          <w:szCs w:val="28"/>
        </w:rPr>
        <w:tab/>
      </w:r>
      <w:r w:rsidR="00C21CF4" w:rsidRPr="00C21CF4">
        <w:rPr>
          <w:rFonts w:ascii="Times New Roman" w:hAnsi="Times New Roman" w:cs="Times New Roman"/>
          <w:sz w:val="24"/>
          <w:szCs w:val="24"/>
        </w:rPr>
        <w:t xml:space="preserve">- </w:t>
      </w:r>
      <w:r w:rsidR="00C21CF4" w:rsidRPr="00C21CF4">
        <w:rPr>
          <w:rFonts w:ascii="Times New Roman" w:eastAsia="Times New Roman" w:hAnsi="Times New Roman" w:cs="Times New Roman"/>
          <w:sz w:val="24"/>
          <w:szCs w:val="24"/>
        </w:rPr>
        <w:t>підземний газопровід-ввід  середнього тиску, діаметром</w:t>
      </w:r>
      <w:r w:rsidR="00C21CF4">
        <w:rPr>
          <w:rFonts w:ascii="Times New Roman" w:eastAsia="Times New Roman" w:hAnsi="Times New Roman" w:cs="Times New Roman"/>
          <w:sz w:val="24"/>
          <w:szCs w:val="24"/>
        </w:rPr>
        <w:t xml:space="preserve"> 89х3мм-146,2м;</w:t>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r>
      <w:r w:rsidR="00C21CF4" w:rsidRPr="00C21CF4">
        <w:rPr>
          <w:rFonts w:ascii="Times New Roman" w:eastAsia="Times New Roman" w:hAnsi="Times New Roman" w:cs="Times New Roman"/>
          <w:sz w:val="24"/>
          <w:szCs w:val="24"/>
        </w:rPr>
        <w:t>- підземний газопровід-ввід  середнього тиску, діаметром</w:t>
      </w:r>
      <w:r w:rsidR="00C21CF4">
        <w:rPr>
          <w:rFonts w:ascii="Times New Roman" w:eastAsia="Times New Roman" w:hAnsi="Times New Roman" w:cs="Times New Roman"/>
          <w:sz w:val="24"/>
          <w:szCs w:val="24"/>
        </w:rPr>
        <w:t xml:space="preserve"> 108х4мм-3,8м;</w:t>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t>- надземний газопровід-ввід середнього тиску до ШРП, діаметром 89х3мм-14м;</w:t>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t>- ШРП-1шт.</w:t>
      </w:r>
    </w:p>
    <w:p w:rsidR="00EE159B" w:rsidRPr="00E706E4" w:rsidRDefault="00EE159B" w:rsidP="00EE159B">
      <w:pPr>
        <w:spacing w:after="0"/>
        <w:jc w:val="both"/>
        <w:rPr>
          <w:rFonts w:ascii="Times New Roman" w:hAnsi="Times New Roman" w:cs="Times New Roman"/>
          <w:color w:val="000000"/>
          <w:sz w:val="28"/>
          <w:szCs w:val="28"/>
        </w:rPr>
      </w:pPr>
      <w:r w:rsidRPr="00043C0A">
        <w:rPr>
          <w:rFonts w:ascii="Times New Roman" w:hAnsi="Times New Roman" w:cs="Times New Roman"/>
          <w:b/>
          <w:color w:val="000000"/>
          <w:sz w:val="28"/>
          <w:szCs w:val="28"/>
        </w:rPr>
        <w:t>27.</w:t>
      </w:r>
      <w:r w:rsidRPr="00E706E4">
        <w:rPr>
          <w:rFonts w:ascii="Times New Roman" w:eastAsia="Times New Roman" w:hAnsi="Times New Roman" w:cs="Times New Roman"/>
          <w:sz w:val="28"/>
          <w:szCs w:val="28"/>
        </w:rPr>
        <w:t xml:space="preserve"> Про надання згоди на безоплатне прийняття у комунальну власність територіальної громади міста Біла Церква газопроводу та споруд від Білоцерківського  міжрайонного відділу Управління поліції охорони по вул. Купріна, 14а</w:t>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Pr>
          <w:rFonts w:ascii="Times New Roman" w:eastAsia="Times New Roman" w:hAnsi="Times New Roman" w:cs="Times New Roman"/>
          <w:sz w:val="28"/>
          <w:szCs w:val="28"/>
        </w:rPr>
        <w:tab/>
      </w:r>
      <w:r w:rsidR="00C21CF4" w:rsidRPr="00C21CF4">
        <w:rPr>
          <w:rFonts w:ascii="Times New Roman" w:eastAsia="Times New Roman" w:hAnsi="Times New Roman" w:cs="Times New Roman"/>
          <w:sz w:val="24"/>
          <w:szCs w:val="24"/>
        </w:rPr>
        <w:t>- підземний газопровід середнього тиску діаметром 57х3,5мм-230м;</w:t>
      </w:r>
      <w:r w:rsidR="00C21CF4" w:rsidRPr="00C21CF4">
        <w:rPr>
          <w:rFonts w:ascii="Times New Roman" w:eastAsia="Times New Roman" w:hAnsi="Times New Roman" w:cs="Times New Roman"/>
          <w:sz w:val="24"/>
          <w:szCs w:val="24"/>
        </w:rPr>
        <w:tab/>
      </w:r>
      <w:r w:rsidR="00C21CF4" w:rsidRPr="00C21CF4">
        <w:rPr>
          <w:rFonts w:ascii="Times New Roman" w:eastAsia="Times New Roman" w:hAnsi="Times New Roman" w:cs="Times New Roman"/>
          <w:sz w:val="24"/>
          <w:szCs w:val="24"/>
        </w:rPr>
        <w:tab/>
      </w:r>
      <w:r w:rsidR="00C007B3">
        <w:rPr>
          <w:rFonts w:ascii="Times New Roman" w:eastAsia="Times New Roman" w:hAnsi="Times New Roman" w:cs="Times New Roman"/>
          <w:sz w:val="24"/>
          <w:szCs w:val="24"/>
        </w:rPr>
        <w:tab/>
      </w:r>
      <w:r w:rsidR="00C007B3">
        <w:rPr>
          <w:rFonts w:ascii="Times New Roman" w:eastAsia="Times New Roman" w:hAnsi="Times New Roman" w:cs="Times New Roman"/>
          <w:sz w:val="24"/>
          <w:szCs w:val="24"/>
        </w:rPr>
        <w:tab/>
      </w:r>
      <w:r w:rsidR="00C21CF4" w:rsidRPr="00C21CF4">
        <w:rPr>
          <w:rFonts w:ascii="Times New Roman" w:eastAsia="Times New Roman" w:hAnsi="Times New Roman" w:cs="Times New Roman"/>
          <w:sz w:val="24"/>
          <w:szCs w:val="24"/>
        </w:rPr>
        <w:t>-ШРП з двома РД-50 1шт.</w:t>
      </w:r>
    </w:p>
    <w:p w:rsidR="00EE159B" w:rsidRPr="00DF59D2" w:rsidRDefault="00EE159B" w:rsidP="00EE159B">
      <w:pPr>
        <w:spacing w:after="0"/>
        <w:jc w:val="both"/>
        <w:rPr>
          <w:rFonts w:ascii="Times New Roman" w:eastAsia="Times New Roman" w:hAnsi="Times New Roman" w:cs="Times New Roman"/>
          <w:sz w:val="24"/>
          <w:szCs w:val="24"/>
        </w:rPr>
      </w:pPr>
      <w:r w:rsidRPr="00043C0A">
        <w:rPr>
          <w:rFonts w:ascii="Times New Roman" w:hAnsi="Times New Roman" w:cs="Times New Roman"/>
          <w:b/>
          <w:color w:val="000000"/>
          <w:sz w:val="28"/>
          <w:szCs w:val="28"/>
        </w:rPr>
        <w:t>28.</w:t>
      </w:r>
      <w:r w:rsidRPr="00E706E4">
        <w:rPr>
          <w:rFonts w:ascii="Times New Roman" w:eastAsia="Times New Roman" w:hAnsi="Times New Roman" w:cs="Times New Roman"/>
          <w:sz w:val="28"/>
          <w:szCs w:val="28"/>
        </w:rPr>
        <w:t xml:space="preserve"> Про внесення змін та доповнень до рішення міської ради від 23 березня 2017 року № 553-28-</w:t>
      </w:r>
      <w:r w:rsidRPr="00E706E4">
        <w:rPr>
          <w:rFonts w:ascii="Times New Roman" w:eastAsia="Times New Roman" w:hAnsi="Times New Roman" w:cs="Times New Roman"/>
          <w:sz w:val="28"/>
          <w:szCs w:val="28"/>
          <w:lang w:val="en-US"/>
        </w:rPr>
        <w:t>VII</w:t>
      </w:r>
      <w:r w:rsidRPr="00E706E4">
        <w:rPr>
          <w:rFonts w:ascii="Times New Roman" w:eastAsia="Times New Roman" w:hAnsi="Times New Roman" w:cs="Times New Roman"/>
          <w:sz w:val="28"/>
          <w:szCs w:val="28"/>
        </w:rPr>
        <w:t xml:space="preserve">  «Про затвердження Програми розвитку комплексного благоустрою міста Біла Церква на 2017-2021 роки</w:t>
      </w:r>
      <w:r>
        <w:rPr>
          <w:rFonts w:ascii="Times New Roman" w:eastAsia="Times New Roman" w:hAnsi="Times New Roman" w:cs="Times New Roman"/>
          <w:sz w:val="28"/>
          <w:szCs w:val="28"/>
        </w:rPr>
        <w:t xml:space="preserve"> </w:t>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r>
      <w:r w:rsidR="00C21CF4">
        <w:rPr>
          <w:rFonts w:ascii="Times New Roman" w:eastAsia="Times New Roman" w:hAnsi="Times New Roman" w:cs="Times New Roman"/>
          <w:sz w:val="24"/>
          <w:szCs w:val="24"/>
        </w:rPr>
        <w:tab/>
      </w:r>
      <w:proofErr w:type="spellStart"/>
      <w:r w:rsidR="00C21CF4">
        <w:rPr>
          <w:rFonts w:ascii="Times New Roman" w:eastAsia="Times New Roman" w:hAnsi="Times New Roman" w:cs="Times New Roman"/>
          <w:sz w:val="24"/>
          <w:szCs w:val="24"/>
        </w:rPr>
        <w:t>-внесення</w:t>
      </w:r>
      <w:proofErr w:type="spellEnd"/>
      <w:r w:rsidRPr="00DF59D2">
        <w:rPr>
          <w:rFonts w:ascii="Times New Roman" w:eastAsia="Times New Roman" w:hAnsi="Times New Roman" w:cs="Times New Roman"/>
          <w:sz w:val="24"/>
          <w:szCs w:val="24"/>
        </w:rPr>
        <w:t xml:space="preserve"> з</w:t>
      </w:r>
      <w:r w:rsidR="00C21CF4">
        <w:rPr>
          <w:rFonts w:ascii="Times New Roman" w:eastAsia="Times New Roman" w:hAnsi="Times New Roman" w:cs="Times New Roman"/>
          <w:sz w:val="24"/>
          <w:szCs w:val="24"/>
        </w:rPr>
        <w:t>мін</w:t>
      </w:r>
      <w:r w:rsidRPr="00DF59D2">
        <w:rPr>
          <w:rFonts w:ascii="Times New Roman" w:eastAsia="Times New Roman" w:hAnsi="Times New Roman" w:cs="Times New Roman"/>
          <w:sz w:val="24"/>
          <w:szCs w:val="24"/>
        </w:rPr>
        <w:t xml:space="preserve"> до розділ</w:t>
      </w:r>
      <w:r w:rsidR="00C21CF4">
        <w:rPr>
          <w:rFonts w:ascii="Times New Roman" w:eastAsia="Times New Roman" w:hAnsi="Times New Roman" w:cs="Times New Roman"/>
          <w:sz w:val="24"/>
          <w:szCs w:val="24"/>
        </w:rPr>
        <w:t>у</w:t>
      </w:r>
      <w:r w:rsidRPr="00DF59D2">
        <w:rPr>
          <w:rFonts w:ascii="Times New Roman" w:eastAsia="Times New Roman" w:hAnsi="Times New Roman" w:cs="Times New Roman"/>
          <w:sz w:val="24"/>
          <w:szCs w:val="24"/>
        </w:rPr>
        <w:t xml:space="preserve"> 8 «Фінансове забезпечення програми»</w:t>
      </w:r>
    </w:p>
    <w:p w:rsidR="00EE159B" w:rsidRPr="00E706E4" w:rsidRDefault="00EE159B" w:rsidP="00EE159B">
      <w:pPr>
        <w:spacing w:after="0"/>
        <w:jc w:val="both"/>
        <w:rPr>
          <w:rFonts w:ascii="Times New Roman" w:hAnsi="Times New Roman" w:cs="Times New Roman"/>
          <w:sz w:val="28"/>
          <w:szCs w:val="28"/>
        </w:rPr>
      </w:pPr>
      <w:r w:rsidRPr="00043C0A">
        <w:rPr>
          <w:rFonts w:ascii="Times New Roman" w:eastAsia="Times New Roman" w:hAnsi="Times New Roman" w:cs="Times New Roman"/>
          <w:b/>
          <w:sz w:val="28"/>
          <w:szCs w:val="28"/>
        </w:rPr>
        <w:t>29.</w:t>
      </w:r>
      <w:r w:rsidRPr="00E706E4">
        <w:rPr>
          <w:rFonts w:ascii="Times New Roman" w:eastAsia="Times New Roman" w:hAnsi="Times New Roman" w:cs="Times New Roman"/>
          <w:sz w:val="28"/>
          <w:szCs w:val="28"/>
        </w:rPr>
        <w:t xml:space="preserve"> Про затвердження Програми забезпечення  пожежної безпеки будинків підвищеної поверховості м. Біла Церква на 2017-2020 роки «Безпечне житло</w:t>
      </w:r>
      <w:r w:rsidRPr="00E706E4">
        <w:rPr>
          <w:rFonts w:ascii="Times New Roman" w:hAnsi="Times New Roman" w:cs="Times New Roman"/>
          <w:sz w:val="28"/>
          <w:szCs w:val="28"/>
        </w:rPr>
        <w:t>»</w:t>
      </w:r>
      <w:r w:rsidRPr="00DF59D2">
        <w:rPr>
          <w:rFonts w:ascii="Times New Roman" w:hAnsi="Times New Roman"/>
          <w:sz w:val="24"/>
          <w:szCs w:val="24"/>
        </w:rPr>
        <w:t xml:space="preserve"> </w:t>
      </w:r>
      <w:r w:rsidRPr="00043C0A">
        <w:rPr>
          <w:rFonts w:ascii="Times New Roman" w:hAnsi="Times New Roman"/>
          <w:color w:val="FFFFFF" w:themeColor="background1"/>
          <w:sz w:val="24"/>
          <w:szCs w:val="24"/>
        </w:rPr>
        <w:t>………</w:t>
      </w:r>
      <w:r w:rsidR="00C21CF4">
        <w:rPr>
          <w:rFonts w:ascii="Times New Roman" w:hAnsi="Times New Roman"/>
          <w:color w:val="FFFFFF" w:themeColor="background1"/>
          <w:sz w:val="24"/>
          <w:szCs w:val="24"/>
        </w:rPr>
        <w:t>-</w:t>
      </w:r>
      <w:r w:rsidR="00C21CF4">
        <w:rPr>
          <w:rFonts w:ascii="Times New Roman" w:hAnsi="Times New Roman"/>
          <w:sz w:val="24"/>
          <w:szCs w:val="24"/>
        </w:rPr>
        <w:t xml:space="preserve">- </w:t>
      </w:r>
      <w:r>
        <w:rPr>
          <w:rFonts w:ascii="Times New Roman" w:eastAsia="Times New Roman" w:hAnsi="Times New Roman" w:cs="Times New Roman"/>
          <w:sz w:val="24"/>
          <w:szCs w:val="24"/>
        </w:rPr>
        <w:t>п</w:t>
      </w:r>
      <w:r w:rsidRPr="005F3DBB">
        <w:rPr>
          <w:rFonts w:ascii="Times New Roman" w:eastAsia="Times New Roman" w:hAnsi="Times New Roman" w:cs="Times New Roman"/>
          <w:sz w:val="24"/>
          <w:szCs w:val="24"/>
        </w:rPr>
        <w:t xml:space="preserve">ідвищення </w:t>
      </w:r>
      <w:r>
        <w:rPr>
          <w:rFonts w:ascii="Times New Roman" w:eastAsia="Times New Roman" w:hAnsi="Times New Roman" w:cs="Times New Roman"/>
          <w:sz w:val="24"/>
          <w:szCs w:val="24"/>
        </w:rPr>
        <w:t>безпеки проживання, перебування в помешканнях жителів міста, а також запобігання, попередження нещасних (смертельних) випадків в місті шляхом усунення передумов виникнення пожеж, або їх запобігання чи полегшення ліквідації.</w:t>
      </w:r>
    </w:p>
    <w:p w:rsidR="00EE159B" w:rsidRPr="00DD10F0" w:rsidRDefault="00EE159B" w:rsidP="00EE159B">
      <w:pPr>
        <w:pStyle w:val="a5"/>
        <w:jc w:val="both"/>
        <w:rPr>
          <w:rFonts w:ascii="Times New Roman" w:hAnsi="Times New Roman"/>
          <w:b/>
          <w:sz w:val="10"/>
          <w:szCs w:val="10"/>
        </w:rPr>
      </w:pPr>
      <w:r w:rsidRPr="00043C0A">
        <w:rPr>
          <w:rFonts w:ascii="Times New Roman" w:hAnsi="Times New Roman" w:cs="Times New Roman"/>
          <w:b/>
          <w:sz w:val="28"/>
          <w:szCs w:val="28"/>
        </w:rPr>
        <w:t>30.</w:t>
      </w:r>
      <w:r w:rsidRPr="00E706E4">
        <w:rPr>
          <w:rFonts w:ascii="Times New Roman" w:hAnsi="Times New Roman" w:cs="Times New Roman"/>
          <w:bCs/>
          <w:sz w:val="28"/>
          <w:szCs w:val="28"/>
        </w:rPr>
        <w:t xml:space="preserve"> Про нормативи питного водопостачання  населення м. Біла Церква</w:t>
      </w:r>
      <w:r w:rsidRPr="00DF59D2">
        <w:rPr>
          <w:rFonts w:ascii="Times New Roman" w:hAnsi="Times New Roman"/>
          <w:b/>
          <w:sz w:val="10"/>
          <w:szCs w:val="10"/>
        </w:rPr>
        <w:t xml:space="preserve"> </w:t>
      </w:r>
    </w:p>
    <w:p w:rsidR="00EE159B" w:rsidRPr="00043C0A" w:rsidRDefault="00C007B3" w:rsidP="00EE159B">
      <w:pPr>
        <w:spacing w:after="0"/>
        <w:ind w:firstLine="708"/>
        <w:jc w:val="both"/>
        <w:rPr>
          <w:rFonts w:ascii="Times New Roman" w:hAnsi="Times New Roman" w:cs="Times New Roman"/>
          <w:bCs/>
          <w:sz w:val="24"/>
          <w:szCs w:val="24"/>
        </w:rPr>
      </w:pPr>
      <w:proofErr w:type="spellStart"/>
      <w:r>
        <w:rPr>
          <w:rFonts w:ascii="Times New Roman" w:hAnsi="Times New Roman" w:cs="Times New Roman"/>
          <w:iCs/>
          <w:sz w:val="24"/>
          <w:szCs w:val="24"/>
        </w:rPr>
        <w:t>-</w:t>
      </w:r>
      <w:r w:rsidR="00EE159B" w:rsidRPr="00043C0A">
        <w:rPr>
          <w:rFonts w:ascii="Times New Roman" w:hAnsi="Times New Roman" w:cs="Times New Roman"/>
          <w:iCs/>
          <w:sz w:val="24"/>
          <w:szCs w:val="24"/>
        </w:rPr>
        <w:t>віднайдення</w:t>
      </w:r>
      <w:proofErr w:type="spellEnd"/>
      <w:r w:rsidR="00EE159B" w:rsidRPr="00043C0A">
        <w:rPr>
          <w:rFonts w:ascii="Times New Roman" w:hAnsi="Times New Roman" w:cs="Times New Roman"/>
          <w:iCs/>
          <w:sz w:val="24"/>
          <w:szCs w:val="24"/>
        </w:rPr>
        <w:t xml:space="preserve"> фінансової  можливості здійснити </w:t>
      </w:r>
      <w:r w:rsidR="00EE159B" w:rsidRPr="00043C0A">
        <w:rPr>
          <w:rFonts w:ascii="Times New Roman" w:hAnsi="Times New Roman" w:cs="Times New Roman"/>
          <w:bCs/>
          <w:sz w:val="24"/>
          <w:szCs w:val="24"/>
        </w:rPr>
        <w:t xml:space="preserve">розроблення науково </w:t>
      </w:r>
      <w:proofErr w:type="spellStart"/>
      <w:r w:rsidR="00EE159B" w:rsidRPr="00043C0A">
        <w:rPr>
          <w:rFonts w:ascii="Times New Roman" w:hAnsi="Times New Roman" w:cs="Times New Roman"/>
          <w:bCs/>
          <w:sz w:val="24"/>
          <w:szCs w:val="24"/>
        </w:rPr>
        <w:t>обгрунтованих</w:t>
      </w:r>
      <w:proofErr w:type="spellEnd"/>
      <w:r w:rsidR="00EE159B" w:rsidRPr="00043C0A">
        <w:rPr>
          <w:rFonts w:ascii="Times New Roman" w:hAnsi="Times New Roman" w:cs="Times New Roman"/>
          <w:bCs/>
          <w:sz w:val="24"/>
          <w:szCs w:val="24"/>
        </w:rPr>
        <w:t xml:space="preserve"> нових </w:t>
      </w:r>
      <w:proofErr w:type="spellStart"/>
      <w:r w:rsidR="00EE159B" w:rsidRPr="00043C0A">
        <w:rPr>
          <w:rFonts w:ascii="Times New Roman" w:hAnsi="Times New Roman" w:cs="Times New Roman"/>
          <w:bCs/>
          <w:sz w:val="24"/>
          <w:szCs w:val="24"/>
        </w:rPr>
        <w:t>нормативівпитного</w:t>
      </w:r>
      <w:proofErr w:type="spellEnd"/>
      <w:r w:rsidR="00EE159B" w:rsidRPr="00043C0A">
        <w:rPr>
          <w:rFonts w:ascii="Times New Roman" w:hAnsi="Times New Roman" w:cs="Times New Roman"/>
          <w:bCs/>
          <w:sz w:val="24"/>
          <w:szCs w:val="24"/>
        </w:rPr>
        <w:t xml:space="preserve"> водопостачання  населення міста Б.Церква згідно з Методикою визначення нормативів питного водопостачання населення спеціалізованими науково-дослідними організаціями</w:t>
      </w:r>
    </w:p>
    <w:p w:rsidR="00EE159B" w:rsidRPr="00E706E4" w:rsidRDefault="00EE159B" w:rsidP="00EE159B">
      <w:pPr>
        <w:spacing w:after="0"/>
        <w:jc w:val="both"/>
        <w:rPr>
          <w:rFonts w:ascii="Times New Roman" w:hAnsi="Times New Roman" w:cs="Times New Roman"/>
          <w:bCs/>
          <w:sz w:val="28"/>
          <w:szCs w:val="28"/>
        </w:rPr>
      </w:pPr>
      <w:r w:rsidRPr="00043C0A">
        <w:rPr>
          <w:rFonts w:ascii="Times New Roman" w:hAnsi="Times New Roman" w:cs="Times New Roman"/>
          <w:b/>
          <w:bCs/>
          <w:sz w:val="28"/>
          <w:szCs w:val="28"/>
        </w:rPr>
        <w:t>31.</w:t>
      </w:r>
      <w:r w:rsidRPr="00E706E4">
        <w:rPr>
          <w:rFonts w:ascii="Times New Roman" w:eastAsia="Times New Roman" w:hAnsi="Times New Roman" w:cs="Times New Roman"/>
          <w:sz w:val="28"/>
          <w:szCs w:val="28"/>
          <w:lang w:eastAsia="ru-RU"/>
        </w:rPr>
        <w:t xml:space="preserve"> Про надання згоди на безоплатне прийняття у комунальну власність територіальної громади міста Біла Церква газопроводу  та обладнання від Аварійно-рятувального загону спеціального призначення Головного управління ДСНС України у Київській області по вул. Заводській, 3</w:t>
      </w:r>
      <w:r w:rsidRPr="00E706E4">
        <w:rPr>
          <w:rFonts w:ascii="Times New Roman" w:hAnsi="Times New Roman" w:cs="Times New Roman"/>
          <w:sz w:val="28"/>
          <w:szCs w:val="28"/>
        </w:rPr>
        <w:tab/>
      </w:r>
      <w:r w:rsidR="00914F1C">
        <w:rPr>
          <w:rFonts w:ascii="Times New Roman" w:hAnsi="Times New Roman" w:cs="Times New Roman"/>
          <w:sz w:val="28"/>
          <w:szCs w:val="28"/>
        </w:rPr>
        <w:tab/>
      </w:r>
      <w:r w:rsidR="00914F1C">
        <w:rPr>
          <w:rFonts w:ascii="Times New Roman" w:hAnsi="Times New Roman" w:cs="Times New Roman"/>
          <w:sz w:val="28"/>
          <w:szCs w:val="28"/>
        </w:rPr>
        <w:lastRenderedPageBreak/>
        <w:tab/>
      </w:r>
      <w:r w:rsidR="00914F1C" w:rsidRPr="00914F1C">
        <w:rPr>
          <w:rFonts w:ascii="Times New Roman" w:hAnsi="Times New Roman" w:cs="Times New Roman"/>
          <w:sz w:val="24"/>
          <w:szCs w:val="24"/>
        </w:rPr>
        <w:t xml:space="preserve">-газопровід-ввід середнього тиску підземний </w:t>
      </w:r>
      <w:proofErr w:type="spellStart"/>
      <w:r w:rsidR="00914F1C" w:rsidRPr="00914F1C">
        <w:rPr>
          <w:rFonts w:ascii="Times New Roman" w:hAnsi="Times New Roman" w:cs="Times New Roman"/>
          <w:sz w:val="24"/>
          <w:szCs w:val="24"/>
        </w:rPr>
        <w:t>ПЕ</w:t>
      </w:r>
      <w:proofErr w:type="spellEnd"/>
      <w:r w:rsidR="00914F1C" w:rsidRPr="00914F1C">
        <w:rPr>
          <w:rFonts w:ascii="Times New Roman" w:hAnsi="Times New Roman" w:cs="Times New Roman"/>
          <w:sz w:val="24"/>
          <w:szCs w:val="24"/>
        </w:rPr>
        <w:t xml:space="preserve"> Д 40х3,7-95м;</w:t>
      </w:r>
      <w:r w:rsidR="00914F1C" w:rsidRPr="00914F1C">
        <w:rPr>
          <w:rFonts w:ascii="Times New Roman" w:hAnsi="Times New Roman" w:cs="Times New Roman"/>
          <w:sz w:val="24"/>
          <w:szCs w:val="24"/>
        </w:rPr>
        <w:tab/>
      </w:r>
      <w:r w:rsidR="00914F1C" w:rsidRPr="00914F1C">
        <w:rPr>
          <w:rFonts w:ascii="Times New Roman" w:hAnsi="Times New Roman" w:cs="Times New Roman"/>
          <w:sz w:val="24"/>
          <w:szCs w:val="24"/>
        </w:rPr>
        <w:tab/>
      </w:r>
      <w:r w:rsidR="00C007B3">
        <w:rPr>
          <w:rFonts w:ascii="Times New Roman" w:hAnsi="Times New Roman" w:cs="Times New Roman"/>
          <w:sz w:val="24"/>
          <w:szCs w:val="24"/>
        </w:rPr>
        <w:tab/>
      </w:r>
      <w:r w:rsidR="00914F1C" w:rsidRPr="00914F1C">
        <w:rPr>
          <w:rFonts w:ascii="Times New Roman" w:hAnsi="Times New Roman" w:cs="Times New Roman"/>
          <w:sz w:val="24"/>
          <w:szCs w:val="24"/>
        </w:rPr>
        <w:tab/>
        <w:t xml:space="preserve"> -газопровід-ввід середнього тиску надземний СТ Д 32х2,8-67м;</w:t>
      </w:r>
    </w:p>
    <w:p w:rsidR="00EE159B" w:rsidRPr="00E706E4" w:rsidRDefault="00EE159B" w:rsidP="00EE159B">
      <w:pPr>
        <w:spacing w:after="0"/>
        <w:jc w:val="both"/>
        <w:rPr>
          <w:rFonts w:ascii="Times New Roman" w:hAnsi="Times New Roman" w:cs="Times New Roman"/>
          <w:bCs/>
          <w:sz w:val="28"/>
          <w:szCs w:val="28"/>
        </w:rPr>
      </w:pPr>
      <w:r w:rsidRPr="00752085">
        <w:rPr>
          <w:rFonts w:ascii="Times New Roman" w:hAnsi="Times New Roman" w:cs="Times New Roman"/>
          <w:b/>
          <w:bCs/>
          <w:sz w:val="28"/>
          <w:szCs w:val="28"/>
        </w:rPr>
        <w:t>32.</w:t>
      </w:r>
      <w:r w:rsidRPr="00E706E4">
        <w:rPr>
          <w:rFonts w:ascii="Times New Roman" w:eastAsia="Times New Roman" w:hAnsi="Times New Roman" w:cs="Times New Roman"/>
          <w:sz w:val="28"/>
          <w:szCs w:val="28"/>
          <w:lang w:eastAsia="ru-RU"/>
        </w:rPr>
        <w:t xml:space="preserve"> Про безоплатну передачу з балансу департаменту </w:t>
      </w:r>
      <w:bookmarkStart w:id="2" w:name="_GoBack"/>
      <w:bookmarkEnd w:id="2"/>
      <w:r w:rsidRPr="00E706E4">
        <w:rPr>
          <w:rFonts w:ascii="Times New Roman" w:eastAsia="Times New Roman" w:hAnsi="Times New Roman" w:cs="Times New Roman"/>
          <w:sz w:val="28"/>
          <w:szCs w:val="28"/>
          <w:lang w:eastAsia="ru-RU"/>
        </w:rPr>
        <w:t xml:space="preserve">житлово-комунального господарства  Білоцерківської міської ради на баланс комунального підприємства Білоцерківської міської ради « </w:t>
      </w:r>
      <w:proofErr w:type="spellStart"/>
      <w:r w:rsidRPr="00E706E4">
        <w:rPr>
          <w:rFonts w:ascii="Times New Roman" w:eastAsia="Times New Roman" w:hAnsi="Times New Roman" w:cs="Times New Roman"/>
          <w:sz w:val="28"/>
          <w:szCs w:val="28"/>
          <w:lang w:eastAsia="ru-RU"/>
        </w:rPr>
        <w:t>Білоцерківтепломережа</w:t>
      </w:r>
      <w:proofErr w:type="spellEnd"/>
      <w:r w:rsidRPr="00E706E4">
        <w:rPr>
          <w:rFonts w:ascii="Times New Roman" w:eastAsia="Times New Roman" w:hAnsi="Times New Roman" w:cs="Times New Roman"/>
          <w:sz w:val="28"/>
          <w:szCs w:val="28"/>
          <w:lang w:eastAsia="ru-RU"/>
        </w:rPr>
        <w:t>» майна</w:t>
      </w:r>
      <w:r w:rsidR="00914F1C">
        <w:rPr>
          <w:rFonts w:ascii="Times New Roman" w:eastAsia="Times New Roman" w:hAnsi="Times New Roman" w:cs="Times New Roman"/>
          <w:sz w:val="28"/>
          <w:szCs w:val="28"/>
          <w:lang w:eastAsia="ru-RU"/>
        </w:rPr>
        <w:tab/>
      </w:r>
      <w:r w:rsidR="00914F1C">
        <w:rPr>
          <w:rFonts w:ascii="Times New Roman" w:eastAsia="Times New Roman" w:hAnsi="Times New Roman" w:cs="Times New Roman"/>
          <w:sz w:val="28"/>
          <w:szCs w:val="28"/>
          <w:lang w:eastAsia="ru-RU"/>
        </w:rPr>
        <w:tab/>
      </w:r>
      <w:proofErr w:type="spellStart"/>
      <w:r w:rsidR="00914F1C">
        <w:rPr>
          <w:rFonts w:ascii="Times New Roman" w:eastAsia="Times New Roman" w:hAnsi="Times New Roman" w:cs="Times New Roman"/>
          <w:sz w:val="28"/>
          <w:szCs w:val="28"/>
          <w:lang w:eastAsia="ru-RU"/>
        </w:rPr>
        <w:t>-</w:t>
      </w:r>
      <w:r w:rsidR="00914F1C" w:rsidRPr="00914F1C">
        <w:rPr>
          <w:rFonts w:ascii="Times New Roman" w:eastAsia="Times New Roman" w:hAnsi="Times New Roman" w:cs="Times New Roman"/>
          <w:sz w:val="24"/>
          <w:szCs w:val="24"/>
          <w:lang w:eastAsia="ru-RU"/>
        </w:rPr>
        <w:t>обладнання</w:t>
      </w:r>
      <w:proofErr w:type="spellEnd"/>
      <w:r w:rsidR="00914F1C" w:rsidRPr="00914F1C">
        <w:rPr>
          <w:rFonts w:ascii="Times New Roman" w:eastAsia="Times New Roman" w:hAnsi="Times New Roman" w:cs="Times New Roman"/>
          <w:sz w:val="24"/>
          <w:szCs w:val="24"/>
          <w:lang w:eastAsia="ru-RU"/>
        </w:rPr>
        <w:t xml:space="preserve"> індивідуальних теплових пунктів, встановлене при «</w:t>
      </w:r>
      <w:proofErr w:type="spellStart"/>
      <w:r w:rsidR="00914F1C" w:rsidRPr="00914F1C">
        <w:rPr>
          <w:rFonts w:ascii="Times New Roman" w:eastAsia="Times New Roman" w:hAnsi="Times New Roman" w:cs="Times New Roman"/>
          <w:sz w:val="24"/>
          <w:szCs w:val="24"/>
          <w:lang w:eastAsia="ru-RU"/>
        </w:rPr>
        <w:t>Реконтрукції</w:t>
      </w:r>
      <w:proofErr w:type="spellEnd"/>
      <w:r w:rsidR="00914F1C" w:rsidRPr="00914F1C">
        <w:rPr>
          <w:rFonts w:ascii="Times New Roman" w:eastAsia="Times New Roman" w:hAnsi="Times New Roman" w:cs="Times New Roman"/>
          <w:sz w:val="24"/>
          <w:szCs w:val="24"/>
          <w:lang w:eastAsia="ru-RU"/>
        </w:rPr>
        <w:t xml:space="preserve"> (оснащенні житлових будинків) індивідуальними тепловими пунктами</w:t>
      </w:r>
      <w:r w:rsidR="00914F1C">
        <w:rPr>
          <w:rFonts w:ascii="Times New Roman" w:eastAsia="Times New Roman" w:hAnsi="Times New Roman" w:cs="Times New Roman"/>
          <w:sz w:val="28"/>
          <w:szCs w:val="28"/>
          <w:lang w:eastAsia="ru-RU"/>
        </w:rPr>
        <w:t>»</w:t>
      </w:r>
    </w:p>
    <w:p w:rsidR="00EE159B" w:rsidRPr="00E706E4" w:rsidRDefault="00EE159B" w:rsidP="00EE159B">
      <w:pPr>
        <w:spacing w:after="0"/>
        <w:jc w:val="both"/>
        <w:rPr>
          <w:rFonts w:ascii="Times New Roman" w:hAnsi="Times New Roman" w:cs="Times New Roman"/>
          <w:bCs/>
          <w:sz w:val="28"/>
          <w:szCs w:val="28"/>
        </w:rPr>
      </w:pPr>
      <w:r w:rsidRPr="00752085">
        <w:rPr>
          <w:rFonts w:ascii="Times New Roman" w:hAnsi="Times New Roman" w:cs="Times New Roman"/>
          <w:b/>
          <w:bCs/>
          <w:sz w:val="28"/>
          <w:szCs w:val="28"/>
        </w:rPr>
        <w:t>33.</w:t>
      </w:r>
      <w:r w:rsidRPr="00E706E4">
        <w:rPr>
          <w:rFonts w:ascii="Times New Roman" w:hAnsi="Times New Roman" w:cs="Times New Roman"/>
          <w:sz w:val="28"/>
          <w:szCs w:val="28"/>
          <w:lang w:eastAsia="ru-RU"/>
        </w:rPr>
        <w:t xml:space="preserve"> Про внесення змін в Положення про департамент житлово-комунального господарства Білоцерківської міської ради, затверджене рішенням міської ради   від 22 грудня 2016 року № 404-22-</w:t>
      </w:r>
      <w:r w:rsidRPr="00E706E4">
        <w:rPr>
          <w:rFonts w:ascii="Times New Roman" w:hAnsi="Times New Roman" w:cs="Times New Roman"/>
          <w:sz w:val="28"/>
          <w:szCs w:val="28"/>
          <w:lang w:val="en-US" w:eastAsia="ru-RU"/>
        </w:rPr>
        <w:t>VII</w:t>
      </w:r>
      <w:r w:rsidRPr="00E706E4">
        <w:rPr>
          <w:rFonts w:ascii="Times New Roman" w:hAnsi="Times New Roman" w:cs="Times New Roman"/>
          <w:sz w:val="28"/>
          <w:szCs w:val="28"/>
          <w:lang w:eastAsia="ru-RU"/>
        </w:rPr>
        <w:t xml:space="preserve"> «Про затвердження Положення про департамент житлово-комунального господарства Білоцерківської міської ради»,  шляхом викладення його в новій редакції</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712007">
        <w:rPr>
          <w:rFonts w:ascii="Times New Roman" w:hAnsi="Times New Roman"/>
          <w:color w:val="FFFFFF" w:themeColor="background1"/>
          <w:sz w:val="24"/>
          <w:szCs w:val="24"/>
        </w:rPr>
        <w:t>………</w:t>
      </w:r>
      <w:r w:rsidR="00C21CF4">
        <w:rPr>
          <w:rFonts w:ascii="Times New Roman" w:hAnsi="Times New Roman"/>
          <w:color w:val="FFFFFF" w:themeColor="background1"/>
          <w:sz w:val="24"/>
          <w:szCs w:val="24"/>
        </w:rPr>
        <w:t>-</w:t>
      </w:r>
      <w:r w:rsidR="00C21CF4">
        <w:rPr>
          <w:rFonts w:ascii="Times New Roman" w:hAnsi="Times New Roman"/>
          <w:sz w:val="24"/>
          <w:szCs w:val="24"/>
        </w:rPr>
        <w:t xml:space="preserve">- </w:t>
      </w:r>
      <w:r>
        <w:rPr>
          <w:rFonts w:ascii="Times New Roman" w:hAnsi="Times New Roman"/>
          <w:color w:val="000000"/>
          <w:sz w:val="24"/>
          <w:szCs w:val="24"/>
        </w:rPr>
        <w:t xml:space="preserve">викладення колишньої назви підприємства </w:t>
      </w:r>
      <w:r w:rsidRPr="00894D8D">
        <w:rPr>
          <w:rFonts w:ascii="Times New Roman" w:hAnsi="Times New Roman"/>
          <w:color w:val="000000"/>
          <w:sz w:val="24"/>
          <w:szCs w:val="24"/>
        </w:rPr>
        <w:t>«</w:t>
      </w:r>
      <w:proofErr w:type="spellStart"/>
      <w:r w:rsidRPr="00894D8D">
        <w:rPr>
          <w:rFonts w:ascii="Times New Roman" w:hAnsi="Times New Roman"/>
          <w:color w:val="000000"/>
          <w:sz w:val="24"/>
          <w:szCs w:val="24"/>
        </w:rPr>
        <w:t>Білоцерківсвітло</w:t>
      </w:r>
      <w:proofErr w:type="spellEnd"/>
      <w:r>
        <w:rPr>
          <w:rFonts w:ascii="Times New Roman" w:hAnsi="Times New Roman"/>
          <w:color w:val="000000"/>
          <w:sz w:val="24"/>
          <w:szCs w:val="24"/>
        </w:rPr>
        <w:t xml:space="preserve">»   в існуючій редакції </w:t>
      </w:r>
      <w:r w:rsidRPr="00894D8D">
        <w:rPr>
          <w:rFonts w:ascii="Times New Roman" w:hAnsi="Times New Roman"/>
          <w:color w:val="000000"/>
          <w:sz w:val="24"/>
          <w:szCs w:val="24"/>
        </w:rPr>
        <w:t>«Муніципальне шляхово-експлуатаційне управління»</w:t>
      </w:r>
      <w:r>
        <w:rPr>
          <w:rFonts w:ascii="Times New Roman" w:hAnsi="Times New Roman"/>
          <w:color w:val="000000"/>
          <w:sz w:val="24"/>
          <w:szCs w:val="24"/>
        </w:rPr>
        <w:t xml:space="preserve"> та здійснення комплексу заходів з утримання, поточного та капітального ремонтів, реконструкції, будівництва об’єктів благоустрою міста</w:t>
      </w:r>
    </w:p>
    <w:p w:rsidR="00EE159B" w:rsidRPr="00111544" w:rsidRDefault="00EE159B" w:rsidP="00EE159B">
      <w:pPr>
        <w:jc w:val="both"/>
        <w:rPr>
          <w:color w:val="000000"/>
        </w:rPr>
      </w:pPr>
      <w:r w:rsidRPr="00712007">
        <w:rPr>
          <w:rFonts w:ascii="Times New Roman" w:hAnsi="Times New Roman" w:cs="Times New Roman"/>
          <w:b/>
          <w:bCs/>
          <w:sz w:val="28"/>
          <w:szCs w:val="28"/>
        </w:rPr>
        <w:t>34.</w:t>
      </w:r>
      <w:r w:rsidRPr="00E706E4">
        <w:rPr>
          <w:rFonts w:ascii="Times New Roman" w:hAnsi="Times New Roman" w:cs="Times New Roman"/>
          <w:sz w:val="28"/>
          <w:szCs w:val="28"/>
        </w:rPr>
        <w:t xml:space="preserve"> </w:t>
      </w:r>
      <w:hyperlink r:id="rId5" w:history="1">
        <w:r w:rsidRPr="00E706E4">
          <w:rPr>
            <w:rStyle w:val="a6"/>
            <w:rFonts w:ascii="Times New Roman" w:hAnsi="Times New Roman" w:cs="Times New Roman"/>
            <w:color w:val="auto"/>
            <w:sz w:val="28"/>
            <w:szCs w:val="28"/>
            <w:u w:val="none"/>
          </w:rPr>
          <w:t>Про затвердження в новій редакції Додатків 1 і 2 рішення міської ради від 25 грудня 2015 року № 22-03-VII «Про створення матеріального резерву для запобігання і ліквідації наслідків надзвичайних ситуацій»</w:t>
        </w:r>
      </w:hyperlink>
      <w:r w:rsidRPr="00DF59D2">
        <w:rPr>
          <w:iCs/>
        </w:rPr>
        <w:t xml:space="preserve"> </w:t>
      </w:r>
      <w:r>
        <w:tab/>
      </w:r>
      <w:r>
        <w:tab/>
      </w:r>
      <w:r w:rsidR="00012F03">
        <w:tab/>
      </w:r>
      <w:r w:rsidR="00012F03">
        <w:tab/>
      </w:r>
      <w:r>
        <w:tab/>
      </w:r>
      <w:proofErr w:type="spellStart"/>
      <w:r w:rsidR="00012F03">
        <w:t>-</w:t>
      </w:r>
      <w:r w:rsidRPr="00111544">
        <w:rPr>
          <w:rFonts w:ascii="Times New Roman" w:hAnsi="Times New Roman" w:cs="Times New Roman"/>
          <w:sz w:val="24"/>
          <w:szCs w:val="24"/>
        </w:rPr>
        <w:t>використання</w:t>
      </w:r>
      <w:proofErr w:type="spellEnd"/>
      <w:r w:rsidRPr="00111544">
        <w:rPr>
          <w:rFonts w:ascii="Times New Roman" w:hAnsi="Times New Roman" w:cs="Times New Roman"/>
          <w:sz w:val="24"/>
          <w:szCs w:val="24"/>
        </w:rPr>
        <w:t xml:space="preserve"> матеріальних резервів </w:t>
      </w:r>
      <w:r w:rsidRPr="00111544">
        <w:rPr>
          <w:rFonts w:ascii="Times New Roman" w:hAnsi="Times New Roman" w:cs="Times New Roman"/>
          <w:color w:val="000000"/>
          <w:sz w:val="24"/>
          <w:szCs w:val="24"/>
        </w:rPr>
        <w:t>відповідно до рівня надзвичайної ситуації, зокрема:</w:t>
      </w:r>
      <w:bookmarkStart w:id="3" w:name="n44"/>
      <w:bookmarkStart w:id="4" w:name="n46"/>
      <w:bookmarkEnd w:id="3"/>
      <w:bookmarkEnd w:id="4"/>
      <w:r w:rsidRPr="00111544">
        <w:rPr>
          <w:rFonts w:ascii="Times New Roman" w:hAnsi="Times New Roman" w:cs="Times New Roman"/>
          <w:color w:val="000000"/>
          <w:sz w:val="24"/>
          <w:szCs w:val="24"/>
        </w:rPr>
        <w:t xml:space="preserve"> регіональний, місцевий та об’єктовий - для запобігання і ліквідації наслідків надзвичайних ситуацій на відповідних територіях та об’єктах.</w:t>
      </w:r>
      <w:r>
        <w:rPr>
          <w:rFonts w:ascii="Times New Roman" w:hAnsi="Times New Roman" w:cs="Times New Roman"/>
          <w:color w:val="000000"/>
          <w:sz w:val="24"/>
          <w:szCs w:val="24"/>
        </w:rPr>
        <w:t xml:space="preserve"> </w:t>
      </w:r>
      <w:r w:rsidRPr="00111544">
        <w:rPr>
          <w:rFonts w:ascii="Times New Roman" w:hAnsi="Times New Roman" w:cs="Times New Roman"/>
          <w:color w:val="000000"/>
          <w:sz w:val="24"/>
          <w:szCs w:val="24"/>
          <w:shd w:val="clear" w:color="auto" w:fill="FFFFFF"/>
        </w:rPr>
        <w:t>Відпуск матеріальних цінностей з матеріальних резервів для запобігання і ліквідації наслідків надзвичайних ситуацій здійснюється за рішенням відповідних органів виконавчої влади, органів місцевого самоврядування та керівників підприємств.</w:t>
      </w:r>
    </w:p>
    <w:p w:rsidR="00EE159B" w:rsidRPr="00111544" w:rsidRDefault="00EE159B" w:rsidP="00C7071B">
      <w:pPr>
        <w:spacing w:after="0"/>
        <w:jc w:val="both"/>
      </w:pPr>
      <w:r w:rsidRPr="00111544">
        <w:rPr>
          <w:rFonts w:ascii="Times New Roman" w:hAnsi="Times New Roman" w:cs="Times New Roman"/>
          <w:b/>
          <w:bCs/>
          <w:sz w:val="28"/>
          <w:szCs w:val="28"/>
        </w:rPr>
        <w:t>35</w:t>
      </w:r>
      <w:r w:rsidRPr="00E706E4">
        <w:rPr>
          <w:rFonts w:ascii="Times New Roman" w:hAnsi="Times New Roman" w:cs="Times New Roman"/>
          <w:bCs/>
          <w:sz w:val="28"/>
          <w:szCs w:val="28"/>
        </w:rPr>
        <w:t>. Про внесення змін та доповнень до рішення міської ради від 25 травня 2017 року № 773-32-</w:t>
      </w:r>
      <w:r w:rsidRPr="00E706E4">
        <w:rPr>
          <w:rFonts w:ascii="Times New Roman" w:hAnsi="Times New Roman" w:cs="Times New Roman"/>
          <w:bCs/>
          <w:sz w:val="28"/>
          <w:szCs w:val="28"/>
          <w:lang w:val="en-US"/>
        </w:rPr>
        <w:t>VII</w:t>
      </w:r>
      <w:r w:rsidRPr="00E706E4">
        <w:rPr>
          <w:rFonts w:ascii="Times New Roman" w:hAnsi="Times New Roman" w:cs="Times New Roman"/>
          <w:bCs/>
          <w:sz w:val="28"/>
          <w:szCs w:val="28"/>
        </w:rPr>
        <w:t xml:space="preserve"> « Про Програму підвищення  безпеки дорожнього руху на території міста Біла Церква на 2017 - 2020 роки»</w:t>
      </w:r>
      <w:r>
        <w:t xml:space="preserve">    </w:t>
      </w:r>
      <w:r>
        <w:tab/>
      </w:r>
      <w:r>
        <w:tab/>
      </w:r>
      <w:r>
        <w:tab/>
      </w:r>
      <w:r>
        <w:tab/>
      </w:r>
      <w:r>
        <w:tab/>
      </w:r>
      <w:r w:rsidRPr="00111544">
        <w:rPr>
          <w:rFonts w:ascii="Times New Roman" w:hAnsi="Times New Roman" w:cs="Times New Roman"/>
          <w:sz w:val="24"/>
          <w:szCs w:val="24"/>
        </w:rPr>
        <w:t>-  підвищення рівня безпеки дорожнього руху, а саме безпеки для пішоходів;</w:t>
      </w:r>
    </w:p>
    <w:p w:rsidR="00EE159B" w:rsidRPr="00111544" w:rsidRDefault="00EE159B" w:rsidP="00C7071B">
      <w:pPr>
        <w:spacing w:after="0"/>
        <w:ind w:firstLine="709"/>
        <w:jc w:val="both"/>
        <w:rPr>
          <w:rFonts w:ascii="Times New Roman" w:hAnsi="Times New Roman" w:cs="Times New Roman"/>
          <w:sz w:val="24"/>
          <w:szCs w:val="24"/>
        </w:rPr>
      </w:pPr>
      <w:r w:rsidRPr="00111544">
        <w:rPr>
          <w:rFonts w:ascii="Times New Roman" w:hAnsi="Times New Roman" w:cs="Times New Roman"/>
          <w:sz w:val="24"/>
          <w:szCs w:val="24"/>
        </w:rPr>
        <w:t>- зниження рівня аварійності на вулично-шляховій мережі на території міста Біла Церква;</w:t>
      </w:r>
    </w:p>
    <w:p w:rsidR="00EE159B" w:rsidRPr="00C007B3" w:rsidRDefault="00EE159B" w:rsidP="00C7071B">
      <w:pPr>
        <w:spacing w:after="0"/>
        <w:ind w:firstLine="709"/>
        <w:jc w:val="both"/>
        <w:rPr>
          <w:rFonts w:ascii="Times New Roman" w:hAnsi="Times New Roman" w:cs="Times New Roman"/>
          <w:sz w:val="24"/>
          <w:szCs w:val="24"/>
        </w:rPr>
      </w:pPr>
      <w:r w:rsidRPr="00111544">
        <w:rPr>
          <w:rFonts w:ascii="Times New Roman" w:hAnsi="Times New Roman" w:cs="Times New Roman"/>
          <w:sz w:val="24"/>
          <w:szCs w:val="24"/>
        </w:rPr>
        <w:t>- покращення технічного стану вулично-шляховій мережі на території міста Біла Церква.</w:t>
      </w:r>
    </w:p>
    <w:p w:rsidR="00EE159B" w:rsidRPr="00664DEE" w:rsidRDefault="00EE159B" w:rsidP="00EE159B">
      <w:pPr>
        <w:jc w:val="both"/>
      </w:pPr>
      <w:r>
        <w:rPr>
          <w:rFonts w:ascii="Times New Roman" w:hAnsi="Times New Roman" w:cs="Times New Roman"/>
          <w:b/>
          <w:bCs/>
          <w:sz w:val="28"/>
          <w:szCs w:val="28"/>
        </w:rPr>
        <w:t>36</w:t>
      </w:r>
      <w:r w:rsidRPr="00664DEE">
        <w:rPr>
          <w:rFonts w:ascii="Times New Roman" w:hAnsi="Times New Roman" w:cs="Times New Roman"/>
          <w:b/>
          <w:bCs/>
          <w:sz w:val="28"/>
          <w:szCs w:val="28"/>
        </w:rPr>
        <w:t>.</w:t>
      </w:r>
      <w:r w:rsidRPr="00E706E4">
        <w:rPr>
          <w:rFonts w:ascii="Times New Roman" w:hAnsi="Times New Roman" w:cs="Times New Roman"/>
          <w:sz w:val="28"/>
          <w:szCs w:val="28"/>
        </w:rPr>
        <w:t xml:space="preserve"> </w:t>
      </w:r>
      <w:hyperlink r:id="rId6" w:history="1">
        <w:r w:rsidRPr="00E706E4">
          <w:rPr>
            <w:rStyle w:val="a6"/>
            <w:rFonts w:ascii="Times New Roman" w:hAnsi="Times New Roman" w:cs="Times New Roman"/>
            <w:color w:val="auto"/>
            <w:sz w:val="28"/>
            <w:szCs w:val="28"/>
            <w:u w:val="none"/>
          </w:rPr>
          <w:t>Про внесення змін до Програми реформування і розвитку житлово-комунального господарства міста Біла Церква на 2017-2021 роки шляхом викладення її в новій редакції</w:t>
        </w:r>
      </w:hyperlink>
      <w:r w:rsidRPr="00664DEE">
        <w:t xml:space="preserve"> </w:t>
      </w:r>
      <w:r>
        <w:tab/>
      </w:r>
      <w:r>
        <w:tab/>
      </w:r>
      <w:r>
        <w:tab/>
      </w:r>
      <w:r>
        <w:tab/>
      </w:r>
      <w:r>
        <w:tab/>
      </w:r>
      <w:r>
        <w:tab/>
      </w:r>
      <w:r>
        <w:tab/>
      </w:r>
      <w:r>
        <w:tab/>
        <w:t xml:space="preserve"> </w:t>
      </w:r>
      <w:r w:rsidRPr="00043C0A">
        <w:rPr>
          <w:color w:val="FFFFFF" w:themeColor="background1"/>
        </w:rPr>
        <w:t>………….</w:t>
      </w:r>
      <w:r w:rsidR="00302A57">
        <w:rPr>
          <w:color w:val="FFFFFF" w:themeColor="background1"/>
        </w:rPr>
        <w:t>-</w:t>
      </w:r>
      <w:r w:rsidR="00302A57">
        <w:t xml:space="preserve">- </w:t>
      </w:r>
      <w:r w:rsidRPr="00043C0A">
        <w:rPr>
          <w:rFonts w:ascii="Times New Roman" w:hAnsi="Times New Roman" w:cs="Times New Roman"/>
          <w:sz w:val="24"/>
          <w:szCs w:val="24"/>
        </w:rPr>
        <w:t>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r w:rsidRPr="00043C0A">
        <w:rPr>
          <w:rFonts w:ascii="Times New Roman" w:hAnsi="Times New Roman" w:cs="Times New Roman"/>
          <w:color w:val="000000"/>
          <w:sz w:val="24"/>
          <w:szCs w:val="24"/>
        </w:rPr>
        <w:t>.</w:t>
      </w:r>
    </w:p>
    <w:p w:rsidR="00EE159B" w:rsidRPr="00E706E4" w:rsidRDefault="00EE159B" w:rsidP="00EE159B">
      <w:pPr>
        <w:tabs>
          <w:tab w:val="left" w:pos="142"/>
        </w:tabs>
        <w:spacing w:after="0"/>
        <w:jc w:val="both"/>
        <w:rPr>
          <w:rFonts w:ascii="Times New Roman" w:hAnsi="Times New Roman" w:cs="Times New Roman"/>
          <w:bCs/>
          <w:sz w:val="28"/>
          <w:szCs w:val="28"/>
        </w:rPr>
      </w:pPr>
      <w:r w:rsidRPr="00111544">
        <w:rPr>
          <w:rFonts w:ascii="Times New Roman" w:hAnsi="Times New Roman" w:cs="Times New Roman"/>
          <w:b/>
          <w:bCs/>
          <w:sz w:val="28"/>
          <w:szCs w:val="28"/>
        </w:rPr>
        <w:t>37.</w:t>
      </w:r>
      <w:hyperlink r:id="rId7" w:history="1">
        <w:r w:rsidRPr="00E706E4">
          <w:rPr>
            <w:rStyle w:val="a6"/>
            <w:rFonts w:ascii="Times New Roman" w:hAnsi="Times New Roman" w:cs="Times New Roman"/>
            <w:color w:val="auto"/>
            <w:sz w:val="28"/>
            <w:szCs w:val="28"/>
            <w:u w:val="none"/>
          </w:rPr>
          <w:t>Про надання безповоротної фінансової підтримки комунальному підприємству Білоцерківської міської ради «</w:t>
        </w:r>
        <w:proofErr w:type="spellStart"/>
        <w:r w:rsidRPr="00E706E4">
          <w:rPr>
            <w:rStyle w:val="a6"/>
            <w:rFonts w:ascii="Times New Roman" w:hAnsi="Times New Roman" w:cs="Times New Roman"/>
            <w:color w:val="auto"/>
            <w:sz w:val="28"/>
            <w:szCs w:val="28"/>
            <w:u w:val="none"/>
          </w:rPr>
          <w:t>Білоцерківтепломережа</w:t>
        </w:r>
        <w:proofErr w:type="spellEnd"/>
        <w:r w:rsidRPr="00E706E4">
          <w:rPr>
            <w:rStyle w:val="a6"/>
            <w:rFonts w:ascii="Times New Roman" w:hAnsi="Times New Roman" w:cs="Times New Roman"/>
            <w:color w:val="auto"/>
            <w:sz w:val="28"/>
            <w:szCs w:val="28"/>
            <w:u w:val="none"/>
          </w:rPr>
          <w:t>»</w:t>
        </w:r>
      </w:hyperlink>
    </w:p>
    <w:p w:rsidR="00EE159B" w:rsidRDefault="00EE159B" w:rsidP="00EE159B">
      <w:pPr>
        <w:spacing w:after="0"/>
        <w:jc w:val="both"/>
      </w:pPr>
      <w:r w:rsidRPr="00111544">
        <w:rPr>
          <w:rFonts w:ascii="Times New Roman" w:hAnsi="Times New Roman" w:cs="Times New Roman"/>
          <w:b/>
          <w:bCs/>
          <w:sz w:val="28"/>
          <w:szCs w:val="28"/>
        </w:rPr>
        <w:lastRenderedPageBreak/>
        <w:t>38.</w:t>
      </w:r>
      <w:hyperlink r:id="rId8" w:history="1">
        <w:r w:rsidRPr="00E706E4">
          <w:rPr>
            <w:rStyle w:val="a6"/>
            <w:rFonts w:ascii="Times New Roman" w:hAnsi="Times New Roman" w:cs="Times New Roman"/>
            <w:color w:val="auto"/>
            <w:sz w:val="28"/>
            <w:szCs w:val="28"/>
            <w:u w:val="none"/>
          </w:rPr>
          <w:t>Про залучення кредиту НЕФКО для фінансування інвестиційного проекту «Реконструкція та модернізація мереж вуличного освітлення в м. Біла Церква шляхом технічного переоснащення»</w:t>
        </w:r>
      </w:hyperlink>
    </w:p>
    <w:p w:rsidR="001B41AF" w:rsidRPr="001B41AF" w:rsidRDefault="001B41AF" w:rsidP="00EE159B">
      <w:pPr>
        <w:spacing w:after="0"/>
        <w:jc w:val="both"/>
        <w:rPr>
          <w:rFonts w:ascii="Times New Roman" w:hAnsi="Times New Roman" w:cs="Times New Roman"/>
          <w:sz w:val="28"/>
          <w:szCs w:val="28"/>
        </w:rPr>
      </w:pPr>
      <w:r w:rsidRPr="001B41AF">
        <w:rPr>
          <w:rFonts w:ascii="Times New Roman" w:hAnsi="Times New Roman" w:cs="Times New Roman"/>
          <w:b/>
          <w:sz w:val="28"/>
          <w:szCs w:val="28"/>
        </w:rPr>
        <w:t>39</w:t>
      </w:r>
      <w:r w:rsidRPr="001B41AF">
        <w:rPr>
          <w:rFonts w:ascii="Times New Roman" w:hAnsi="Times New Roman" w:cs="Times New Roman"/>
          <w:sz w:val="28"/>
          <w:szCs w:val="28"/>
        </w:rPr>
        <w:t>. Про спорудження скульптури «ШЛЯХ ДО СОБОРНОСТІ УКРАЇНИ» в м. Біла Церква</w:t>
      </w:r>
    </w:p>
    <w:p w:rsidR="001B41AF" w:rsidRPr="001B41AF" w:rsidRDefault="001B41AF" w:rsidP="001B41AF">
      <w:pPr>
        <w:jc w:val="both"/>
        <w:rPr>
          <w:b/>
        </w:rPr>
      </w:pPr>
      <w:r w:rsidRPr="001B41AF">
        <w:rPr>
          <w:rFonts w:ascii="Times New Roman" w:hAnsi="Times New Roman" w:cs="Times New Roman"/>
          <w:b/>
          <w:sz w:val="28"/>
          <w:szCs w:val="28"/>
        </w:rPr>
        <w:t>40</w:t>
      </w:r>
      <w:r>
        <w:rPr>
          <w:rFonts w:ascii="Times New Roman" w:hAnsi="Times New Roman" w:cs="Times New Roman"/>
          <w:b/>
          <w:sz w:val="28"/>
          <w:szCs w:val="28"/>
        </w:rPr>
        <w:t>.</w:t>
      </w:r>
      <w:r w:rsidRPr="00B5555F">
        <w:rPr>
          <w:rFonts w:ascii="Times New Roman" w:hAnsi="Times New Roman" w:cs="Times New Roman"/>
          <w:sz w:val="28"/>
          <w:szCs w:val="28"/>
        </w:rPr>
        <w:t>Про затвердження Програми утримання кладовищ, пам’ятників, пам’ятних знаків та меморіальних дощок в м. Біла Церква на 2018-2019 роки</w:t>
      </w:r>
      <w:r w:rsidRPr="001B41AF">
        <w:t xml:space="preserve"> </w:t>
      </w:r>
      <w:r w:rsidRPr="001B41AF">
        <w:rPr>
          <w:rFonts w:ascii="Times New Roman" w:hAnsi="Times New Roman" w:cs="Times New Roman"/>
          <w:color w:val="FFFFFF" w:themeColor="background1"/>
          <w:sz w:val="24"/>
          <w:szCs w:val="24"/>
        </w:rPr>
        <w:t>…………</w:t>
      </w:r>
      <w:proofErr w:type="spellStart"/>
      <w:r w:rsidRPr="001B41AF">
        <w:rPr>
          <w:rFonts w:ascii="Times New Roman" w:hAnsi="Times New Roman" w:cs="Times New Roman"/>
          <w:sz w:val="24"/>
          <w:szCs w:val="24"/>
        </w:rPr>
        <w:t>-зумовлено</w:t>
      </w:r>
      <w:proofErr w:type="spellEnd"/>
      <w:r w:rsidRPr="001B41AF">
        <w:rPr>
          <w:rFonts w:ascii="Times New Roman" w:hAnsi="Times New Roman" w:cs="Times New Roman"/>
          <w:sz w:val="24"/>
          <w:szCs w:val="24"/>
        </w:rPr>
        <w:t xml:space="preserve"> необхідністю здійснення благоустрою кладовищ, підтримання в належному стані пам’ятників, пам’ятних знаків, меморіальних дощок, розширення територій кладовищ, забезпечення належного рівня надання  ритуальних послуг населенню міста.</w:t>
      </w:r>
    </w:p>
    <w:p w:rsidR="00EE159B" w:rsidRPr="00C7071B" w:rsidRDefault="00EE159B" w:rsidP="00C7071B">
      <w:pPr>
        <w:spacing w:after="0" w:line="240" w:lineRule="auto"/>
        <w:jc w:val="both"/>
        <w:rPr>
          <w:rFonts w:ascii="Times New Roman" w:hAnsi="Times New Roman" w:cs="Times New Roman"/>
          <w:b/>
          <w:sz w:val="28"/>
          <w:szCs w:val="28"/>
        </w:rPr>
      </w:pPr>
      <w:r w:rsidRPr="00111544">
        <w:rPr>
          <w:rFonts w:ascii="Times New Roman" w:hAnsi="Times New Roman" w:cs="Times New Roman"/>
          <w:b/>
          <w:sz w:val="28"/>
          <w:szCs w:val="28"/>
        </w:rPr>
        <w:t>41.</w:t>
      </w:r>
      <w:r w:rsidR="00C7071B">
        <w:rPr>
          <w:rFonts w:ascii="Times New Roman" w:hAnsi="Times New Roman"/>
          <w:sz w:val="28"/>
          <w:szCs w:val="28"/>
        </w:rPr>
        <w:t>Різне.</w:t>
      </w:r>
    </w:p>
    <w:p w:rsidR="00EE159B" w:rsidRDefault="00EE159B" w:rsidP="001B41AF">
      <w:pPr>
        <w:ind w:firstLine="709"/>
        <w:jc w:val="both"/>
        <w:rPr>
          <w:rFonts w:ascii="Times New Roman" w:eastAsia="Times New Roman" w:hAnsi="Times New Roman" w:cs="Times New Roman"/>
          <w:color w:val="000000"/>
          <w:sz w:val="28"/>
          <w:szCs w:val="28"/>
          <w:lang w:eastAsia="ar-SA"/>
        </w:rPr>
      </w:pPr>
      <w:r w:rsidRPr="00E706E4">
        <w:rPr>
          <w:rFonts w:ascii="Times New Roman" w:eastAsia="Times New Roman" w:hAnsi="Times New Roman" w:cs="Times New Roman"/>
          <w:sz w:val="28"/>
          <w:szCs w:val="28"/>
        </w:rPr>
        <w:t xml:space="preserve"> Свою діяльність комісія здійснювала, керуючись Конституцією України, Законом України «Про місцеве самоврядування в Україні», Законом України «Про с</w:t>
      </w:r>
      <w:r w:rsidRPr="00E706E4">
        <w:rPr>
          <w:rFonts w:ascii="Times New Roman" w:hAnsi="Times New Roman" w:cs="Times New Roman"/>
          <w:sz w:val="28"/>
          <w:szCs w:val="28"/>
        </w:rPr>
        <w:t xml:space="preserve">татус депутатів місцевих рад», </w:t>
      </w:r>
      <w:r w:rsidRPr="00E706E4">
        <w:rPr>
          <w:rFonts w:ascii="Times New Roman" w:eastAsia="Times New Roman" w:hAnsi="Times New Roman" w:cs="Times New Roman"/>
          <w:bCs/>
          <w:color w:val="000000"/>
          <w:kern w:val="36"/>
          <w:sz w:val="28"/>
          <w:szCs w:val="28"/>
        </w:rPr>
        <w:t xml:space="preserve">Регламентом Білоцерківської міської ради </w:t>
      </w:r>
      <w:r w:rsidRPr="00E706E4">
        <w:rPr>
          <w:rFonts w:ascii="Times New Roman" w:eastAsia="Times New Roman" w:hAnsi="Times New Roman" w:cs="Times New Roman"/>
          <w:color w:val="000000"/>
          <w:kern w:val="36"/>
          <w:sz w:val="28"/>
          <w:szCs w:val="28"/>
          <w:lang w:val="en-US"/>
        </w:rPr>
        <w:t>V</w:t>
      </w:r>
      <w:r w:rsidRPr="00E706E4">
        <w:rPr>
          <w:rFonts w:ascii="Times New Roman" w:eastAsia="Times New Roman" w:hAnsi="Times New Roman" w:cs="Times New Roman"/>
          <w:color w:val="000000"/>
          <w:kern w:val="36"/>
          <w:sz w:val="28"/>
          <w:szCs w:val="28"/>
        </w:rPr>
        <w:t xml:space="preserve">ІІ скликання </w:t>
      </w:r>
      <w:r w:rsidRPr="00E706E4">
        <w:rPr>
          <w:rFonts w:ascii="Times New Roman" w:eastAsia="Times New Roman" w:hAnsi="Times New Roman" w:cs="Times New Roman"/>
          <w:sz w:val="28"/>
          <w:szCs w:val="28"/>
        </w:rPr>
        <w:t>№ 07-02-</w:t>
      </w:r>
      <w:r w:rsidRPr="00E706E4">
        <w:rPr>
          <w:rFonts w:ascii="Times New Roman" w:eastAsia="Times New Roman" w:hAnsi="Times New Roman" w:cs="Times New Roman"/>
          <w:sz w:val="28"/>
          <w:szCs w:val="28"/>
          <w:lang w:val="en-US"/>
        </w:rPr>
        <w:t>V</w:t>
      </w:r>
      <w:r w:rsidRPr="00E706E4">
        <w:rPr>
          <w:rFonts w:ascii="Times New Roman" w:eastAsia="Times New Roman" w:hAnsi="Times New Roman" w:cs="Times New Roman"/>
          <w:sz w:val="28"/>
          <w:szCs w:val="28"/>
        </w:rPr>
        <w:t>ІІ</w:t>
      </w: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від  11 грудня  2015 року</w:t>
      </w:r>
      <w:r w:rsidRPr="00E706E4">
        <w:rPr>
          <w:rFonts w:ascii="Times New Roman" w:hAnsi="Times New Roman" w:cs="Times New Roman"/>
          <w:sz w:val="28"/>
          <w:szCs w:val="28"/>
        </w:rPr>
        <w:t xml:space="preserve"> та  </w:t>
      </w:r>
      <w:r w:rsidRPr="00E706E4">
        <w:rPr>
          <w:rFonts w:ascii="Times New Roman" w:eastAsia="Times New Roman" w:hAnsi="Times New Roman" w:cs="Times New Roman"/>
          <w:sz w:val="28"/>
          <w:szCs w:val="28"/>
        </w:rPr>
        <w:t>Положення</w:t>
      </w:r>
      <w:r w:rsidRPr="00E706E4">
        <w:rPr>
          <w:rFonts w:ascii="Times New Roman" w:hAnsi="Times New Roman" w:cs="Times New Roman"/>
          <w:sz w:val="28"/>
          <w:szCs w:val="28"/>
        </w:rPr>
        <w:t>м</w:t>
      </w:r>
      <w:r w:rsidRPr="00E706E4">
        <w:rPr>
          <w:rFonts w:ascii="Times New Roman" w:eastAsia="Times New Roman" w:hAnsi="Times New Roman" w:cs="Times New Roman"/>
          <w:sz w:val="28"/>
          <w:szCs w:val="28"/>
        </w:rPr>
        <w:t xml:space="preserve"> </w:t>
      </w:r>
      <w:proofErr w:type="spellStart"/>
      <w:r w:rsidRPr="00E706E4">
        <w:rPr>
          <w:rFonts w:ascii="Times New Roman" w:eastAsia="Times New Roman" w:hAnsi="Times New Roman" w:cs="Times New Roman"/>
          <w:sz w:val="28"/>
          <w:szCs w:val="28"/>
        </w:rPr>
        <w:t>пpо</w:t>
      </w:r>
      <w:proofErr w:type="spellEnd"/>
      <w:r w:rsidRPr="00E706E4">
        <w:rPr>
          <w:rFonts w:ascii="Times New Roman" w:eastAsia="Times New Roman" w:hAnsi="Times New Roman" w:cs="Times New Roman"/>
          <w:sz w:val="28"/>
          <w:szCs w:val="28"/>
        </w:rPr>
        <w:t xml:space="preserve"> </w:t>
      </w:r>
      <w:proofErr w:type="spellStart"/>
      <w:r w:rsidRPr="00E706E4">
        <w:rPr>
          <w:rFonts w:ascii="Times New Roman" w:eastAsia="Times New Roman" w:hAnsi="Times New Roman" w:cs="Times New Roman"/>
          <w:sz w:val="28"/>
          <w:szCs w:val="28"/>
        </w:rPr>
        <w:t>постiйнi</w:t>
      </w:r>
      <w:proofErr w:type="spellEnd"/>
      <w:r w:rsidRPr="00E706E4">
        <w:rPr>
          <w:rFonts w:ascii="Times New Roman" w:eastAsia="Times New Roman" w:hAnsi="Times New Roman" w:cs="Times New Roman"/>
          <w:sz w:val="28"/>
          <w:szCs w:val="28"/>
        </w:rPr>
        <w:t xml:space="preserve"> </w:t>
      </w:r>
      <w:proofErr w:type="spellStart"/>
      <w:r w:rsidRPr="00E706E4">
        <w:rPr>
          <w:rFonts w:ascii="Times New Roman" w:eastAsia="Times New Roman" w:hAnsi="Times New Roman" w:cs="Times New Roman"/>
          <w:sz w:val="28"/>
          <w:szCs w:val="28"/>
        </w:rPr>
        <w:t>комiсiї</w:t>
      </w:r>
      <w:proofErr w:type="spellEnd"/>
      <w:r w:rsidRPr="00E706E4">
        <w:rPr>
          <w:rFonts w:ascii="Times New Roman" w:eastAsia="Times New Roman" w:hAnsi="Times New Roman" w:cs="Times New Roman"/>
          <w:sz w:val="28"/>
          <w:szCs w:val="28"/>
        </w:rPr>
        <w:t xml:space="preserve"> </w:t>
      </w:r>
      <w:proofErr w:type="spellStart"/>
      <w:r w:rsidRPr="00E706E4">
        <w:rPr>
          <w:rFonts w:ascii="Times New Roman" w:eastAsia="Times New Roman" w:hAnsi="Times New Roman" w:cs="Times New Roman"/>
          <w:sz w:val="28"/>
          <w:szCs w:val="28"/>
        </w:rPr>
        <w:t>Бiлоцеpкiвської</w:t>
      </w:r>
      <w:proofErr w:type="spellEnd"/>
      <w:r w:rsidRPr="00E706E4">
        <w:rPr>
          <w:rFonts w:ascii="Times New Roman" w:eastAsia="Times New Roman" w:hAnsi="Times New Roman" w:cs="Times New Roman"/>
          <w:sz w:val="28"/>
          <w:szCs w:val="28"/>
        </w:rPr>
        <w:t xml:space="preserve">  міської  </w:t>
      </w:r>
      <w:r w:rsidRPr="00E706E4">
        <w:rPr>
          <w:rFonts w:ascii="Times New Roman" w:hAnsi="Times New Roman" w:cs="Times New Roman"/>
          <w:sz w:val="28"/>
          <w:szCs w:val="28"/>
        </w:rPr>
        <w:t xml:space="preserve">ради  </w:t>
      </w:r>
      <w:r w:rsidRPr="00E706E4">
        <w:rPr>
          <w:rFonts w:ascii="Times New Roman" w:eastAsia="Times New Roman" w:hAnsi="Times New Roman" w:cs="Times New Roman"/>
          <w:sz w:val="28"/>
          <w:szCs w:val="28"/>
        </w:rPr>
        <w:t>№ 08-02-</w:t>
      </w:r>
      <w:r w:rsidRPr="00E706E4">
        <w:rPr>
          <w:rFonts w:ascii="Times New Roman" w:eastAsia="Times New Roman" w:hAnsi="Times New Roman" w:cs="Times New Roman"/>
          <w:sz w:val="28"/>
          <w:szCs w:val="28"/>
          <w:lang w:val="en-US"/>
        </w:rPr>
        <w:t>V</w:t>
      </w:r>
      <w:r w:rsidRPr="00E706E4">
        <w:rPr>
          <w:rFonts w:ascii="Times New Roman" w:eastAsia="Times New Roman" w:hAnsi="Times New Roman" w:cs="Times New Roman"/>
          <w:sz w:val="28"/>
          <w:szCs w:val="28"/>
        </w:rPr>
        <w:t>ІІ</w:t>
      </w:r>
      <w:r w:rsidRPr="00E706E4">
        <w:rPr>
          <w:rFonts w:ascii="Times New Roman" w:hAnsi="Times New Roman" w:cs="Times New Roman"/>
          <w:sz w:val="28"/>
          <w:szCs w:val="28"/>
        </w:rPr>
        <w:t xml:space="preserve"> </w:t>
      </w:r>
      <w:r w:rsidRPr="00E706E4">
        <w:rPr>
          <w:rFonts w:ascii="Times New Roman" w:eastAsia="Times New Roman" w:hAnsi="Times New Roman" w:cs="Times New Roman"/>
          <w:sz w:val="28"/>
          <w:szCs w:val="28"/>
        </w:rPr>
        <w:t xml:space="preserve">від  11 грудня </w:t>
      </w:r>
      <w:r w:rsidRPr="00E706E4">
        <w:rPr>
          <w:rFonts w:ascii="Times New Roman" w:hAnsi="Times New Roman" w:cs="Times New Roman"/>
          <w:sz w:val="28"/>
          <w:szCs w:val="28"/>
        </w:rPr>
        <w:t xml:space="preserve"> 2015 року .</w:t>
      </w:r>
      <w:r w:rsidRPr="00E706E4">
        <w:rPr>
          <w:rFonts w:ascii="Times New Roman" w:eastAsia="Times New Roman" w:hAnsi="Times New Roman" w:cs="Times New Roman"/>
          <w:sz w:val="28"/>
          <w:szCs w:val="28"/>
        </w:rPr>
        <w:t xml:space="preserve"> </w:t>
      </w:r>
      <w:r w:rsidRPr="00E706E4">
        <w:rPr>
          <w:rFonts w:ascii="Times New Roman" w:hAnsi="Times New Roman" w:cs="Times New Roman"/>
          <w:sz w:val="28"/>
          <w:szCs w:val="28"/>
        </w:rPr>
        <w:tab/>
      </w:r>
      <w:r w:rsidRPr="00E706E4">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706E4">
        <w:rPr>
          <w:rFonts w:ascii="Times New Roman" w:eastAsia="Times New Roman" w:hAnsi="Times New Roman" w:cs="Times New Roman"/>
          <w:sz w:val="28"/>
          <w:szCs w:val="28"/>
        </w:rPr>
        <w:t xml:space="preserve">Найбільш обговорюваними та дискусійними є питання щодо діяльності міських комунальних підприємств, утримання та ремонту доріг, вивозу твердих побутових відходів, оновлення та утримання інженерних комунікацій та житлового фонду. </w:t>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06E4">
        <w:rPr>
          <w:rFonts w:ascii="Times New Roman" w:hAnsi="Times New Roman" w:cs="Times New Roman"/>
          <w:sz w:val="28"/>
          <w:szCs w:val="28"/>
        </w:rPr>
        <w:t>Депутати Білоцерківської міської ради VII скликання, брали участь у роботі комісії і своєю наполегливістю  та критичним осмисленням ситуації сприяли покращенню діяльності виконкому міської ради щодо утримання комунальної ланки міста, а також – у  висвітленні та вирішенні питань, які особливо турбують жителів міста.</w:t>
      </w:r>
      <w:r w:rsidRPr="00E706E4">
        <w:rPr>
          <w:rFonts w:ascii="Times New Roman" w:hAnsi="Times New Roman" w:cs="Times New Roman"/>
          <w:sz w:val="28"/>
          <w:szCs w:val="28"/>
        </w:rPr>
        <w:tab/>
      </w:r>
      <w:r w:rsidRPr="00E706E4">
        <w:rPr>
          <w:rFonts w:ascii="Times New Roman" w:hAnsi="Times New Roman" w:cs="Times New Roman"/>
          <w:sz w:val="28"/>
          <w:szCs w:val="28"/>
        </w:rPr>
        <w:tab/>
      </w:r>
      <w:r w:rsidRPr="00E706E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06E4">
        <w:rPr>
          <w:rFonts w:ascii="Times New Roman" w:eastAsia="Times New Roman" w:hAnsi="Times New Roman" w:cs="Times New Roman"/>
          <w:sz w:val="28"/>
          <w:szCs w:val="28"/>
        </w:rPr>
        <w:t>На засідання</w:t>
      </w:r>
      <w:r w:rsidRPr="00E706E4">
        <w:rPr>
          <w:rFonts w:ascii="Times New Roman" w:hAnsi="Times New Roman" w:cs="Times New Roman"/>
          <w:sz w:val="28"/>
          <w:szCs w:val="28"/>
        </w:rPr>
        <w:t xml:space="preserve"> постійної</w:t>
      </w:r>
      <w:r w:rsidRPr="00E706E4">
        <w:rPr>
          <w:rFonts w:ascii="Times New Roman" w:eastAsia="Times New Roman" w:hAnsi="Times New Roman" w:cs="Times New Roman"/>
          <w:sz w:val="28"/>
          <w:szCs w:val="28"/>
        </w:rPr>
        <w:t xml:space="preserve"> комісії запрошувалис</w:t>
      </w:r>
      <w:r w:rsidRPr="00E706E4">
        <w:rPr>
          <w:rFonts w:ascii="Times New Roman" w:hAnsi="Times New Roman" w:cs="Times New Roman"/>
          <w:sz w:val="28"/>
          <w:szCs w:val="28"/>
        </w:rPr>
        <w:t xml:space="preserve">ь керівники галузевих управлінь, </w:t>
      </w:r>
      <w:r w:rsidRPr="00E706E4">
        <w:rPr>
          <w:rFonts w:ascii="Times New Roman" w:eastAsia="Times New Roman" w:hAnsi="Times New Roman" w:cs="Times New Roman"/>
          <w:sz w:val="28"/>
          <w:szCs w:val="28"/>
        </w:rPr>
        <w:t xml:space="preserve">відділів </w:t>
      </w:r>
      <w:r w:rsidRPr="00E706E4">
        <w:rPr>
          <w:rFonts w:ascii="Times New Roman" w:hAnsi="Times New Roman" w:cs="Times New Roman"/>
          <w:sz w:val="28"/>
          <w:szCs w:val="28"/>
        </w:rPr>
        <w:t>та підприємств Білоцерківської міської ради,</w:t>
      </w:r>
      <w:r w:rsidRPr="00E706E4">
        <w:rPr>
          <w:rFonts w:ascii="Times New Roman" w:eastAsia="Times New Roman" w:hAnsi="Times New Roman" w:cs="Times New Roman"/>
          <w:sz w:val="28"/>
          <w:szCs w:val="28"/>
        </w:rPr>
        <w:t xml:space="preserve"> заступники</w:t>
      </w:r>
      <w:r w:rsidRPr="00E706E4">
        <w:rPr>
          <w:rFonts w:ascii="Times New Roman" w:hAnsi="Times New Roman" w:cs="Times New Roman"/>
          <w:sz w:val="28"/>
          <w:szCs w:val="28"/>
        </w:rPr>
        <w:t xml:space="preserve"> міського голови</w:t>
      </w:r>
      <w:r w:rsidRPr="00E706E4">
        <w:rPr>
          <w:rFonts w:ascii="Times New Roman" w:eastAsia="Times New Roman" w:hAnsi="Times New Roman" w:cs="Times New Roman"/>
          <w:sz w:val="28"/>
          <w:szCs w:val="28"/>
        </w:rPr>
        <w:t xml:space="preserve">, які опікуються питаннями житлово-комунального господарства,  </w:t>
      </w:r>
      <w:r w:rsidRPr="00E706E4">
        <w:rPr>
          <w:rFonts w:ascii="Times New Roman" w:hAnsi="Times New Roman" w:cs="Times New Roman"/>
          <w:sz w:val="28"/>
          <w:szCs w:val="28"/>
        </w:rPr>
        <w:t>громадські</w:t>
      </w:r>
      <w:r w:rsidRPr="00E706E4">
        <w:rPr>
          <w:rFonts w:ascii="Times New Roman" w:eastAsia="Times New Roman" w:hAnsi="Times New Roman" w:cs="Times New Roman"/>
          <w:sz w:val="28"/>
          <w:szCs w:val="28"/>
        </w:rPr>
        <w:t xml:space="preserve"> організаці</w:t>
      </w:r>
      <w:r w:rsidRPr="00E706E4">
        <w:rPr>
          <w:rFonts w:ascii="Times New Roman" w:hAnsi="Times New Roman" w:cs="Times New Roman"/>
          <w:sz w:val="28"/>
          <w:szCs w:val="28"/>
        </w:rPr>
        <w:t>ї.</w:t>
      </w:r>
      <w:r w:rsidRPr="00E706E4">
        <w:rPr>
          <w:rFonts w:ascii="Times New Roman" w:hAnsi="Times New Roman" w:cs="Times New Roman"/>
          <w:sz w:val="28"/>
          <w:szCs w:val="28"/>
        </w:rPr>
        <w:tab/>
      </w:r>
      <w:r w:rsidRPr="0036632B">
        <w:rPr>
          <w:rFonts w:ascii="Times New Roman" w:hAnsi="Times New Roman" w:cs="Times New Roman"/>
          <w:sz w:val="28"/>
          <w:szCs w:val="28"/>
        </w:rPr>
        <w:tab/>
      </w:r>
      <w:r w:rsidRPr="0036632B">
        <w:rPr>
          <w:rFonts w:ascii="Times New Roman" w:hAnsi="Times New Roman" w:cs="Times New Roman"/>
          <w:sz w:val="28"/>
          <w:szCs w:val="28"/>
        </w:rPr>
        <w:tab/>
      </w:r>
      <w:r w:rsidRPr="0036632B">
        <w:rPr>
          <w:rFonts w:ascii="Times New Roman" w:hAnsi="Times New Roman" w:cs="Times New Roman"/>
          <w:sz w:val="28"/>
          <w:szCs w:val="28"/>
        </w:rPr>
        <w:tab/>
      </w:r>
      <w:r w:rsidRPr="0036632B">
        <w:rPr>
          <w:rFonts w:ascii="Times New Roman" w:hAnsi="Times New Roman" w:cs="Times New Roman"/>
          <w:sz w:val="28"/>
          <w:szCs w:val="28"/>
        </w:rPr>
        <w:tab/>
      </w:r>
      <w:r w:rsidRPr="0036632B">
        <w:rPr>
          <w:rFonts w:ascii="Times New Roman" w:hAnsi="Times New Roman" w:cs="Times New Roman"/>
          <w:sz w:val="28"/>
          <w:szCs w:val="28"/>
        </w:rPr>
        <w:tab/>
      </w:r>
      <w:r w:rsidRPr="0036632B">
        <w:rPr>
          <w:rFonts w:ascii="Times New Roman" w:hAnsi="Times New Roman" w:cs="Times New Roman"/>
          <w:sz w:val="28"/>
          <w:szCs w:val="28"/>
        </w:rPr>
        <w:tab/>
      </w:r>
      <w:r w:rsidRPr="00E706E4">
        <w:rPr>
          <w:rFonts w:ascii="Times New Roman" w:hAnsi="Times New Roman" w:cs="Times New Roman"/>
          <w:color w:val="FFFFFF" w:themeColor="background1"/>
          <w:sz w:val="28"/>
          <w:szCs w:val="28"/>
        </w:rPr>
        <w:t>.</w:t>
      </w:r>
      <w:r w:rsidRPr="00E706E4">
        <w:rPr>
          <w:rFonts w:ascii="Times New Roman" w:eastAsia="Times New Roman" w:hAnsi="Times New Roman" w:cs="Times New Roman"/>
          <w:color w:val="000000"/>
          <w:sz w:val="28"/>
          <w:szCs w:val="28"/>
          <w:lang w:eastAsia="ar-SA"/>
        </w:rPr>
        <w:t>В цілому я вважаю що наша комісія навчилась працювати злагоджено, оперативно і професійно, та що всі члени комісії розуміють важливість прийнятих рішень для громади  міста.</w:t>
      </w:r>
    </w:p>
    <w:p w:rsidR="001B41AF" w:rsidRPr="001B41AF" w:rsidRDefault="001B41AF" w:rsidP="001B41AF">
      <w:pPr>
        <w:ind w:firstLine="709"/>
        <w:jc w:val="both"/>
        <w:rPr>
          <w:rFonts w:ascii="Times New Roman" w:eastAsia="Times New Roman" w:hAnsi="Times New Roman" w:cs="Times New Roman"/>
          <w:color w:val="000000"/>
          <w:sz w:val="28"/>
          <w:szCs w:val="28"/>
          <w:lang w:eastAsia="ar-SA"/>
        </w:rPr>
      </w:pPr>
    </w:p>
    <w:p w:rsidR="00EE159B" w:rsidRDefault="00EE159B" w:rsidP="00EE159B">
      <w:pPr>
        <w:ind w:firstLine="708"/>
        <w:jc w:val="both"/>
      </w:pPr>
      <w:r w:rsidRPr="00E706E4">
        <w:rPr>
          <w:rFonts w:ascii="Times New Roman" w:eastAsia="Times New Roman" w:hAnsi="Times New Roman" w:cs="Times New Roman"/>
          <w:color w:val="000000"/>
          <w:sz w:val="28"/>
          <w:szCs w:val="28"/>
          <w:lang w:eastAsia="ar-SA"/>
        </w:rPr>
        <w:t xml:space="preserve">Голова постійної комісії                                             </w:t>
      </w:r>
      <w:proofErr w:type="spellStart"/>
      <w:r w:rsidRPr="00E706E4">
        <w:rPr>
          <w:rFonts w:ascii="Times New Roman" w:eastAsia="Times New Roman" w:hAnsi="Times New Roman" w:cs="Times New Roman"/>
          <w:color w:val="000000"/>
          <w:sz w:val="28"/>
          <w:szCs w:val="28"/>
          <w:lang w:eastAsia="ar-SA"/>
        </w:rPr>
        <w:t>Колосенко</w:t>
      </w:r>
      <w:proofErr w:type="spellEnd"/>
      <w:r w:rsidRPr="00E706E4">
        <w:rPr>
          <w:rFonts w:ascii="Times New Roman" w:eastAsia="Times New Roman" w:hAnsi="Times New Roman" w:cs="Times New Roman"/>
          <w:color w:val="000000"/>
          <w:sz w:val="28"/>
          <w:szCs w:val="28"/>
          <w:lang w:eastAsia="ar-SA"/>
        </w:rPr>
        <w:t xml:space="preserve"> М.П.</w:t>
      </w:r>
    </w:p>
    <w:p w:rsidR="00871B1B" w:rsidRDefault="00871B1B"/>
    <w:sectPr w:rsidR="00871B1B" w:rsidSect="001B41A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159B"/>
    <w:rsid w:val="00012F03"/>
    <w:rsid w:val="00184D73"/>
    <w:rsid w:val="001B41AF"/>
    <w:rsid w:val="00302A57"/>
    <w:rsid w:val="0031434B"/>
    <w:rsid w:val="00341FAD"/>
    <w:rsid w:val="00597028"/>
    <w:rsid w:val="007B13BA"/>
    <w:rsid w:val="007F7C50"/>
    <w:rsid w:val="00871B1B"/>
    <w:rsid w:val="00914F1C"/>
    <w:rsid w:val="00956EFC"/>
    <w:rsid w:val="00A12116"/>
    <w:rsid w:val="00C007B3"/>
    <w:rsid w:val="00C21CF4"/>
    <w:rsid w:val="00C7071B"/>
    <w:rsid w:val="00EE159B"/>
    <w:rsid w:val="00FA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9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59B"/>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EE159B"/>
    <w:rPr>
      <w:b/>
      <w:bCs/>
    </w:rPr>
  </w:style>
  <w:style w:type="paragraph" w:customStyle="1" w:styleId="western">
    <w:name w:val="western"/>
    <w:basedOn w:val="a"/>
    <w:rsid w:val="00EE159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EE159B"/>
    <w:pPr>
      <w:spacing w:after="0" w:line="240" w:lineRule="auto"/>
    </w:pPr>
    <w:rPr>
      <w:lang w:val="uk-UA"/>
    </w:rPr>
  </w:style>
  <w:style w:type="character" w:styleId="a6">
    <w:name w:val="Hyperlink"/>
    <w:basedOn w:val="a0"/>
    <w:uiPriority w:val="99"/>
    <w:semiHidden/>
    <w:unhideWhenUsed/>
    <w:rsid w:val="00EE159B"/>
    <w:rPr>
      <w:color w:val="0000FF"/>
      <w:u w:val="single"/>
    </w:rPr>
  </w:style>
  <w:style w:type="paragraph" w:styleId="a7">
    <w:name w:val="List Paragraph"/>
    <w:basedOn w:val="a"/>
    <w:uiPriority w:val="34"/>
    <w:qFormat/>
    <w:rsid w:val="00EE159B"/>
    <w:pPr>
      <w:spacing w:after="160" w:line="259" w:lineRule="auto"/>
      <w:ind w:left="720"/>
      <w:contextualSpacing/>
    </w:pPr>
    <w:rPr>
      <w:rFonts w:ascii="Calibri" w:eastAsia="Calibri" w:hAnsi="Calibri" w:cs="Times New Roman"/>
      <w:lang w:eastAsia="en-US"/>
    </w:rPr>
  </w:style>
  <w:style w:type="paragraph" w:styleId="a8">
    <w:name w:val="Normal (Web)"/>
    <w:basedOn w:val="a"/>
    <w:unhideWhenUsed/>
    <w:rsid w:val="00EE1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_2rjYSEYwRIcm5IU2hmTHMyUUU/view?usp=sharing" TargetMode="External"/><Relationship Id="rId3" Type="http://schemas.openxmlformats.org/officeDocument/2006/relationships/settings" Target="settings.xml"/><Relationship Id="rId7" Type="http://schemas.openxmlformats.org/officeDocument/2006/relationships/hyperlink" Target="https://new.bc-rada.gov.ua/miska_rada/normatyvni_akty/2-11-1280_pro_nadannia_bezpovorotnoi_finansovoi_pidtrymky_komunalnomu_pidpryiemstvu_bilotserkivskoi_miskoi_rady_bilotserkivteplomerezha/2586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bc-rada.gov.ua/miska_rada/normatyvni_akty/2-11-1285_pro_vnesennia_zmin_do_prohramy_reformuvannia_i_rozvytku_zhytlovo-komunalnoho_hospodarstva_mista_bila_tserkva_na_2017-2021_roky_shliakhom_vykladennia_yii_v_novii_redaktsii/25991.pdf" TargetMode="External"/><Relationship Id="rId5" Type="http://schemas.openxmlformats.org/officeDocument/2006/relationships/hyperlink" Target="https://new.bc-rada.gov.ua/miska_rada/normatyvni_akty/2-11-1202_pro_zatverdzhennia_v_novii_redaktsii_dodatkiv_1_i_2_rishennia_miskoi_rady_vid_25_hrudnia_2015_roku___22-03-vii__pro_stvorennia_materialnoho_rezervu_dlia_zapobihannia_i_likvidatsii_naslidkiv_nadzvychainykh_sytuatsii/248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5D134-F5F7-457D-A9E0-C116FA30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2017-12-06T08:48:00Z</dcterms:created>
  <dcterms:modified xsi:type="dcterms:W3CDTF">2017-12-08T11:04:00Z</dcterms:modified>
</cp:coreProperties>
</file>