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Pr="00CA00F5" w:rsidRDefault="00DC4BD0">
      <w:pPr>
        <w:pStyle w:val="a3"/>
        <w:spacing w:before="203"/>
        <w:jc w:val="right"/>
        <w:rPr>
          <w:lang w:val="ru-RU"/>
        </w:rPr>
      </w:pPr>
      <w:r w:rsidRPr="00CA00F5">
        <w:rPr>
          <w:lang w:val="ru-RU"/>
        </w:rPr>
        <w:t>Склад</w:t>
      </w:r>
    </w:p>
    <w:p w:rsidR="001177E1" w:rsidRPr="0066723A" w:rsidRDefault="00DC4BD0">
      <w:pPr>
        <w:pStyle w:val="a3"/>
        <w:spacing w:before="76"/>
        <w:ind w:left="2390"/>
      </w:pPr>
      <w:r w:rsidRPr="00CA00F5">
        <w:rPr>
          <w:lang w:val="ru-RU"/>
        </w:rPr>
        <w:br w:type="column"/>
      </w:r>
      <w:r w:rsidRPr="0066723A">
        <w:lastRenderedPageBreak/>
        <w:t>Додаток</w:t>
      </w:r>
    </w:p>
    <w:p w:rsidR="00256E45" w:rsidRDefault="00DC4BD0" w:rsidP="00256E45">
      <w:pPr>
        <w:pStyle w:val="a3"/>
        <w:ind w:left="1276" w:right="198"/>
      </w:pPr>
      <w:r w:rsidRPr="0066723A">
        <w:t xml:space="preserve">до рішення виконавчого комітету міської ради </w:t>
      </w:r>
    </w:p>
    <w:p w:rsidR="001177E1" w:rsidRPr="0066723A" w:rsidRDefault="00DC4BD0" w:rsidP="00256E45">
      <w:pPr>
        <w:pStyle w:val="a3"/>
        <w:ind w:left="1276" w:right="198"/>
        <w:sectPr w:rsidR="001177E1" w:rsidRPr="0066723A" w:rsidSect="00215466">
          <w:pgSz w:w="11910" w:h="16850"/>
          <w:pgMar w:top="568" w:right="460" w:bottom="280" w:left="1600" w:header="720" w:footer="720" w:gutter="0"/>
          <w:cols w:num="2" w:space="720" w:equalWidth="0">
            <w:col w:w="5233" w:space="40"/>
            <w:col w:w="4577"/>
          </w:cols>
        </w:sectPr>
      </w:pPr>
      <w:r w:rsidRPr="0066723A">
        <w:t xml:space="preserve">від </w:t>
      </w:r>
      <w:r w:rsidR="000D54AD">
        <w:t>__</w:t>
      </w:r>
      <w:r w:rsidR="009E7653">
        <w:t>____</w:t>
      </w:r>
      <w:r w:rsidR="00256E45">
        <w:t>___</w:t>
      </w:r>
      <w:r w:rsidRPr="0066723A">
        <w:t xml:space="preserve"> 201</w:t>
      </w:r>
      <w:r w:rsidR="009E7653">
        <w:t>9</w:t>
      </w:r>
      <w:r w:rsidRPr="0066723A">
        <w:t xml:space="preserve"> р.№ </w:t>
      </w:r>
      <w:r w:rsidR="009E7653">
        <w:t>___</w:t>
      </w:r>
    </w:p>
    <w:p w:rsidR="00C20D38" w:rsidRDefault="00C20D38" w:rsidP="00E76356">
      <w:pPr>
        <w:pStyle w:val="a3"/>
        <w:spacing w:before="3" w:line="276" w:lineRule="auto"/>
        <w:ind w:left="455" w:right="458"/>
        <w:jc w:val="center"/>
      </w:pPr>
      <w:r>
        <w:lastRenderedPageBreak/>
        <w:t xml:space="preserve">робочої групи з розроблення Програми розвитку та збереження </w:t>
      </w:r>
    </w:p>
    <w:p w:rsidR="001177E1" w:rsidRPr="0066723A" w:rsidRDefault="00C20D38" w:rsidP="00E76356">
      <w:pPr>
        <w:pStyle w:val="a3"/>
        <w:spacing w:before="3" w:line="276" w:lineRule="auto"/>
        <w:ind w:left="455" w:right="458"/>
        <w:jc w:val="center"/>
      </w:pPr>
      <w:r>
        <w:t>зелених насаджень</w:t>
      </w:r>
      <w:r w:rsidR="00565935">
        <w:t xml:space="preserve"> </w:t>
      </w:r>
      <w:r w:rsidR="00565935">
        <w:t xml:space="preserve">та насаджень </w:t>
      </w:r>
      <w:bookmarkStart w:id="0" w:name="_GoBack"/>
      <w:bookmarkEnd w:id="0"/>
      <w:r>
        <w:t xml:space="preserve"> м. Біла Церква на 2020-2025 роки</w:t>
      </w:r>
    </w:p>
    <w:p w:rsidR="001177E1" w:rsidRPr="0066723A" w:rsidRDefault="001177E1">
      <w:pPr>
        <w:pStyle w:val="a3"/>
        <w:rPr>
          <w:sz w:val="13"/>
        </w:rPr>
      </w:pPr>
    </w:p>
    <w:p w:rsidR="001177E1" w:rsidRPr="0066723A" w:rsidRDefault="001177E1">
      <w:pPr>
        <w:rPr>
          <w:sz w:val="13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256E45" w:rsidP="00256E45">
      <w:pPr>
        <w:pStyle w:val="a3"/>
        <w:spacing w:before="90"/>
      </w:pPr>
      <w:r>
        <w:lastRenderedPageBreak/>
        <w:t xml:space="preserve"> </w:t>
      </w:r>
      <w:proofErr w:type="spellStart"/>
      <w:r w:rsidR="004471B5">
        <w:t>К</w:t>
      </w:r>
      <w:r w:rsidR="003240E9">
        <w:t>олотницька</w:t>
      </w:r>
      <w:proofErr w:type="spellEnd"/>
    </w:p>
    <w:p w:rsidR="001177E1" w:rsidRPr="0066723A" w:rsidRDefault="00256E45" w:rsidP="00256E45">
      <w:pPr>
        <w:pStyle w:val="a3"/>
        <w:spacing w:before="1"/>
      </w:pPr>
      <w:r>
        <w:t xml:space="preserve"> </w:t>
      </w:r>
      <w:r w:rsidR="00DC4BD0" w:rsidRPr="0066723A">
        <w:t>А</w:t>
      </w:r>
      <w:r w:rsidR="003240E9">
        <w:t>льона</w:t>
      </w:r>
      <w:r w:rsidR="00DC4BD0" w:rsidRPr="0066723A">
        <w:t xml:space="preserve"> </w:t>
      </w:r>
      <w:proofErr w:type="spellStart"/>
      <w:r w:rsidR="00DC4BD0" w:rsidRPr="0066723A">
        <w:t>В</w:t>
      </w:r>
      <w:r w:rsidR="003240E9">
        <w:t>олодимірівна</w:t>
      </w:r>
      <w:proofErr w:type="spellEnd"/>
    </w:p>
    <w:p w:rsidR="001177E1" w:rsidRPr="0066723A" w:rsidRDefault="00DC4BD0" w:rsidP="00256E45">
      <w:pPr>
        <w:pStyle w:val="a4"/>
        <w:numPr>
          <w:ilvl w:val="0"/>
          <w:numId w:val="2"/>
        </w:numPr>
        <w:tabs>
          <w:tab w:val="left" w:pos="687"/>
        </w:tabs>
        <w:ind w:right="425" w:hanging="82"/>
        <w:jc w:val="both"/>
        <w:rPr>
          <w:sz w:val="24"/>
        </w:rPr>
      </w:pPr>
      <w:r w:rsidRPr="0066723A">
        <w:rPr>
          <w:spacing w:val="-1"/>
          <w:w w:val="99"/>
          <w:sz w:val="24"/>
        </w:rPr>
        <w:br w:type="column"/>
      </w:r>
      <w:r w:rsidRPr="0066723A">
        <w:rPr>
          <w:sz w:val="24"/>
        </w:rPr>
        <w:lastRenderedPageBreak/>
        <w:t xml:space="preserve">голова комісії, заступник </w:t>
      </w:r>
      <w:r w:rsidR="008262B2">
        <w:rPr>
          <w:sz w:val="24"/>
        </w:rPr>
        <w:t xml:space="preserve">директора департаменту, </w:t>
      </w:r>
      <w:r>
        <w:rPr>
          <w:sz w:val="24"/>
        </w:rPr>
        <w:t xml:space="preserve"> </w:t>
      </w:r>
      <w:r w:rsidR="008262B2">
        <w:rPr>
          <w:sz w:val="24"/>
        </w:rPr>
        <w:t>начальник управління благоустрою та екології департаменту житлово-комунального господарства Білоцерківської міської ради</w:t>
      </w:r>
      <w:r w:rsidRPr="0066723A">
        <w:rPr>
          <w:sz w:val="24"/>
        </w:rPr>
        <w:t>;</w:t>
      </w:r>
    </w:p>
    <w:p w:rsidR="001177E1" w:rsidRPr="0066723A" w:rsidRDefault="001177E1" w:rsidP="006D7340">
      <w:pPr>
        <w:jc w:val="both"/>
        <w:rPr>
          <w:sz w:val="24"/>
        </w:rPr>
        <w:sectPr w:rsidR="001177E1" w:rsidRPr="0066723A" w:rsidSect="00256E45">
          <w:type w:val="continuous"/>
          <w:pgSz w:w="11910" w:h="16850"/>
          <w:pgMar w:top="1200" w:right="995" w:bottom="280" w:left="1600" w:header="720" w:footer="720" w:gutter="0"/>
          <w:cols w:num="2" w:space="720" w:equalWidth="0">
            <w:col w:w="3006" w:space="40"/>
            <w:col w:w="6804"/>
          </w:cols>
        </w:sectPr>
      </w:pPr>
    </w:p>
    <w:p w:rsidR="001177E1" w:rsidRPr="0066723A" w:rsidRDefault="001177E1" w:rsidP="006D7340">
      <w:pPr>
        <w:pStyle w:val="a3"/>
        <w:spacing w:before="3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256E45" w:rsidP="00256E45">
      <w:pPr>
        <w:pStyle w:val="a3"/>
        <w:spacing w:before="90"/>
      </w:pPr>
      <w:r>
        <w:lastRenderedPageBreak/>
        <w:t xml:space="preserve"> </w:t>
      </w:r>
      <w:proofErr w:type="spellStart"/>
      <w:r w:rsidR="00DC4BD0" w:rsidRPr="0066723A">
        <w:t>Гапонова</w:t>
      </w:r>
      <w:proofErr w:type="spellEnd"/>
    </w:p>
    <w:p w:rsidR="001177E1" w:rsidRPr="0066723A" w:rsidRDefault="00256E45" w:rsidP="00256E45">
      <w:pPr>
        <w:pStyle w:val="a3"/>
      </w:pPr>
      <w:r>
        <w:t xml:space="preserve"> </w:t>
      </w:r>
      <w:r w:rsidR="00DC4BD0" w:rsidRPr="0066723A">
        <w:t>Тетяна Василівна</w:t>
      </w:r>
    </w:p>
    <w:p w:rsidR="001177E1" w:rsidRPr="0066723A" w:rsidRDefault="00DC4BD0" w:rsidP="00256E45">
      <w:pPr>
        <w:pStyle w:val="a4"/>
        <w:numPr>
          <w:ilvl w:val="1"/>
          <w:numId w:val="2"/>
        </w:numPr>
        <w:ind w:right="343" w:hanging="141"/>
        <w:jc w:val="both"/>
        <w:rPr>
          <w:sz w:val="24"/>
        </w:rPr>
      </w:pPr>
      <w:r w:rsidRPr="0066723A">
        <w:rPr>
          <w:w w:val="99"/>
          <w:sz w:val="24"/>
        </w:rPr>
        <w:br w:type="column"/>
      </w:r>
      <w:r w:rsidRPr="0066723A">
        <w:rPr>
          <w:sz w:val="24"/>
        </w:rPr>
        <w:lastRenderedPageBreak/>
        <w:t>секретар комісії, начальник відділу охорони навколишнього природного середовища управління благоустрою та екології департаменту житлово- комунального господарства Білоцерківської міської</w:t>
      </w:r>
      <w:r w:rsidRPr="0066723A">
        <w:rPr>
          <w:spacing w:val="-17"/>
          <w:sz w:val="24"/>
        </w:rPr>
        <w:t xml:space="preserve"> </w:t>
      </w:r>
      <w:r w:rsidRPr="0066723A">
        <w:rPr>
          <w:sz w:val="24"/>
        </w:rPr>
        <w:t>ради;</w:t>
      </w:r>
    </w:p>
    <w:p w:rsidR="001177E1" w:rsidRPr="0066723A" w:rsidRDefault="001177E1" w:rsidP="00256E45">
      <w:pPr>
        <w:pStyle w:val="a3"/>
      </w:pPr>
    </w:p>
    <w:p w:rsidR="001177E1" w:rsidRPr="0066723A" w:rsidRDefault="00DC4BD0" w:rsidP="00256E45">
      <w:pPr>
        <w:pStyle w:val="a3"/>
        <w:ind w:left="1542"/>
      </w:pPr>
      <w:r w:rsidRPr="0066723A">
        <w:t>Члени комісії:</w:t>
      </w:r>
    </w:p>
    <w:p w:rsidR="001177E1" w:rsidRPr="0066723A" w:rsidRDefault="001177E1" w:rsidP="00256E45">
      <w:pPr>
        <w:sectPr w:rsidR="001177E1" w:rsidRPr="0066723A" w:rsidSect="00256E45">
          <w:type w:val="continuous"/>
          <w:pgSz w:w="11910" w:h="16850"/>
          <w:pgMar w:top="1200" w:right="853" w:bottom="280" w:left="1600" w:header="720" w:footer="720" w:gutter="0"/>
          <w:cols w:num="2" w:space="720" w:equalWidth="0">
            <w:col w:w="2441" w:space="403"/>
            <w:col w:w="7006"/>
          </w:cols>
        </w:sectPr>
      </w:pPr>
    </w:p>
    <w:p w:rsidR="001177E1" w:rsidRPr="0066723A" w:rsidRDefault="001177E1" w:rsidP="00256E45">
      <w:pPr>
        <w:pStyle w:val="a3"/>
        <w:spacing w:before="2"/>
        <w:rPr>
          <w:sz w:val="16"/>
        </w:rPr>
      </w:pPr>
    </w:p>
    <w:tbl>
      <w:tblPr>
        <w:tblStyle w:val="a9"/>
        <w:tblW w:w="92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9"/>
      </w:tblGrid>
      <w:tr w:rsidR="00EB458B" w:rsidTr="00256E45">
        <w:trPr>
          <w:trHeight w:val="735"/>
        </w:trPr>
        <w:tc>
          <w:tcPr>
            <w:tcW w:w="2671" w:type="dxa"/>
          </w:tcPr>
          <w:p w:rsidR="00EB458B" w:rsidRPr="0066723A" w:rsidRDefault="00EB458B" w:rsidP="00256E45">
            <w:pPr>
              <w:pStyle w:val="a3"/>
              <w:ind w:left="-108"/>
            </w:pPr>
            <w:r w:rsidRPr="0066723A">
              <w:t>Голуб</w:t>
            </w:r>
          </w:p>
          <w:p w:rsidR="00EB458B" w:rsidRPr="0066723A" w:rsidRDefault="00EB458B" w:rsidP="00256E45">
            <w:pPr>
              <w:pStyle w:val="a3"/>
              <w:ind w:left="-108"/>
            </w:pPr>
            <w:r w:rsidRPr="0066723A">
              <w:t>Олександр Михайлович</w:t>
            </w:r>
          </w:p>
          <w:p w:rsidR="00EB458B" w:rsidRDefault="00EB458B" w:rsidP="00256E45">
            <w:pPr>
              <w:rPr>
                <w:sz w:val="16"/>
              </w:rPr>
            </w:pPr>
          </w:p>
        </w:tc>
        <w:tc>
          <w:tcPr>
            <w:tcW w:w="6609" w:type="dxa"/>
          </w:tcPr>
          <w:p w:rsidR="00EB458B" w:rsidRPr="00256E45" w:rsidRDefault="00F05656" w:rsidP="00256E45">
            <w:pPr>
              <w:pStyle w:val="a4"/>
              <w:numPr>
                <w:ilvl w:val="0"/>
                <w:numId w:val="2"/>
              </w:numPr>
              <w:ind w:left="176" w:right="-101" w:hanging="142"/>
              <w:jc w:val="both"/>
              <w:rPr>
                <w:sz w:val="10"/>
                <w:szCs w:val="10"/>
              </w:rPr>
            </w:pPr>
            <w:r w:rsidRPr="00256E45">
              <w:rPr>
                <w:sz w:val="24"/>
              </w:rPr>
              <w:t>начальник відділу планування та забудови міста управління містобудування та архітектури Білоцерківської міської</w:t>
            </w:r>
            <w:r w:rsidRPr="00256E45">
              <w:rPr>
                <w:spacing w:val="1"/>
                <w:sz w:val="24"/>
              </w:rPr>
              <w:t xml:space="preserve"> </w:t>
            </w:r>
            <w:r w:rsidRPr="00256E45">
              <w:rPr>
                <w:sz w:val="24"/>
              </w:rPr>
              <w:t>ради;</w:t>
            </w:r>
          </w:p>
          <w:p w:rsidR="004C4C7F" w:rsidRPr="004C4C7F" w:rsidRDefault="004C4C7F" w:rsidP="00256E45">
            <w:pPr>
              <w:jc w:val="both"/>
              <w:rPr>
                <w:sz w:val="10"/>
                <w:szCs w:val="10"/>
              </w:rPr>
            </w:pPr>
          </w:p>
        </w:tc>
      </w:tr>
      <w:tr w:rsidR="00FA7E72" w:rsidTr="00256E45">
        <w:trPr>
          <w:trHeight w:val="750"/>
        </w:trPr>
        <w:tc>
          <w:tcPr>
            <w:tcW w:w="2671" w:type="dxa"/>
          </w:tcPr>
          <w:p w:rsidR="00FA7E72" w:rsidRDefault="00FA7E72" w:rsidP="00FA7E72">
            <w:pPr>
              <w:ind w:left="-108"/>
            </w:pPr>
            <w:proofErr w:type="spellStart"/>
            <w:r w:rsidRPr="00FA7E72">
              <w:t>Доміловський</w:t>
            </w:r>
            <w:proofErr w:type="spellEnd"/>
            <w:r w:rsidRPr="00FA7E72">
              <w:t xml:space="preserve"> Андрій В’ячеславович</w:t>
            </w:r>
          </w:p>
          <w:p w:rsidR="00256E45" w:rsidRPr="00FA7E72" w:rsidRDefault="00256E45" w:rsidP="00FA7E72">
            <w:pPr>
              <w:ind w:left="-108"/>
            </w:pPr>
          </w:p>
        </w:tc>
        <w:tc>
          <w:tcPr>
            <w:tcW w:w="6609" w:type="dxa"/>
          </w:tcPr>
          <w:p w:rsidR="00FA7E72" w:rsidRDefault="00FA7E72" w:rsidP="00DD56F2">
            <w:pPr>
              <w:pStyle w:val="a3"/>
              <w:jc w:val="both"/>
            </w:pPr>
            <w:r w:rsidRPr="00FA7E72">
              <w:t>- фізична особа-підприємець (за згодою);</w:t>
            </w:r>
          </w:p>
          <w:p w:rsidR="00256E45" w:rsidRPr="00FA7E72" w:rsidRDefault="00256E45" w:rsidP="00DD56F2">
            <w:pPr>
              <w:pStyle w:val="a3"/>
              <w:jc w:val="both"/>
            </w:pPr>
          </w:p>
        </w:tc>
      </w:tr>
      <w:tr w:rsidR="00FA7E72" w:rsidTr="00256E45">
        <w:trPr>
          <w:trHeight w:val="720"/>
        </w:trPr>
        <w:tc>
          <w:tcPr>
            <w:tcW w:w="2671" w:type="dxa"/>
          </w:tcPr>
          <w:p w:rsidR="00FA7E72" w:rsidRPr="0066723A" w:rsidRDefault="00FA7E72" w:rsidP="00D9117B">
            <w:pPr>
              <w:pStyle w:val="a3"/>
              <w:ind w:left="-108"/>
            </w:pPr>
            <w:proofErr w:type="spellStart"/>
            <w:r w:rsidRPr="0066723A">
              <w:t>Ілляшенко</w:t>
            </w:r>
            <w:proofErr w:type="spellEnd"/>
          </w:p>
          <w:p w:rsidR="00FA7E72" w:rsidRPr="0066723A" w:rsidRDefault="00FA7E72" w:rsidP="00D9117B">
            <w:pPr>
              <w:pStyle w:val="a3"/>
              <w:ind w:left="-108"/>
            </w:pPr>
            <w:r w:rsidRPr="0066723A">
              <w:t>Віктор Михайлович</w:t>
            </w:r>
          </w:p>
          <w:p w:rsidR="00FA7E72" w:rsidRDefault="00FA7E72" w:rsidP="00D9117B">
            <w:pPr>
              <w:rPr>
                <w:sz w:val="16"/>
              </w:rPr>
            </w:pPr>
          </w:p>
        </w:tc>
        <w:tc>
          <w:tcPr>
            <w:tcW w:w="6609" w:type="dxa"/>
          </w:tcPr>
          <w:p w:rsidR="00FA7E72" w:rsidRDefault="00FA7E72" w:rsidP="00077833">
            <w:pPr>
              <w:jc w:val="both"/>
              <w:rPr>
                <w:sz w:val="16"/>
              </w:rPr>
            </w:pPr>
            <w:r>
              <w:rPr>
                <w:sz w:val="24"/>
              </w:rPr>
              <w:t xml:space="preserve">- </w:t>
            </w:r>
            <w:r w:rsidRPr="0066723A">
              <w:rPr>
                <w:sz w:val="24"/>
              </w:rPr>
              <w:t xml:space="preserve">начальник комунальної установи Білоцерківської міської </w:t>
            </w:r>
            <w:r w:rsidR="00256E45">
              <w:rPr>
                <w:sz w:val="24"/>
              </w:rPr>
              <w:t xml:space="preserve">  </w:t>
            </w:r>
            <w:r w:rsidRPr="0066723A">
              <w:rPr>
                <w:sz w:val="24"/>
              </w:rPr>
              <w:t>ради «Інспекція з благоустрою міста Біла</w:t>
            </w:r>
            <w:r w:rsidRPr="0066723A">
              <w:rPr>
                <w:spacing w:val="-1"/>
                <w:sz w:val="24"/>
              </w:rPr>
              <w:t xml:space="preserve"> </w:t>
            </w:r>
            <w:r w:rsidRPr="0066723A">
              <w:rPr>
                <w:sz w:val="24"/>
              </w:rPr>
              <w:t>Церква»;</w:t>
            </w:r>
          </w:p>
        </w:tc>
      </w:tr>
      <w:tr w:rsidR="006A1926" w:rsidTr="00256E45">
        <w:trPr>
          <w:trHeight w:val="1015"/>
        </w:trPr>
        <w:tc>
          <w:tcPr>
            <w:tcW w:w="2671" w:type="dxa"/>
          </w:tcPr>
          <w:p w:rsidR="006A1926" w:rsidRDefault="006A1926" w:rsidP="00D9117B">
            <w:pPr>
              <w:pStyle w:val="a3"/>
              <w:ind w:left="-108"/>
            </w:pPr>
            <w:proofErr w:type="spellStart"/>
            <w:r>
              <w:t>Камінецький</w:t>
            </w:r>
            <w:proofErr w:type="spellEnd"/>
          </w:p>
          <w:p w:rsidR="006A1926" w:rsidRPr="0066723A" w:rsidRDefault="006A1926" w:rsidP="00D9117B">
            <w:pPr>
              <w:pStyle w:val="a3"/>
              <w:ind w:left="-108"/>
            </w:pPr>
            <w:r>
              <w:t>Віталій Леонідович</w:t>
            </w:r>
          </w:p>
        </w:tc>
        <w:tc>
          <w:tcPr>
            <w:tcW w:w="6609" w:type="dxa"/>
          </w:tcPr>
          <w:p w:rsidR="006A1926" w:rsidRDefault="00256E45" w:rsidP="00256E45">
            <w:pPr>
              <w:ind w:left="34"/>
              <w:jc w:val="both"/>
            </w:pPr>
            <w:r>
              <w:t xml:space="preserve">- </w:t>
            </w:r>
            <w:r w:rsidR="006A1926" w:rsidRPr="00026158">
              <w:t>начальник відділу землеустрою та земельного кадастру управління регулювання земельних відносин</w:t>
            </w:r>
            <w:r w:rsidR="006A1926">
              <w:t xml:space="preserve"> </w:t>
            </w:r>
            <w:r w:rsidR="006A1926" w:rsidRPr="00923E02">
              <w:t>Білоцерківської міської</w:t>
            </w:r>
            <w:r w:rsidR="006A1926" w:rsidRPr="00923E02">
              <w:rPr>
                <w:spacing w:val="-2"/>
              </w:rPr>
              <w:t xml:space="preserve"> </w:t>
            </w:r>
            <w:r w:rsidR="006A1926" w:rsidRPr="00923E02">
              <w:t>ради</w:t>
            </w:r>
            <w:r w:rsidR="006A1926" w:rsidRPr="00026158">
              <w:t>;</w:t>
            </w:r>
          </w:p>
          <w:p w:rsidR="00256E45" w:rsidRDefault="00256E45" w:rsidP="00256E45">
            <w:pPr>
              <w:ind w:left="34"/>
              <w:jc w:val="both"/>
              <w:rPr>
                <w:sz w:val="24"/>
              </w:rPr>
            </w:pPr>
          </w:p>
        </w:tc>
      </w:tr>
      <w:tr w:rsidR="00215466" w:rsidTr="00256E45">
        <w:trPr>
          <w:trHeight w:val="926"/>
        </w:trPr>
        <w:tc>
          <w:tcPr>
            <w:tcW w:w="2671" w:type="dxa"/>
          </w:tcPr>
          <w:p w:rsidR="00215466" w:rsidRDefault="00215466" w:rsidP="00957E33">
            <w:pPr>
              <w:pStyle w:val="a3"/>
              <w:ind w:left="-108"/>
            </w:pPr>
            <w:proofErr w:type="spellStart"/>
            <w:r>
              <w:t>Мордатенко</w:t>
            </w:r>
            <w:proofErr w:type="spellEnd"/>
          </w:p>
          <w:p w:rsidR="00215466" w:rsidRDefault="00215466" w:rsidP="00957E33">
            <w:pPr>
              <w:pStyle w:val="a3"/>
              <w:ind w:left="-108"/>
            </w:pPr>
            <w:r>
              <w:t>Ігор Леонідович</w:t>
            </w:r>
          </w:p>
        </w:tc>
        <w:tc>
          <w:tcPr>
            <w:tcW w:w="6609" w:type="dxa"/>
            <w:shd w:val="clear" w:color="auto" w:fill="FFFFFF" w:themeFill="background1"/>
          </w:tcPr>
          <w:p w:rsidR="00215466" w:rsidRDefault="00215466" w:rsidP="00957E33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</w:rPr>
              <w:t>- кандидат біологічних наук, старший науковий співробітник відділу збагачення дендрофлори державного дендрологічного парку «Олександрія» НАН України (за згодою);</w:t>
            </w:r>
          </w:p>
          <w:p w:rsidR="004C4C7F" w:rsidRPr="004C4C7F" w:rsidRDefault="004C4C7F" w:rsidP="00957E33">
            <w:pPr>
              <w:jc w:val="both"/>
              <w:rPr>
                <w:sz w:val="10"/>
                <w:szCs w:val="10"/>
              </w:rPr>
            </w:pPr>
          </w:p>
        </w:tc>
      </w:tr>
      <w:tr w:rsidR="00886380" w:rsidTr="00256E45">
        <w:trPr>
          <w:trHeight w:val="809"/>
        </w:trPr>
        <w:tc>
          <w:tcPr>
            <w:tcW w:w="2671" w:type="dxa"/>
          </w:tcPr>
          <w:p w:rsidR="00886380" w:rsidRDefault="00886380" w:rsidP="00957E33">
            <w:pPr>
              <w:pStyle w:val="a3"/>
              <w:ind w:left="-108"/>
            </w:pPr>
            <w:r>
              <w:t xml:space="preserve">Морський </w:t>
            </w:r>
          </w:p>
          <w:p w:rsidR="00886380" w:rsidRDefault="00886380" w:rsidP="00957E33">
            <w:pPr>
              <w:pStyle w:val="a3"/>
              <w:ind w:left="-108"/>
            </w:pPr>
            <w:r>
              <w:t>Василь Петрович</w:t>
            </w:r>
          </w:p>
          <w:p w:rsidR="00256E45" w:rsidRDefault="00256E45" w:rsidP="00957E33">
            <w:pPr>
              <w:pStyle w:val="a3"/>
              <w:ind w:left="-108"/>
            </w:pPr>
          </w:p>
        </w:tc>
        <w:tc>
          <w:tcPr>
            <w:tcW w:w="6609" w:type="dxa"/>
            <w:shd w:val="clear" w:color="auto" w:fill="FFFFFF" w:themeFill="background1"/>
          </w:tcPr>
          <w:p w:rsidR="00886380" w:rsidRDefault="00886380" w:rsidP="00886380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</w:rPr>
              <w:t>- начальник відділу енергоефективності Білоцерківської міської ради;</w:t>
            </w:r>
          </w:p>
          <w:p w:rsidR="004C4C7F" w:rsidRPr="004C4C7F" w:rsidRDefault="004C4C7F" w:rsidP="00886380">
            <w:pPr>
              <w:jc w:val="both"/>
              <w:rPr>
                <w:sz w:val="10"/>
                <w:szCs w:val="10"/>
              </w:rPr>
            </w:pPr>
          </w:p>
        </w:tc>
      </w:tr>
      <w:tr w:rsidR="00215466" w:rsidTr="00256E45">
        <w:trPr>
          <w:trHeight w:val="809"/>
        </w:trPr>
        <w:tc>
          <w:tcPr>
            <w:tcW w:w="2671" w:type="dxa"/>
          </w:tcPr>
          <w:p w:rsidR="00215466" w:rsidRDefault="00215466" w:rsidP="00D9117B">
            <w:pPr>
              <w:pStyle w:val="a3"/>
              <w:ind w:left="-108"/>
            </w:pPr>
            <w:r>
              <w:t>Нестеренко</w:t>
            </w:r>
          </w:p>
          <w:p w:rsidR="00215466" w:rsidRDefault="00215466" w:rsidP="00D9117B">
            <w:pPr>
              <w:pStyle w:val="a3"/>
              <w:ind w:left="-108"/>
            </w:pPr>
            <w:r>
              <w:t xml:space="preserve">Віталій Євгенович </w:t>
            </w:r>
          </w:p>
          <w:p w:rsidR="00215466" w:rsidRPr="0066723A" w:rsidRDefault="00215466" w:rsidP="00D9117B">
            <w:pPr>
              <w:pStyle w:val="a3"/>
              <w:ind w:left="-108"/>
            </w:pPr>
          </w:p>
        </w:tc>
        <w:tc>
          <w:tcPr>
            <w:tcW w:w="6609" w:type="dxa"/>
          </w:tcPr>
          <w:p w:rsidR="00215466" w:rsidRDefault="00215466" w:rsidP="00077833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голова громадської організації «Зміни Білу Церкву» (за згодою);</w:t>
            </w:r>
          </w:p>
        </w:tc>
      </w:tr>
      <w:tr w:rsidR="00534B3F" w:rsidTr="00256E45">
        <w:trPr>
          <w:trHeight w:val="926"/>
        </w:trPr>
        <w:tc>
          <w:tcPr>
            <w:tcW w:w="2671" w:type="dxa"/>
          </w:tcPr>
          <w:p w:rsidR="00534B3F" w:rsidRDefault="00534B3F" w:rsidP="00D9117B">
            <w:pPr>
              <w:pStyle w:val="a3"/>
              <w:ind w:left="-108"/>
            </w:pPr>
            <w:proofErr w:type="spellStart"/>
            <w:r>
              <w:t>Роговський</w:t>
            </w:r>
            <w:proofErr w:type="spellEnd"/>
            <w:r>
              <w:t xml:space="preserve"> </w:t>
            </w:r>
          </w:p>
          <w:p w:rsidR="00534B3F" w:rsidRDefault="00534B3F" w:rsidP="00D9117B">
            <w:pPr>
              <w:pStyle w:val="a3"/>
              <w:ind w:left="-108"/>
            </w:pPr>
            <w:r>
              <w:t>Сергій Володимирович</w:t>
            </w:r>
          </w:p>
        </w:tc>
        <w:tc>
          <w:tcPr>
            <w:tcW w:w="6609" w:type="dxa"/>
          </w:tcPr>
          <w:p w:rsidR="00534B3F" w:rsidRDefault="00534B3F" w:rsidP="00077833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- </w:t>
            </w:r>
            <w:r w:rsidR="004C4C7F" w:rsidRPr="004C4C7F">
              <w:rPr>
                <w:sz w:val="24"/>
                <w:szCs w:val="24"/>
                <w:shd w:val="clear" w:color="auto" w:fill="FFFFFF"/>
              </w:rPr>
              <w:t xml:space="preserve">доцент, кандидат </w:t>
            </w:r>
            <w:r w:rsidR="00256E45">
              <w:rPr>
                <w:sz w:val="24"/>
                <w:szCs w:val="24"/>
                <w:shd w:val="clear" w:color="auto" w:fill="FFFFFF"/>
              </w:rPr>
              <w:t>сільськогосподарських</w:t>
            </w:r>
            <w:r w:rsidR="004C4C7F" w:rsidRPr="004C4C7F">
              <w:rPr>
                <w:sz w:val="24"/>
                <w:szCs w:val="24"/>
                <w:shd w:val="clear" w:color="auto" w:fill="FFFFFF"/>
              </w:rPr>
              <w:t xml:space="preserve"> наук</w:t>
            </w:r>
            <w:r w:rsidR="004C4C7F">
              <w:rPr>
                <w:sz w:val="24"/>
              </w:rPr>
              <w:t>,</w:t>
            </w:r>
            <w:r w:rsidR="004C4C7F" w:rsidRPr="004C4C7F">
              <w:rPr>
                <w:sz w:val="24"/>
              </w:rPr>
              <w:t xml:space="preserve"> </w:t>
            </w:r>
            <w:r>
              <w:rPr>
                <w:sz w:val="24"/>
              </w:rPr>
              <w:t>завідувач кафедри садово-паркового господарства Білоцерківського національного аграрного університету (за згодою);</w:t>
            </w:r>
          </w:p>
          <w:p w:rsidR="004C4C7F" w:rsidRPr="004C4C7F" w:rsidRDefault="004C4C7F" w:rsidP="00077833">
            <w:pPr>
              <w:jc w:val="both"/>
              <w:rPr>
                <w:sz w:val="10"/>
                <w:szCs w:val="10"/>
              </w:rPr>
            </w:pPr>
          </w:p>
        </w:tc>
      </w:tr>
      <w:tr w:rsidR="00215466" w:rsidTr="00256E45">
        <w:trPr>
          <w:trHeight w:val="544"/>
        </w:trPr>
        <w:tc>
          <w:tcPr>
            <w:tcW w:w="2671" w:type="dxa"/>
          </w:tcPr>
          <w:p w:rsidR="00215466" w:rsidRDefault="00215466" w:rsidP="00D9117B">
            <w:pPr>
              <w:pStyle w:val="a3"/>
              <w:ind w:left="-108"/>
            </w:pPr>
            <w:r>
              <w:t xml:space="preserve">Сахарова </w:t>
            </w:r>
          </w:p>
          <w:p w:rsidR="00215466" w:rsidRDefault="00215466" w:rsidP="00D9117B">
            <w:pPr>
              <w:pStyle w:val="a3"/>
              <w:ind w:left="-108"/>
            </w:pPr>
            <w:r>
              <w:t>Оксана Михайлівна</w:t>
            </w:r>
          </w:p>
        </w:tc>
        <w:tc>
          <w:tcPr>
            <w:tcW w:w="6609" w:type="dxa"/>
          </w:tcPr>
          <w:p w:rsidR="00886380" w:rsidRPr="00886380" w:rsidRDefault="00215466" w:rsidP="000D2578">
            <w:pPr>
              <w:jc w:val="both"/>
              <w:rPr>
                <w:color w:val="000000"/>
                <w:sz w:val="24"/>
                <w:szCs w:val="24"/>
              </w:rPr>
            </w:pPr>
            <w:r w:rsidRPr="00407FAA">
              <w:rPr>
                <w:sz w:val="24"/>
                <w:szCs w:val="24"/>
              </w:rPr>
              <w:t xml:space="preserve">- </w:t>
            </w:r>
            <w:r w:rsidR="000D2578">
              <w:rPr>
                <w:sz w:val="24"/>
                <w:szCs w:val="24"/>
              </w:rPr>
              <w:t>заступник директора</w:t>
            </w:r>
            <w:r w:rsidRPr="00407FAA">
              <w:rPr>
                <w:color w:val="000000"/>
                <w:sz w:val="24"/>
                <w:szCs w:val="24"/>
              </w:rPr>
              <w:t xml:space="preserve"> КП БМР "Агенція стратегічного розвитку Білої Церкви»;</w:t>
            </w:r>
          </w:p>
        </w:tc>
      </w:tr>
      <w:tr w:rsidR="00215466" w:rsidTr="00256E45">
        <w:trPr>
          <w:trHeight w:val="1037"/>
        </w:trPr>
        <w:tc>
          <w:tcPr>
            <w:tcW w:w="2671" w:type="dxa"/>
          </w:tcPr>
          <w:p w:rsidR="00AC0D81" w:rsidRDefault="00AC0D81" w:rsidP="008C10B9">
            <w:pPr>
              <w:ind w:left="-108"/>
              <w:rPr>
                <w:sz w:val="10"/>
                <w:szCs w:val="10"/>
              </w:rPr>
            </w:pPr>
          </w:p>
          <w:p w:rsidR="00215466" w:rsidRDefault="00215466" w:rsidP="008C10B9">
            <w:pPr>
              <w:ind w:left="-108"/>
            </w:pPr>
            <w:proofErr w:type="spellStart"/>
            <w:r>
              <w:t>Терещенков</w:t>
            </w:r>
            <w:proofErr w:type="spellEnd"/>
          </w:p>
          <w:p w:rsidR="00215466" w:rsidRDefault="00215466" w:rsidP="008C10B9">
            <w:pPr>
              <w:ind w:left="-108"/>
              <w:rPr>
                <w:sz w:val="16"/>
              </w:rPr>
            </w:pPr>
            <w:r>
              <w:t>Олександр Сергійович</w:t>
            </w:r>
          </w:p>
        </w:tc>
        <w:tc>
          <w:tcPr>
            <w:tcW w:w="6609" w:type="dxa"/>
          </w:tcPr>
          <w:p w:rsidR="00AC0D81" w:rsidRDefault="00AC0D81" w:rsidP="008C10B9">
            <w:pPr>
              <w:pStyle w:val="a3"/>
              <w:jc w:val="both"/>
              <w:rPr>
                <w:sz w:val="10"/>
                <w:szCs w:val="10"/>
              </w:rPr>
            </w:pPr>
          </w:p>
          <w:p w:rsidR="00215466" w:rsidRPr="00874401" w:rsidRDefault="00215466" w:rsidP="00874401">
            <w:pPr>
              <w:pStyle w:val="a3"/>
              <w:jc w:val="both"/>
            </w:pPr>
            <w:r>
              <w:t xml:space="preserve"> -</w:t>
            </w:r>
            <w:r w:rsidRPr="00923E02">
              <w:t xml:space="preserve"> начальник</w:t>
            </w:r>
            <w:r>
              <w:t xml:space="preserve"> відділу санітарного утримання та озеленення                        об’єктів благоустрою </w:t>
            </w:r>
            <w:r w:rsidRPr="00923E02">
              <w:t>управління</w:t>
            </w:r>
            <w:r>
              <w:t xml:space="preserve"> </w:t>
            </w:r>
            <w:r w:rsidRPr="00923E02">
              <w:t xml:space="preserve">благоустрою та екології </w:t>
            </w:r>
            <w:r>
              <w:t xml:space="preserve">      </w:t>
            </w:r>
            <w:r w:rsidRPr="00923E02">
              <w:t>департаменту житлово-комунального господарства Білоцерківської міської</w:t>
            </w:r>
            <w:r w:rsidRPr="00923E02">
              <w:rPr>
                <w:spacing w:val="-2"/>
              </w:rPr>
              <w:t xml:space="preserve"> </w:t>
            </w:r>
            <w:r w:rsidR="00874401">
              <w:t>ради</w:t>
            </w:r>
            <w:r w:rsidR="00874401">
              <w:rPr>
                <w:spacing w:val="-1"/>
                <w:w w:val="99"/>
              </w:rPr>
              <w:t xml:space="preserve">              </w:t>
            </w:r>
          </w:p>
        </w:tc>
      </w:tr>
    </w:tbl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874401" w:rsidRDefault="007439ED" w:rsidP="00256E45">
      <w:pPr>
        <w:rPr>
          <w:sz w:val="24"/>
        </w:rPr>
      </w:pPr>
      <w:r>
        <w:rPr>
          <w:sz w:val="24"/>
        </w:rPr>
        <w:lastRenderedPageBreak/>
        <w:t xml:space="preserve">         </w:t>
      </w:r>
    </w:p>
    <w:p w:rsidR="001177E1" w:rsidRDefault="007439ED" w:rsidP="00874401">
      <w:pPr>
        <w:jc w:val="both"/>
        <w:rPr>
          <w:sz w:val="24"/>
        </w:rPr>
      </w:pPr>
      <w:r>
        <w:rPr>
          <w:sz w:val="24"/>
        </w:rPr>
        <w:t>Керуючий справами</w:t>
      </w:r>
      <w:r w:rsidR="003E0710">
        <w:rPr>
          <w:sz w:val="24"/>
        </w:rPr>
        <w:t xml:space="preserve"> виконавчого</w:t>
      </w:r>
    </w:p>
    <w:p w:rsidR="00DB3D5C" w:rsidRDefault="003E0710" w:rsidP="00923E02">
      <w:pPr>
        <w:pStyle w:val="a3"/>
        <w:tabs>
          <w:tab w:val="left" w:pos="7733"/>
        </w:tabs>
      </w:pPr>
      <w:r>
        <w:t xml:space="preserve">комітету міської ради                                                                </w:t>
      </w:r>
      <w:r w:rsidR="0078191F">
        <w:t xml:space="preserve">               </w:t>
      </w:r>
      <w:r>
        <w:t xml:space="preserve">         С. </w:t>
      </w:r>
      <w:proofErr w:type="spellStart"/>
      <w:r>
        <w:t>Постівий</w:t>
      </w:r>
      <w:proofErr w:type="spellEnd"/>
    </w:p>
    <w:sectPr w:rsidR="00DB3D5C" w:rsidSect="006D7340">
      <w:type w:val="continuous"/>
      <w:pgSz w:w="11910" w:h="16850"/>
      <w:pgMar w:top="1200" w:right="995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569"/>
    <w:multiLevelType w:val="hybridMultilevel"/>
    <w:tmpl w:val="E9BA15CE"/>
    <w:lvl w:ilvl="0" w:tplc="F4807A5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AA966C">
      <w:numFmt w:val="bullet"/>
      <w:lvlText w:val="•"/>
      <w:lvlJc w:val="left"/>
      <w:pPr>
        <w:ind w:left="1075" w:hanging="708"/>
      </w:pPr>
      <w:rPr>
        <w:rFonts w:hint="default"/>
      </w:rPr>
    </w:lvl>
    <w:lvl w:ilvl="2" w:tplc="16A2A762"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DBBC4312"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57EC8612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D0B65676">
      <w:numFmt w:val="bullet"/>
      <w:lvlText w:val="•"/>
      <w:lvlJc w:val="left"/>
      <w:pPr>
        <w:ind w:left="4975" w:hanging="708"/>
      </w:pPr>
      <w:rPr>
        <w:rFonts w:hint="default"/>
      </w:rPr>
    </w:lvl>
    <w:lvl w:ilvl="6" w:tplc="65ACEF14">
      <w:numFmt w:val="bullet"/>
      <w:lvlText w:val="•"/>
      <w:lvlJc w:val="left"/>
      <w:pPr>
        <w:ind w:left="5950" w:hanging="708"/>
      </w:pPr>
      <w:rPr>
        <w:rFonts w:hint="default"/>
      </w:rPr>
    </w:lvl>
    <w:lvl w:ilvl="7" w:tplc="82744338">
      <w:numFmt w:val="bullet"/>
      <w:lvlText w:val="•"/>
      <w:lvlJc w:val="left"/>
      <w:pPr>
        <w:ind w:left="6925" w:hanging="708"/>
      </w:pPr>
      <w:rPr>
        <w:rFonts w:hint="default"/>
      </w:rPr>
    </w:lvl>
    <w:lvl w:ilvl="8" w:tplc="26981BCA">
      <w:numFmt w:val="bullet"/>
      <w:lvlText w:val="•"/>
      <w:lvlJc w:val="left"/>
      <w:pPr>
        <w:ind w:left="7900" w:hanging="708"/>
      </w:pPr>
      <w:rPr>
        <w:rFonts w:hint="default"/>
      </w:rPr>
    </w:lvl>
  </w:abstractNum>
  <w:abstractNum w:abstractNumId="1" w15:restartNumberingAfterBreak="0">
    <w:nsid w:val="414D58FC"/>
    <w:multiLevelType w:val="hybridMultilevel"/>
    <w:tmpl w:val="17185652"/>
    <w:lvl w:ilvl="0" w:tplc="13D427F4">
      <w:numFmt w:val="bullet"/>
      <w:lvlText w:val="-"/>
      <w:lvlJc w:val="left"/>
      <w:pPr>
        <w:ind w:left="508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7E1050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D4E6694">
      <w:numFmt w:val="bullet"/>
      <w:lvlText w:val="•"/>
      <w:lvlJc w:val="left"/>
      <w:pPr>
        <w:ind w:left="720" w:hanging="202"/>
      </w:pPr>
      <w:rPr>
        <w:rFonts w:hint="default"/>
      </w:rPr>
    </w:lvl>
    <w:lvl w:ilvl="3" w:tplc="DC0072C0">
      <w:numFmt w:val="bullet"/>
      <w:lvlText w:val="•"/>
      <w:lvlJc w:val="left"/>
      <w:pPr>
        <w:ind w:left="740" w:hanging="202"/>
      </w:pPr>
      <w:rPr>
        <w:rFonts w:hint="default"/>
      </w:rPr>
    </w:lvl>
    <w:lvl w:ilvl="4" w:tplc="931658FC">
      <w:numFmt w:val="bullet"/>
      <w:lvlText w:val="•"/>
      <w:lvlJc w:val="left"/>
      <w:pPr>
        <w:ind w:left="1606" w:hanging="202"/>
      </w:pPr>
      <w:rPr>
        <w:rFonts w:hint="default"/>
      </w:rPr>
    </w:lvl>
    <w:lvl w:ilvl="5" w:tplc="1E5E5AAC">
      <w:numFmt w:val="bullet"/>
      <w:lvlText w:val="•"/>
      <w:lvlJc w:val="left"/>
      <w:pPr>
        <w:ind w:left="2472" w:hanging="202"/>
      </w:pPr>
      <w:rPr>
        <w:rFonts w:hint="default"/>
      </w:rPr>
    </w:lvl>
    <w:lvl w:ilvl="6" w:tplc="F0464062">
      <w:numFmt w:val="bullet"/>
      <w:lvlText w:val="•"/>
      <w:lvlJc w:val="left"/>
      <w:pPr>
        <w:ind w:left="3339" w:hanging="202"/>
      </w:pPr>
      <w:rPr>
        <w:rFonts w:hint="default"/>
      </w:rPr>
    </w:lvl>
    <w:lvl w:ilvl="7" w:tplc="6754759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736C857C">
      <w:numFmt w:val="bullet"/>
      <w:lvlText w:val="•"/>
      <w:lvlJc w:val="left"/>
      <w:pPr>
        <w:ind w:left="507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1"/>
    <w:rsid w:val="000168F6"/>
    <w:rsid w:val="00026158"/>
    <w:rsid w:val="00034E89"/>
    <w:rsid w:val="00063DDA"/>
    <w:rsid w:val="00075027"/>
    <w:rsid w:val="00077833"/>
    <w:rsid w:val="000954AC"/>
    <w:rsid w:val="000D2578"/>
    <w:rsid w:val="000D54AD"/>
    <w:rsid w:val="000E090B"/>
    <w:rsid w:val="000F5535"/>
    <w:rsid w:val="001177E1"/>
    <w:rsid w:val="001B64E5"/>
    <w:rsid w:val="00215466"/>
    <w:rsid w:val="00254114"/>
    <w:rsid w:val="00256E45"/>
    <w:rsid w:val="00285C71"/>
    <w:rsid w:val="003240E9"/>
    <w:rsid w:val="00326D4F"/>
    <w:rsid w:val="003A2E56"/>
    <w:rsid w:val="003D5E77"/>
    <w:rsid w:val="003E0710"/>
    <w:rsid w:val="003F0A83"/>
    <w:rsid w:val="003F30B9"/>
    <w:rsid w:val="00407FAA"/>
    <w:rsid w:val="004471B5"/>
    <w:rsid w:val="00462EC7"/>
    <w:rsid w:val="0048172B"/>
    <w:rsid w:val="004B6609"/>
    <w:rsid w:val="004C4C7F"/>
    <w:rsid w:val="00534B3F"/>
    <w:rsid w:val="00565935"/>
    <w:rsid w:val="00607572"/>
    <w:rsid w:val="0066723A"/>
    <w:rsid w:val="006A1926"/>
    <w:rsid w:val="006B6FD5"/>
    <w:rsid w:val="006D7340"/>
    <w:rsid w:val="007439ED"/>
    <w:rsid w:val="0078191F"/>
    <w:rsid w:val="007F0E1B"/>
    <w:rsid w:val="008262B2"/>
    <w:rsid w:val="00874401"/>
    <w:rsid w:val="00886380"/>
    <w:rsid w:val="008C10B9"/>
    <w:rsid w:val="00923E02"/>
    <w:rsid w:val="009867FA"/>
    <w:rsid w:val="009A4424"/>
    <w:rsid w:val="009C688E"/>
    <w:rsid w:val="009E7653"/>
    <w:rsid w:val="00A46E93"/>
    <w:rsid w:val="00AC0D81"/>
    <w:rsid w:val="00AC635E"/>
    <w:rsid w:val="00B871C2"/>
    <w:rsid w:val="00BB2F88"/>
    <w:rsid w:val="00BC7CED"/>
    <w:rsid w:val="00BF4EDE"/>
    <w:rsid w:val="00C20D38"/>
    <w:rsid w:val="00C762D3"/>
    <w:rsid w:val="00C85E0D"/>
    <w:rsid w:val="00CA00F5"/>
    <w:rsid w:val="00CB7C51"/>
    <w:rsid w:val="00CF1E72"/>
    <w:rsid w:val="00D9117B"/>
    <w:rsid w:val="00DA5301"/>
    <w:rsid w:val="00DB3D5C"/>
    <w:rsid w:val="00DC4BD0"/>
    <w:rsid w:val="00E76356"/>
    <w:rsid w:val="00E92E9C"/>
    <w:rsid w:val="00EB458B"/>
    <w:rsid w:val="00F05656"/>
    <w:rsid w:val="00F611B2"/>
    <w:rsid w:val="00F85A3C"/>
    <w:rsid w:val="00F9717F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BFA"/>
  <w15:docId w15:val="{0D359A5B-EA57-4E6F-A7B2-F755CFC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55" w:right="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716" w:right="214" w:hanging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0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rsid w:val="00A46E9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46E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46E9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39"/>
    <w:rsid w:val="00EB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6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811.docx</vt:lpstr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811.docx</dc:title>
  <dc:creator>Gaponova</dc:creator>
  <cp:lastModifiedBy>Артем</cp:lastModifiedBy>
  <cp:revision>67</cp:revision>
  <cp:lastPrinted>2019-02-04T11:39:00Z</cp:lastPrinted>
  <dcterms:created xsi:type="dcterms:W3CDTF">2019-02-18T12:06:00Z</dcterms:created>
  <dcterms:modified xsi:type="dcterms:W3CDTF">2019-03-04T10:01:00Z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PDF-XChange Editor 7.0.323.2</vt:lpwstr>
  </property>
  <property fmtid="{D5CDD505-2E9C-101B-9397-08002B2CF9AE}" pid="4" name="LastSaved">
    <vt:filetime>2019-01-08T00:00:00Z</vt:filetime>
  </property>
</Properties>
</file>