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9" w:rsidRPr="00690C05" w:rsidRDefault="00F55129" w:rsidP="007634E4">
      <w:pPr>
        <w:rPr>
          <w:lang w:eastAsia="uk-UA"/>
        </w:rPr>
      </w:pPr>
    </w:p>
    <w:p w:rsidR="00F55129" w:rsidRPr="00690C05" w:rsidRDefault="00F55129" w:rsidP="007634E4">
      <w:pPr>
        <w:rPr>
          <w:color w:val="000000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68639492" r:id="rId5"/>
        </w:pict>
      </w:r>
    </w:p>
    <w:p w:rsidR="00F55129" w:rsidRPr="00690C05" w:rsidRDefault="00F55129" w:rsidP="007634E4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55129" w:rsidRPr="00690C05" w:rsidRDefault="00F55129" w:rsidP="007634E4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690C05">
        <w:rPr>
          <w:rFonts w:ascii="Times New Roman" w:hAnsi="Times New Roman" w:cs="Times New Roman"/>
          <w:sz w:val="36"/>
          <w:szCs w:val="36"/>
          <w:lang w:val="uk-UA"/>
        </w:rPr>
        <w:t>БІЛОЦЕРКІВСЬКА МІСЬКА РАДА</w:t>
      </w:r>
    </w:p>
    <w:p w:rsidR="00F55129" w:rsidRPr="00690C05" w:rsidRDefault="00F55129" w:rsidP="007634E4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690C05">
        <w:rPr>
          <w:rFonts w:ascii="Times New Roman" w:hAnsi="Times New Roman" w:cs="Times New Roman"/>
          <w:sz w:val="32"/>
          <w:szCs w:val="32"/>
          <w:lang w:val="uk-UA"/>
        </w:rPr>
        <w:tab/>
        <w:t>КИЇВСЬКОЇ ОБЛАСТІ</w:t>
      </w:r>
      <w:r w:rsidRPr="00690C05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F55129" w:rsidRPr="00690C05" w:rsidRDefault="00F55129" w:rsidP="007634E4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690C05">
        <w:rPr>
          <w:rFonts w:ascii="Times New Roman" w:hAnsi="Times New Roman" w:cs="Times New Roman"/>
          <w:b/>
          <w:bCs/>
          <w:sz w:val="36"/>
          <w:szCs w:val="36"/>
          <w:lang w:val="uk-UA"/>
        </w:rPr>
        <w:t>Р І Ш Е Н Н Я</w:t>
      </w:r>
    </w:p>
    <w:p w:rsidR="00F55129" w:rsidRPr="00690C05" w:rsidRDefault="00F55129" w:rsidP="007634E4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F55129" w:rsidRPr="007634E4" w:rsidRDefault="00F55129" w:rsidP="007634E4">
      <w:pPr>
        <w:rPr>
          <w:rFonts w:ascii="Times New Roman" w:hAnsi="Times New Roman" w:cs="Times New Roman"/>
          <w:sz w:val="24"/>
          <w:szCs w:val="24"/>
        </w:rPr>
      </w:pPr>
      <w:r w:rsidRPr="007634E4">
        <w:rPr>
          <w:rFonts w:ascii="Times New Roman" w:hAnsi="Times New Roman" w:cs="Times New Roman"/>
          <w:sz w:val="24"/>
          <w:szCs w:val="24"/>
        </w:rPr>
        <w:t>від 28 вересня 2017 року                                                                      № 144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634E4">
        <w:rPr>
          <w:rFonts w:ascii="Times New Roman" w:hAnsi="Times New Roman" w:cs="Times New Roman"/>
          <w:sz w:val="24"/>
          <w:szCs w:val="24"/>
        </w:rPr>
        <w:t>-37-VII</w:t>
      </w:r>
    </w:p>
    <w:p w:rsidR="00F55129" w:rsidRDefault="00F55129" w:rsidP="007634E4">
      <w:pPr>
        <w:spacing w:before="120"/>
      </w:pPr>
    </w:p>
    <w:p w:rsidR="00F55129" w:rsidRPr="004A6CF4" w:rsidRDefault="00F55129" w:rsidP="00C3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CF4">
        <w:rPr>
          <w:rFonts w:ascii="Times New Roman" w:hAnsi="Times New Roman" w:cs="Times New Roman"/>
          <w:sz w:val="24"/>
          <w:szCs w:val="24"/>
          <w:lang w:eastAsia="ru-RU"/>
        </w:rPr>
        <w:t>Про затвердження проекту землеустрою щодо відведення</w:t>
      </w:r>
    </w:p>
    <w:p w:rsidR="00F55129" w:rsidRPr="004A6CF4" w:rsidRDefault="00F55129" w:rsidP="00C3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CF4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земельної ділянки та передачу земельної ділянки комунальної </w:t>
      </w:r>
    </w:p>
    <w:p w:rsidR="00F55129" w:rsidRPr="004A6CF4" w:rsidRDefault="00F55129" w:rsidP="00C3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CF4">
        <w:rPr>
          <w:rFonts w:ascii="Times New Roman" w:hAnsi="Times New Roman" w:cs="Times New Roman"/>
          <w:sz w:val="24"/>
          <w:szCs w:val="24"/>
          <w:lang w:eastAsia="ru-RU"/>
        </w:rPr>
        <w:t xml:space="preserve">власності у спільну часткову власність  громадянам </w:t>
      </w:r>
    </w:p>
    <w:p w:rsidR="00F55129" w:rsidRPr="004A6CF4" w:rsidRDefault="00F55129" w:rsidP="00C3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CF4">
        <w:rPr>
          <w:rFonts w:ascii="Times New Roman" w:hAnsi="Times New Roman" w:cs="Times New Roman"/>
          <w:sz w:val="24"/>
          <w:szCs w:val="24"/>
          <w:lang w:eastAsia="ru-RU"/>
        </w:rPr>
        <w:t>Власенко Надії Василівні(1/2 частки), Власенку Юрію Івановичу(1/2 частки)</w:t>
      </w:r>
    </w:p>
    <w:p w:rsidR="00F55129" w:rsidRPr="004A6CF4" w:rsidRDefault="00F55129" w:rsidP="00C3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129" w:rsidRPr="004A6CF4" w:rsidRDefault="00F55129" w:rsidP="00A30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CF4">
        <w:rPr>
          <w:rFonts w:ascii="Times New Roman" w:hAnsi="Times New Roman" w:cs="Times New Roman"/>
          <w:sz w:val="24"/>
          <w:szCs w:val="24"/>
          <w:lang w:eastAsia="ru-RU"/>
        </w:rPr>
        <w:t>Розглянувши заяву громадян, проекту землеустрою щодо відведення земельної ділянки, відповідно до ст.ст. 12, 86, 89, 116, 118, 121, 122, 125, 126, 186, 186-1 Земельного кодексу Украї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ни, ч.5 ст.16 </w:t>
      </w:r>
      <w:r w:rsidRPr="004A6CF4">
        <w:rPr>
          <w:rFonts w:ascii="Times New Roman" w:hAnsi="Times New Roman" w:cs="Times New Roman"/>
          <w:sz w:val="24"/>
          <w:szCs w:val="24"/>
          <w:lang w:eastAsia="ru-RU"/>
        </w:rPr>
        <w:t>Закону України «Про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ржавний земельний кадастр», ст.</w:t>
      </w:r>
      <w:r w:rsidRPr="004A6CF4">
        <w:rPr>
          <w:rFonts w:ascii="Times New Roman" w:hAnsi="Times New Roman" w:cs="Times New Roman"/>
          <w:sz w:val="24"/>
          <w:szCs w:val="24"/>
          <w:lang w:eastAsia="ru-RU"/>
        </w:rPr>
        <w:t>50 Закону України «Про землеустрій», ст. 26 Закону України «Про місцеве самоврядування в Україні», міська рада вирішила:</w:t>
      </w:r>
    </w:p>
    <w:p w:rsidR="00F55129" w:rsidRPr="004A6CF4" w:rsidRDefault="00F55129" w:rsidP="00C36F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129" w:rsidRPr="004A6CF4" w:rsidRDefault="00F55129" w:rsidP="00A300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CF4">
        <w:rPr>
          <w:rFonts w:ascii="Times New Roman" w:hAnsi="Times New Roman" w:cs="Times New Roman"/>
          <w:sz w:val="24"/>
          <w:szCs w:val="24"/>
          <w:lang w:eastAsia="ru-RU"/>
        </w:rPr>
        <w:t>1. Затвердити проект землеустрою щодо відведення земельної ділянки громадянам Власенко Надії Василівні, Власенку Юрію Івановичу для будівництва і обслуговування житлового будинку, господарських будівель і споруд, за адресою: вулиця Академіків Гродзинських , 9 кв. 2, площею 0,0179 га.</w:t>
      </w:r>
    </w:p>
    <w:p w:rsidR="00F55129" w:rsidRPr="004A6CF4" w:rsidRDefault="00F55129" w:rsidP="00C36F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CF4">
        <w:rPr>
          <w:rFonts w:ascii="Times New Roman" w:hAnsi="Times New Roman" w:cs="Times New Roman"/>
          <w:sz w:val="24"/>
          <w:szCs w:val="24"/>
          <w:lang w:eastAsia="ru-RU"/>
        </w:rPr>
        <w:t>2. Передати земельну ділянку комунальної власності у спільну часткову власність громадянам Власенко Надії Василівні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6CF4">
        <w:rPr>
          <w:rFonts w:ascii="Times New Roman" w:hAnsi="Times New Roman" w:cs="Times New Roman"/>
          <w:sz w:val="24"/>
          <w:szCs w:val="24"/>
          <w:lang w:eastAsia="ru-RU"/>
        </w:rPr>
        <w:t>(1/2 частки), Власенку Юрію Івановичу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6CF4">
        <w:rPr>
          <w:rFonts w:ascii="Times New Roman" w:hAnsi="Times New Roman" w:cs="Times New Roman"/>
          <w:sz w:val="24"/>
          <w:szCs w:val="24"/>
          <w:lang w:eastAsia="ru-RU"/>
        </w:rPr>
        <w:t>(1/2 частки) для будівництва і обслуговування житлового будинку, господарських будівель і споруд, за адресою: вулиця Академіків Гродзинських, 9 кв. 2, площею 0,0179 га., за рахунок земель населеного пункту м. Біла Церква. Кадастровий номер: 3210300000:03:015:0152.</w:t>
      </w:r>
    </w:p>
    <w:p w:rsidR="00F55129" w:rsidRPr="004A6CF4" w:rsidRDefault="00F55129" w:rsidP="00C36F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CF4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6CF4">
        <w:rPr>
          <w:rFonts w:ascii="Times New Roman" w:hAnsi="Times New Roman" w:cs="Times New Roman"/>
          <w:sz w:val="24"/>
          <w:szCs w:val="24"/>
          <w:lang w:eastAsia="ru-RU"/>
        </w:rPr>
        <w:t xml:space="preserve">Громадянам, зазначеним в цьому рішенні зареєструвати право власності на земельну ділянку в </w:t>
      </w:r>
      <w:r w:rsidRPr="004A6CF4">
        <w:rPr>
          <w:rFonts w:ascii="Times New Roman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F55129" w:rsidRPr="004A6CF4" w:rsidRDefault="00F55129" w:rsidP="00C36F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CF4">
        <w:rPr>
          <w:rFonts w:ascii="Times New Roman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55129" w:rsidRPr="004A6CF4" w:rsidRDefault="00F55129" w:rsidP="00C36F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129" w:rsidRPr="004A6CF4" w:rsidRDefault="00F55129" w:rsidP="00C36F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129" w:rsidRPr="00C36F82" w:rsidRDefault="00F55129" w:rsidP="00C36F82">
      <w:pPr>
        <w:spacing w:line="256" w:lineRule="auto"/>
      </w:pPr>
      <w:r w:rsidRPr="004A6CF4">
        <w:rPr>
          <w:rFonts w:ascii="Times New Roman" w:hAnsi="Times New Roman" w:cs="Times New Roman"/>
          <w:sz w:val="24"/>
          <w:szCs w:val="24"/>
          <w:lang w:eastAsia="ru-RU"/>
        </w:rPr>
        <w:t>Міський голова</w:t>
      </w:r>
      <w:r w:rsidRPr="004A6CF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Г.А. Дикий</w:t>
      </w:r>
    </w:p>
    <w:p w:rsidR="00F55129" w:rsidRPr="00C36F82" w:rsidRDefault="00F55129" w:rsidP="00C36F82">
      <w:pPr>
        <w:spacing w:line="256" w:lineRule="auto"/>
      </w:pPr>
    </w:p>
    <w:p w:rsidR="00F55129" w:rsidRDefault="00F55129"/>
    <w:p w:rsidR="00F55129" w:rsidRDefault="00F55129"/>
    <w:p w:rsidR="00F55129" w:rsidRDefault="00F55129"/>
    <w:p w:rsidR="00F55129" w:rsidRDefault="00F55129"/>
    <w:sectPr w:rsidR="00F55129" w:rsidSect="0095165D">
      <w:pgSz w:w="11906" w:h="16838"/>
      <w:pgMar w:top="850" w:right="566" w:bottom="85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706"/>
    <w:rsid w:val="000C3799"/>
    <w:rsid w:val="00113F53"/>
    <w:rsid w:val="001B79A9"/>
    <w:rsid w:val="00207834"/>
    <w:rsid w:val="00236E88"/>
    <w:rsid w:val="00364FED"/>
    <w:rsid w:val="00496D4D"/>
    <w:rsid w:val="004A6CF4"/>
    <w:rsid w:val="00535D36"/>
    <w:rsid w:val="006339F1"/>
    <w:rsid w:val="00690C05"/>
    <w:rsid w:val="006F5BED"/>
    <w:rsid w:val="007143F0"/>
    <w:rsid w:val="007634E4"/>
    <w:rsid w:val="008447A2"/>
    <w:rsid w:val="008E692E"/>
    <w:rsid w:val="0095165D"/>
    <w:rsid w:val="00A3007B"/>
    <w:rsid w:val="00C36F82"/>
    <w:rsid w:val="00C64929"/>
    <w:rsid w:val="00CB7706"/>
    <w:rsid w:val="00D9788D"/>
    <w:rsid w:val="00DA1340"/>
    <w:rsid w:val="00E32AD9"/>
    <w:rsid w:val="00E728C0"/>
    <w:rsid w:val="00E873D7"/>
    <w:rsid w:val="00EC6DC5"/>
    <w:rsid w:val="00F55129"/>
    <w:rsid w:val="00F8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C0"/>
    <w:pPr>
      <w:spacing w:after="160" w:line="259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39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0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83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1"/>
    <w:uiPriority w:val="99"/>
    <w:rsid w:val="007634E4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759C"/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PlainTextChar1">
    <w:name w:val="Plain Text Char1"/>
    <w:link w:val="PlainText"/>
    <w:uiPriority w:val="99"/>
    <w:locked/>
    <w:rsid w:val="007634E4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294</Words>
  <Characters>1681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BC-Rada10</dc:creator>
  <cp:keywords/>
  <dc:description/>
  <cp:lastModifiedBy>MIS_BCER2</cp:lastModifiedBy>
  <cp:revision>4</cp:revision>
  <cp:lastPrinted>2017-09-28T15:40:00Z</cp:lastPrinted>
  <dcterms:created xsi:type="dcterms:W3CDTF">2017-10-03T11:48:00Z</dcterms:created>
  <dcterms:modified xsi:type="dcterms:W3CDTF">2017-10-04T13:25:00Z</dcterms:modified>
</cp:coreProperties>
</file>