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E75" w:rsidRPr="00690C05" w:rsidRDefault="00207E75" w:rsidP="00690C05">
      <w:pPr>
        <w:rPr>
          <w:lang w:val="uk-UA" w:eastAsia="uk-UA"/>
        </w:rPr>
      </w:pPr>
    </w:p>
    <w:p w:rsidR="00207E75" w:rsidRPr="00690C05" w:rsidRDefault="00207E75" w:rsidP="00690C05">
      <w:pPr>
        <w:rPr>
          <w:color w:val="000000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68620221" r:id="rId5"/>
        </w:pict>
      </w:r>
    </w:p>
    <w:p w:rsidR="00207E75" w:rsidRPr="00690C05" w:rsidRDefault="00207E75" w:rsidP="00690C05">
      <w:pPr>
        <w:pStyle w:val="PlainText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207E75" w:rsidRPr="00690C05" w:rsidRDefault="00207E75" w:rsidP="00690C05">
      <w:pPr>
        <w:pStyle w:val="PlainText"/>
        <w:jc w:val="center"/>
        <w:rPr>
          <w:rFonts w:ascii="Times New Roman" w:hAnsi="Times New Roman"/>
          <w:sz w:val="36"/>
          <w:szCs w:val="36"/>
          <w:lang w:val="uk-UA"/>
        </w:rPr>
      </w:pPr>
      <w:r w:rsidRPr="00690C05">
        <w:rPr>
          <w:rFonts w:ascii="Times New Roman" w:hAnsi="Times New Roman" w:cs="Times New Roman"/>
          <w:sz w:val="36"/>
          <w:szCs w:val="36"/>
          <w:lang w:val="uk-UA"/>
        </w:rPr>
        <w:t>БІЛОЦЕРКІВСЬКА МІСЬКА РАДА</w:t>
      </w:r>
    </w:p>
    <w:p w:rsidR="00207E75" w:rsidRPr="00690C05" w:rsidRDefault="00207E75" w:rsidP="00690C05">
      <w:pPr>
        <w:pStyle w:val="PlainText"/>
        <w:tabs>
          <w:tab w:val="center" w:pos="4819"/>
          <w:tab w:val="right" w:pos="9639"/>
        </w:tabs>
        <w:rPr>
          <w:rFonts w:ascii="Times New Roman" w:hAnsi="Times New Roman" w:cs="Times New Roman"/>
          <w:sz w:val="32"/>
          <w:szCs w:val="32"/>
          <w:lang w:val="uk-UA"/>
        </w:rPr>
      </w:pPr>
      <w:r w:rsidRPr="00690C05">
        <w:rPr>
          <w:rFonts w:ascii="Times New Roman" w:hAnsi="Times New Roman" w:cs="Times New Roman"/>
          <w:sz w:val="32"/>
          <w:szCs w:val="32"/>
          <w:lang w:val="uk-UA"/>
        </w:rPr>
        <w:tab/>
        <w:t>КИЇВСЬКОЇ ОБЛАСТІ</w:t>
      </w:r>
      <w:r w:rsidRPr="00690C05">
        <w:rPr>
          <w:rFonts w:ascii="Times New Roman" w:hAnsi="Times New Roman" w:cs="Times New Roman"/>
          <w:sz w:val="32"/>
          <w:szCs w:val="32"/>
          <w:lang w:val="uk-UA"/>
        </w:rPr>
        <w:tab/>
      </w:r>
    </w:p>
    <w:p w:rsidR="00207E75" w:rsidRPr="00690C05" w:rsidRDefault="00207E75" w:rsidP="00690C05">
      <w:pPr>
        <w:pStyle w:val="PlainText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690C05">
        <w:rPr>
          <w:rFonts w:ascii="Times New Roman" w:hAnsi="Times New Roman" w:cs="Times New Roman"/>
          <w:b/>
          <w:bCs/>
          <w:sz w:val="36"/>
          <w:szCs w:val="36"/>
          <w:lang w:val="uk-UA"/>
        </w:rPr>
        <w:t>Р І Ш Е Н Н Я</w:t>
      </w:r>
    </w:p>
    <w:p w:rsidR="00207E75" w:rsidRPr="00690C05" w:rsidRDefault="00207E75" w:rsidP="00690C05">
      <w:pPr>
        <w:pStyle w:val="PlainText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</w:p>
    <w:p w:rsidR="00207E75" w:rsidRPr="00690C05" w:rsidRDefault="00207E75" w:rsidP="00690C0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90C05">
        <w:rPr>
          <w:rFonts w:ascii="Times New Roman" w:hAnsi="Times New Roman" w:cs="Times New Roman"/>
          <w:sz w:val="24"/>
          <w:szCs w:val="24"/>
          <w:lang w:val="uk-UA"/>
        </w:rPr>
        <w:t>від 28 вересня 2017 року                                                                      № 1437-37-VII</w:t>
      </w:r>
    </w:p>
    <w:p w:rsidR="00207E75" w:rsidRPr="00690C05" w:rsidRDefault="00207E75" w:rsidP="00EB7D69">
      <w:pPr>
        <w:pStyle w:val="NoSpacing"/>
        <w:rPr>
          <w:rFonts w:ascii="Times New Roman" w:hAnsi="Times New Roman" w:cs="Times New Roman"/>
          <w:sz w:val="24"/>
          <w:szCs w:val="24"/>
          <w:lang w:val="uk-UA"/>
        </w:rPr>
      </w:pPr>
    </w:p>
    <w:p w:rsidR="00207E75" w:rsidRPr="00690C05" w:rsidRDefault="00207E75" w:rsidP="00EB7D69">
      <w:pPr>
        <w:pStyle w:val="NoSpacing"/>
        <w:rPr>
          <w:rFonts w:ascii="Times New Roman" w:hAnsi="Times New Roman" w:cs="Times New Roman"/>
          <w:sz w:val="24"/>
          <w:szCs w:val="24"/>
          <w:lang w:val="uk-UA"/>
        </w:rPr>
      </w:pPr>
      <w:r w:rsidRPr="00690C05">
        <w:rPr>
          <w:rFonts w:ascii="Times New Roman" w:hAnsi="Times New Roman" w:cs="Times New Roman"/>
          <w:sz w:val="24"/>
          <w:szCs w:val="24"/>
          <w:lang w:val="uk-UA"/>
        </w:rPr>
        <w:t xml:space="preserve">Про звільнення  заступника </w:t>
      </w:r>
    </w:p>
    <w:p w:rsidR="00207E75" w:rsidRPr="00690C05" w:rsidRDefault="00207E75" w:rsidP="00EB7D69">
      <w:pPr>
        <w:pStyle w:val="NoSpacing"/>
        <w:rPr>
          <w:rFonts w:ascii="Times New Roman" w:hAnsi="Times New Roman" w:cs="Times New Roman"/>
          <w:sz w:val="24"/>
          <w:szCs w:val="24"/>
          <w:lang w:val="uk-UA"/>
        </w:rPr>
      </w:pPr>
      <w:r w:rsidRPr="00690C05">
        <w:rPr>
          <w:rFonts w:ascii="Times New Roman" w:hAnsi="Times New Roman" w:cs="Times New Roman"/>
          <w:sz w:val="24"/>
          <w:szCs w:val="24"/>
          <w:lang w:val="uk-UA"/>
        </w:rPr>
        <w:t>міського голови</w:t>
      </w:r>
    </w:p>
    <w:p w:rsidR="00207E75" w:rsidRPr="00690C05" w:rsidRDefault="00207E75" w:rsidP="00EB7D69">
      <w:pPr>
        <w:pStyle w:val="NoSpacing"/>
        <w:rPr>
          <w:rFonts w:ascii="Times New Roman" w:hAnsi="Times New Roman" w:cs="Times New Roman"/>
          <w:sz w:val="24"/>
          <w:szCs w:val="24"/>
          <w:lang w:val="uk-UA"/>
        </w:rPr>
      </w:pPr>
    </w:p>
    <w:p w:rsidR="00207E75" w:rsidRPr="00690C05" w:rsidRDefault="00207E75" w:rsidP="00EB7D69">
      <w:pPr>
        <w:pStyle w:val="NoSpacing"/>
        <w:rPr>
          <w:rFonts w:ascii="Times New Roman" w:hAnsi="Times New Roman" w:cs="Times New Roman"/>
          <w:sz w:val="24"/>
          <w:szCs w:val="24"/>
          <w:lang w:val="uk-UA"/>
        </w:rPr>
      </w:pPr>
    </w:p>
    <w:p w:rsidR="00207E75" w:rsidRPr="00690C05" w:rsidRDefault="00207E75" w:rsidP="00690C05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90C05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Розглянувши заяву заступника міського голови  Пахольчука С.І. від 15 вересня  2017 року,  відповідно до п.1 ст. 36 Кодексу законів про працю України, керуючись статтею 25 Закону України “Про місцеве самоврядування в Україні”,  міська рада вирішила:</w:t>
      </w:r>
    </w:p>
    <w:p w:rsidR="00207E75" w:rsidRPr="00690C05" w:rsidRDefault="00207E75" w:rsidP="00690C0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0C05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1.</w:t>
      </w:r>
      <w:r w:rsidRPr="00690C05">
        <w:rPr>
          <w:rFonts w:ascii="Times New Roman" w:hAnsi="Times New Roman" w:cs="Times New Roman"/>
          <w:sz w:val="24"/>
          <w:szCs w:val="24"/>
          <w:lang w:val="uk-UA"/>
        </w:rPr>
        <w:t xml:space="preserve">Звільнити Пахольчука Сергія Івановича  з посади заступника міського голови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690C05">
        <w:rPr>
          <w:rFonts w:ascii="Times New Roman" w:hAnsi="Times New Roman" w:cs="Times New Roman"/>
          <w:sz w:val="24"/>
          <w:szCs w:val="24"/>
          <w:lang w:val="uk-UA"/>
        </w:rPr>
        <w:t xml:space="preserve">за угодою сторін 29 вересня 2017 року. </w:t>
      </w:r>
    </w:p>
    <w:p w:rsidR="00207E75" w:rsidRPr="00690C05" w:rsidRDefault="00207E75" w:rsidP="00690C0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0C05">
        <w:rPr>
          <w:rFonts w:ascii="Times New Roman" w:hAnsi="Times New Roman" w:cs="Times New Roman"/>
          <w:sz w:val="24"/>
          <w:szCs w:val="24"/>
          <w:lang w:val="uk-UA"/>
        </w:rPr>
        <w:tab/>
        <w:t>2.Організацію виконання цього рішення покласти на начальника відділу кадрової роботи та з питань служби в органах місцевого самоврядування і нагород міської ради Загородню Г.І.</w:t>
      </w:r>
    </w:p>
    <w:p w:rsidR="00207E75" w:rsidRPr="00690C05" w:rsidRDefault="00207E75" w:rsidP="00690C0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0C05">
        <w:rPr>
          <w:rFonts w:ascii="Times New Roman" w:hAnsi="Times New Roman" w:cs="Times New Roman"/>
          <w:sz w:val="24"/>
          <w:szCs w:val="24"/>
          <w:lang w:val="uk-UA"/>
        </w:rPr>
        <w:tab/>
        <w:t xml:space="preserve">3. Контроль за виконанням цього рішення покласти на постійну комісію Білоцерківської міської ради з питань дотримання прав людини, законності, боротьби зі злочинністю, оборонної роботи, запобігання корупції, сприяння депутатській діяльності, етики та регламенту. </w:t>
      </w:r>
    </w:p>
    <w:p w:rsidR="00207E75" w:rsidRPr="00690C05" w:rsidRDefault="00207E75" w:rsidP="00EB7D69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207E75" w:rsidRPr="00690C05" w:rsidRDefault="00207E75" w:rsidP="00EB7D69">
      <w:pPr>
        <w:pStyle w:val="NoSpacing"/>
        <w:rPr>
          <w:rFonts w:ascii="Times New Roman" w:hAnsi="Times New Roman" w:cs="Times New Roman"/>
          <w:sz w:val="24"/>
          <w:szCs w:val="24"/>
          <w:lang w:val="uk-UA"/>
        </w:rPr>
      </w:pPr>
      <w:r w:rsidRPr="00690C05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690C0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90C05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</w:t>
      </w:r>
      <w:r w:rsidRPr="00690C0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90C0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90C0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90C0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90C05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Г.А. Дикий </w:t>
      </w:r>
    </w:p>
    <w:p w:rsidR="00207E75" w:rsidRPr="00690C05" w:rsidRDefault="00207E75" w:rsidP="00EB7D69">
      <w:pPr>
        <w:pStyle w:val="NoSpacing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07E75" w:rsidRPr="00690C05" w:rsidRDefault="00207E75" w:rsidP="00EB7D69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207E75" w:rsidRPr="00690C05" w:rsidRDefault="00207E75" w:rsidP="00EB7D69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207E75" w:rsidRPr="00690C05" w:rsidRDefault="00207E75" w:rsidP="00EB7D69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207E75" w:rsidRPr="00690C05" w:rsidRDefault="00207E75" w:rsidP="00EB7D69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207E75" w:rsidRPr="00690C05" w:rsidRDefault="00207E75" w:rsidP="00EB7D69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207E75" w:rsidRPr="00690C05" w:rsidRDefault="00207E75" w:rsidP="00EB7D69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207E75" w:rsidRPr="00690C05" w:rsidRDefault="00207E75" w:rsidP="00EB7D69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207E75" w:rsidRPr="00690C05" w:rsidRDefault="00207E75" w:rsidP="00EB7D69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207E75" w:rsidRPr="00690C05" w:rsidRDefault="00207E75" w:rsidP="00EB7D69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207E75" w:rsidRPr="00690C05" w:rsidRDefault="00207E75" w:rsidP="00EB7D69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207E75" w:rsidRPr="00690C05" w:rsidRDefault="00207E75">
      <w:pPr>
        <w:rPr>
          <w:lang w:val="uk-UA"/>
        </w:rPr>
      </w:pPr>
    </w:p>
    <w:sectPr w:rsidR="00207E75" w:rsidRPr="00690C05" w:rsidSect="00690C05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D69"/>
    <w:rsid w:val="00207E75"/>
    <w:rsid w:val="00372982"/>
    <w:rsid w:val="00690C05"/>
    <w:rsid w:val="00854550"/>
    <w:rsid w:val="00C61647"/>
    <w:rsid w:val="00DE0D0F"/>
    <w:rsid w:val="00EB7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D0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B7D69"/>
    <w:rPr>
      <w:rFonts w:cs="Calibri"/>
    </w:rPr>
  </w:style>
  <w:style w:type="character" w:customStyle="1" w:styleId="PlainTextChar1">
    <w:name w:val="Plain Text Char1"/>
    <w:link w:val="PlainText"/>
    <w:uiPriority w:val="99"/>
    <w:locked/>
    <w:rsid w:val="00690C05"/>
    <w:rPr>
      <w:rFonts w:ascii="Courier New" w:hAnsi="Courier New" w:cs="Courier New"/>
      <w:lang w:val="ru-RU" w:eastAsia="ru-RU"/>
    </w:rPr>
  </w:style>
  <w:style w:type="paragraph" w:styleId="PlainText">
    <w:name w:val="Plain Text"/>
    <w:basedOn w:val="Normal"/>
    <w:link w:val="PlainTextChar1"/>
    <w:uiPriority w:val="99"/>
    <w:rsid w:val="00690C0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56D55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166</Words>
  <Characters>949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MIS_BCER2</cp:lastModifiedBy>
  <cp:revision>3</cp:revision>
  <cp:lastPrinted>2017-10-04T08:04:00Z</cp:lastPrinted>
  <dcterms:created xsi:type="dcterms:W3CDTF">2017-10-04T07:52:00Z</dcterms:created>
  <dcterms:modified xsi:type="dcterms:W3CDTF">2017-10-04T08:04:00Z</dcterms:modified>
</cp:coreProperties>
</file>