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047C1A">
      <w:pPr>
        <w:tabs>
          <w:tab w:val="left" w:pos="4820"/>
          <w:tab w:val="left" w:pos="6765"/>
        </w:tabs>
        <w:ind w:right="269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442759">
        <w:rPr>
          <w:rFonts w:ascii="Times New Roman" w:hAnsi="Times New Roman"/>
          <w:sz w:val="24"/>
          <w:szCs w:val="24"/>
        </w:rPr>
        <w:t>Баляліна Олександра Юрійовича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047C1A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</w:t>
      </w:r>
      <w:r w:rsidR="00442759">
        <w:rPr>
          <w:rFonts w:ascii="Times New Roman" w:hAnsi="Times New Roman"/>
          <w:sz w:val="24"/>
          <w:szCs w:val="24"/>
        </w:rPr>
        <w:t>ів</w:t>
      </w:r>
      <w:r w:rsidRPr="0017083E">
        <w:rPr>
          <w:rFonts w:ascii="Times New Roman" w:hAnsi="Times New Roman"/>
          <w:sz w:val="24"/>
          <w:szCs w:val="24"/>
        </w:rPr>
        <w:t xml:space="preserve"> зовнішньої реклами (</w:t>
      </w:r>
      <w:r w:rsidR="00047C1A">
        <w:rPr>
          <w:rFonts w:ascii="Times New Roman" w:hAnsi="Times New Roman"/>
          <w:sz w:val="24"/>
          <w:szCs w:val="24"/>
        </w:rPr>
        <w:t xml:space="preserve">бульвар Михайла </w:t>
      </w:r>
      <w:r w:rsidR="00442759">
        <w:rPr>
          <w:rFonts w:ascii="Times New Roman" w:hAnsi="Times New Roman"/>
          <w:sz w:val="24"/>
          <w:szCs w:val="24"/>
        </w:rPr>
        <w:t>Грушевського, 13</w:t>
      </w:r>
      <w:r w:rsidRPr="009E2C4C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17083E" w:rsidRDefault="005D3048" w:rsidP="00047C1A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047C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C65AD0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442759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407D66" w:rsidRPr="0017083E">
        <w:rPr>
          <w:rFonts w:ascii="Times New Roman" w:hAnsi="Times New Roman"/>
          <w:sz w:val="24"/>
          <w:szCs w:val="24"/>
        </w:rPr>
        <w:t>1</w:t>
      </w:r>
      <w:r w:rsidR="00442759">
        <w:rPr>
          <w:rFonts w:ascii="Times New Roman" w:hAnsi="Times New Roman"/>
          <w:sz w:val="24"/>
          <w:szCs w:val="24"/>
        </w:rPr>
        <w:t>427</w:t>
      </w:r>
      <w:r w:rsidR="00933220" w:rsidRPr="0017083E">
        <w:rPr>
          <w:rFonts w:ascii="Times New Roman" w:hAnsi="Times New Roman"/>
          <w:sz w:val="24"/>
          <w:szCs w:val="24"/>
        </w:rPr>
        <w:t>/01-06</w:t>
      </w:r>
      <w:r w:rsidRPr="00301A9B">
        <w:rPr>
          <w:rFonts w:ascii="Times New Roman" w:hAnsi="Times New Roman"/>
          <w:sz w:val="24"/>
          <w:szCs w:val="24"/>
        </w:rPr>
        <w:t xml:space="preserve">, </w:t>
      </w:r>
      <w:r w:rsidR="00113CDB" w:rsidRPr="00301A9B">
        <w:rPr>
          <w:rFonts w:ascii="Times New Roman" w:hAnsi="Times New Roman"/>
          <w:sz w:val="24"/>
          <w:szCs w:val="24"/>
        </w:rPr>
        <w:t>висновок</w:t>
      </w:r>
      <w:r w:rsidR="0017083E" w:rsidRPr="00301A9B">
        <w:rPr>
          <w:rFonts w:ascii="Times New Roman" w:hAnsi="Times New Roman"/>
          <w:sz w:val="24"/>
          <w:szCs w:val="24"/>
        </w:rPr>
        <w:t xml:space="preserve"> </w:t>
      </w:r>
      <w:r w:rsidR="00113CDB" w:rsidRPr="00301A9B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«БІЛОЦЕРКІВВОДА»</w:t>
      </w:r>
      <w:r w:rsidR="0017083E" w:rsidRPr="00301A9B">
        <w:rPr>
          <w:rFonts w:ascii="Times New Roman" w:hAnsi="Times New Roman"/>
          <w:sz w:val="24"/>
          <w:szCs w:val="24"/>
        </w:rPr>
        <w:t xml:space="preserve"> від </w:t>
      </w:r>
      <w:r w:rsidR="00C65AD0" w:rsidRPr="00301A9B">
        <w:rPr>
          <w:rFonts w:ascii="Times New Roman" w:hAnsi="Times New Roman"/>
          <w:sz w:val="24"/>
          <w:szCs w:val="24"/>
        </w:rPr>
        <w:t>25</w:t>
      </w:r>
      <w:r w:rsidR="0017083E" w:rsidRPr="00301A9B">
        <w:rPr>
          <w:rFonts w:ascii="Times New Roman" w:hAnsi="Times New Roman"/>
          <w:sz w:val="24"/>
          <w:szCs w:val="24"/>
        </w:rPr>
        <w:t xml:space="preserve"> серпня 2020 року № </w:t>
      </w:r>
      <w:r w:rsidR="00C65AD0" w:rsidRPr="00301A9B">
        <w:rPr>
          <w:rFonts w:ascii="Times New Roman" w:hAnsi="Times New Roman"/>
          <w:sz w:val="24"/>
          <w:szCs w:val="24"/>
        </w:rPr>
        <w:t>1-04/23-2257</w:t>
      </w:r>
      <w:r w:rsidR="0017083E" w:rsidRPr="00301A9B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 xml:space="preserve"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</w:t>
      </w:r>
      <w:r w:rsidR="00442759">
        <w:rPr>
          <w:rFonts w:ascii="Times New Roman" w:hAnsi="Times New Roman"/>
          <w:sz w:val="24"/>
          <w:szCs w:val="24"/>
        </w:rPr>
        <w:t>Міністрів України від 29 грудня</w:t>
      </w:r>
      <w:r w:rsidR="0017083E" w:rsidRPr="0017083E">
        <w:rPr>
          <w:rFonts w:ascii="Times New Roman" w:hAnsi="Times New Roman"/>
          <w:sz w:val="24"/>
          <w:szCs w:val="24"/>
        </w:rPr>
        <w:t xml:space="preserve">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</w:t>
      </w:r>
      <w:r w:rsidR="00047C1A">
        <w:rPr>
          <w:rFonts w:ascii="Times New Roman" w:hAnsi="Times New Roman"/>
          <w:sz w:val="24"/>
          <w:szCs w:val="24"/>
        </w:rPr>
        <w:t>ради від 01 березня 2012 року № </w:t>
      </w:r>
      <w:r w:rsidR="0017083E" w:rsidRPr="0017083E">
        <w:rPr>
          <w:rFonts w:ascii="Times New Roman" w:hAnsi="Times New Roman"/>
          <w:sz w:val="24"/>
          <w:szCs w:val="24"/>
        </w:rPr>
        <w:t>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047C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759" w:rsidRDefault="0017083E" w:rsidP="00047C1A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</w:t>
      </w:r>
      <w:r w:rsidR="00442759">
        <w:rPr>
          <w:rFonts w:ascii="Times New Roman" w:hAnsi="Times New Roman"/>
          <w:sz w:val="24"/>
          <w:szCs w:val="24"/>
        </w:rPr>
        <w:t>и дозвіл на розміщення об’єктів</w:t>
      </w:r>
      <w:r w:rsidRPr="0017083E">
        <w:rPr>
          <w:rFonts w:ascii="Times New Roman" w:hAnsi="Times New Roman"/>
          <w:sz w:val="24"/>
          <w:szCs w:val="24"/>
        </w:rPr>
        <w:t xml:space="preserve"> зовнішньої реклами</w:t>
      </w:r>
      <w:r w:rsidR="00442759">
        <w:rPr>
          <w:rFonts w:ascii="Times New Roman" w:hAnsi="Times New Roman"/>
          <w:sz w:val="24"/>
          <w:szCs w:val="24"/>
        </w:rPr>
        <w:t xml:space="preserve">, а саме: </w:t>
      </w:r>
    </w:p>
    <w:p w:rsidR="0017083E" w:rsidRPr="00442759" w:rsidRDefault="00442759" w:rsidP="00047C1A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2759">
        <w:rPr>
          <w:rFonts w:ascii="Times New Roman" w:hAnsi="Times New Roman"/>
          <w:sz w:val="24"/>
          <w:szCs w:val="24"/>
        </w:rPr>
        <w:t xml:space="preserve">чотирьох спеціальних односторонніх рекламних конструкцій типу «інформаційний вказівник», </w:t>
      </w:r>
      <w:r w:rsidR="00097311" w:rsidRPr="00097311">
        <w:rPr>
          <w:rFonts w:ascii="Times New Roman" w:hAnsi="Times New Roman"/>
          <w:sz w:val="24"/>
          <w:szCs w:val="24"/>
        </w:rPr>
        <w:t>розміром 1,45 м</w:t>
      </w:r>
      <w:r w:rsidR="00254590">
        <w:rPr>
          <w:rFonts w:ascii="Times New Roman" w:hAnsi="Times New Roman"/>
          <w:sz w:val="24"/>
          <w:szCs w:val="24"/>
        </w:rPr>
        <w:t>*</w:t>
      </w:r>
      <w:r w:rsidR="00097311" w:rsidRPr="00097311">
        <w:rPr>
          <w:rFonts w:ascii="Times New Roman" w:hAnsi="Times New Roman"/>
          <w:sz w:val="24"/>
          <w:szCs w:val="24"/>
        </w:rPr>
        <w:t>0,62 м кожна,</w:t>
      </w:r>
      <w:r w:rsidRPr="00097311">
        <w:rPr>
          <w:rFonts w:ascii="Times New Roman" w:hAnsi="Times New Roman"/>
          <w:sz w:val="24"/>
          <w:szCs w:val="24"/>
        </w:rPr>
        <w:t xml:space="preserve"> </w:t>
      </w:r>
      <w:r w:rsidR="0017083E" w:rsidRPr="00442759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Pr="00442759">
        <w:rPr>
          <w:rFonts w:ascii="Times New Roman" w:hAnsi="Times New Roman"/>
          <w:sz w:val="24"/>
          <w:szCs w:val="24"/>
        </w:rPr>
        <w:t>Баляліну Олександру Юрійовичу</w:t>
      </w:r>
      <w:r w:rsidR="0017083E" w:rsidRPr="00442759">
        <w:rPr>
          <w:rFonts w:ascii="Times New Roman" w:hAnsi="Times New Roman"/>
          <w:sz w:val="24"/>
          <w:szCs w:val="24"/>
        </w:rPr>
        <w:t xml:space="preserve"> терміном на 5 (п’ять) років по </w:t>
      </w:r>
      <w:r w:rsidRPr="00442759">
        <w:rPr>
          <w:rFonts w:ascii="Times New Roman" w:hAnsi="Times New Roman"/>
          <w:sz w:val="24"/>
          <w:szCs w:val="24"/>
        </w:rPr>
        <w:t>бульвару Михайла Грушевського, 13.</w:t>
      </w:r>
    </w:p>
    <w:p w:rsidR="00F04847" w:rsidRPr="0017083E" w:rsidRDefault="0017083E" w:rsidP="00047C1A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="00047C1A">
        <w:rPr>
          <w:rFonts w:ascii="Times New Roman" w:hAnsi="Times New Roman"/>
          <w:sz w:val="24"/>
          <w:szCs w:val="24"/>
        </w:rPr>
        <w:t>іський</w:t>
      </w:r>
      <w:r w:rsidRPr="0017083E">
        <w:rPr>
          <w:rFonts w:ascii="Times New Roman" w:hAnsi="Times New Roman"/>
          <w:sz w:val="24"/>
          <w:szCs w:val="24"/>
        </w:rPr>
        <w:t xml:space="preserve"> 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54" w:rsidRDefault="00115F54" w:rsidP="005717B4">
      <w:r>
        <w:separator/>
      </w:r>
    </w:p>
  </w:endnote>
  <w:endnote w:type="continuationSeparator" w:id="0">
    <w:p w:rsidR="00115F54" w:rsidRDefault="00115F5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54" w:rsidRDefault="00115F54" w:rsidP="005717B4">
      <w:r>
        <w:separator/>
      </w:r>
    </w:p>
  </w:footnote>
  <w:footnote w:type="continuationSeparator" w:id="0">
    <w:p w:rsidR="00115F54" w:rsidRDefault="00115F5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01A9B" w:rsidRPr="00301A9B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B92181"/>
    <w:multiLevelType w:val="hybridMultilevel"/>
    <w:tmpl w:val="5E7879EE"/>
    <w:lvl w:ilvl="0" w:tplc="CF78E2A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6A34"/>
    <w:multiLevelType w:val="hybridMultilevel"/>
    <w:tmpl w:val="CD20FFD8"/>
    <w:lvl w:ilvl="0" w:tplc="468AA0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6E4B"/>
    <w:rsid w:val="000444D3"/>
    <w:rsid w:val="00044C8B"/>
    <w:rsid w:val="00047C1A"/>
    <w:rsid w:val="0005223C"/>
    <w:rsid w:val="00054B5D"/>
    <w:rsid w:val="00057D2B"/>
    <w:rsid w:val="000649BB"/>
    <w:rsid w:val="00083CC6"/>
    <w:rsid w:val="00092271"/>
    <w:rsid w:val="00095108"/>
    <w:rsid w:val="000954C8"/>
    <w:rsid w:val="00097311"/>
    <w:rsid w:val="000B2000"/>
    <w:rsid w:val="000C78AE"/>
    <w:rsid w:val="000E1BBE"/>
    <w:rsid w:val="000E2757"/>
    <w:rsid w:val="000E4CE0"/>
    <w:rsid w:val="00113CDB"/>
    <w:rsid w:val="00115F54"/>
    <w:rsid w:val="00127DA9"/>
    <w:rsid w:val="001347C7"/>
    <w:rsid w:val="00134814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54590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1A9B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2759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1004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31B8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9F0BA0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0358"/>
    <w:rsid w:val="00B93678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65AD0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DF7C6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1AD8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4CB8-2285-49A6-9963-40ABE137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CAF7-7E28-42A7-A4B2-A2714BD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2020-07-23T06:02:00Z</cp:lastPrinted>
  <dcterms:created xsi:type="dcterms:W3CDTF">2020-09-01T12:06:00Z</dcterms:created>
  <dcterms:modified xsi:type="dcterms:W3CDTF">2020-09-01T12:06:00Z</dcterms:modified>
</cp:coreProperties>
</file>