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24" w:rsidRPr="00746824" w:rsidRDefault="00746824" w:rsidP="0074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6824" w:rsidRPr="00A84ADE" w:rsidRDefault="00746824" w:rsidP="0074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Додаток</w:t>
      </w:r>
    </w:p>
    <w:p w:rsidR="00746824" w:rsidRPr="00A84ADE" w:rsidRDefault="00746824" w:rsidP="0074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до рішення виконавчого </w:t>
      </w:r>
    </w:p>
    <w:p w:rsidR="00746824" w:rsidRPr="00A84ADE" w:rsidRDefault="00746824" w:rsidP="0074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комітету міської ради</w:t>
      </w:r>
    </w:p>
    <w:p w:rsidR="00746824" w:rsidRPr="00A84ADE" w:rsidRDefault="00746824" w:rsidP="0074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</w:t>
      </w:r>
      <w:r w:rsidR="006942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від _______</w:t>
      </w: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6942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 року</w:t>
      </w:r>
      <w:r w:rsidR="00DB63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______</w:t>
      </w:r>
    </w:p>
    <w:p w:rsidR="00746824" w:rsidRPr="00A84ADE" w:rsidRDefault="00DB6302" w:rsidP="0074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746824"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</w:t>
      </w:r>
    </w:p>
    <w:p w:rsidR="00746824" w:rsidRPr="00A84ADE" w:rsidRDefault="00746824" w:rsidP="00746824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746824" w:rsidRPr="00A84ADE" w:rsidRDefault="00746824" w:rsidP="00746824">
      <w:pP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 комісії</w:t>
      </w:r>
    </w:p>
    <w:p w:rsidR="002312CD" w:rsidRPr="00F97ADD" w:rsidRDefault="00746824" w:rsidP="002312C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безоплатному прийняттю у комунальну власність Білоцерківської міської територіальної громади </w:t>
      </w:r>
      <w:r w:rsidR="005F646B" w:rsidRPr="00F97A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мережі газопроводів, що прокладені до житлового будинку </w:t>
      </w:r>
    </w:p>
    <w:p w:rsidR="005F646B" w:rsidRPr="005F646B" w:rsidRDefault="005F646B" w:rsidP="002312C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вул. </w:t>
      </w:r>
      <w:r w:rsidR="00F97A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Чорних Запорожців</w:t>
      </w:r>
      <w:r w:rsidRPr="005F646B">
        <w:rPr>
          <w:rFonts w:ascii="Times New Roman" w:eastAsia="Times New Roman" w:hAnsi="Times New Roman" w:cs="Times New Roman"/>
          <w:sz w:val="24"/>
          <w:szCs w:val="24"/>
          <w:lang w:eastAsia="ru-RU"/>
        </w:rPr>
        <w:t>, 45 А в м. Біла Церква</w:t>
      </w:r>
    </w:p>
    <w:p w:rsidR="00746824" w:rsidRPr="00A84ADE" w:rsidRDefault="00746824" w:rsidP="00A8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tbl>
      <w:tblPr>
        <w:tblStyle w:val="a3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6892"/>
      </w:tblGrid>
      <w:tr w:rsidR="00746824" w:rsidRPr="00A84ADE" w:rsidTr="005F646B">
        <w:trPr>
          <w:trHeight w:val="784"/>
        </w:trPr>
        <w:tc>
          <w:tcPr>
            <w:tcW w:w="2747" w:type="dxa"/>
          </w:tcPr>
          <w:p w:rsidR="00746824" w:rsidRPr="00A84ADE" w:rsidRDefault="00746824" w:rsidP="005F646B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Кравець</w:t>
            </w:r>
          </w:p>
          <w:p w:rsidR="00746824" w:rsidRPr="00A84ADE" w:rsidRDefault="00746824" w:rsidP="005F646B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 Васильович</w:t>
            </w:r>
          </w:p>
        </w:tc>
        <w:tc>
          <w:tcPr>
            <w:tcW w:w="6892" w:type="dxa"/>
          </w:tcPr>
          <w:p w:rsidR="00746824" w:rsidRPr="00A84ADE" w:rsidRDefault="00746824" w:rsidP="00A84ADE">
            <w:pPr>
              <w:tabs>
                <w:tab w:val="left" w:pos="30"/>
              </w:tabs>
              <w:ind w:left="30" w:firstLine="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голова комісії, заступник міського голови;</w:t>
            </w:r>
          </w:p>
        </w:tc>
      </w:tr>
    </w:tbl>
    <w:p w:rsidR="00746824" w:rsidRPr="00A84ADE" w:rsidRDefault="00746824" w:rsidP="0036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Члени комісії:</w:t>
      </w:r>
    </w:p>
    <w:p w:rsidR="00746824" w:rsidRPr="00A84ADE" w:rsidRDefault="00746824" w:rsidP="00361584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tbl>
      <w:tblPr>
        <w:tblStyle w:val="a3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79"/>
      </w:tblGrid>
      <w:tr w:rsidR="00746824" w:rsidRPr="00A84ADE" w:rsidTr="00107EB2">
        <w:tc>
          <w:tcPr>
            <w:tcW w:w="2660" w:type="dxa"/>
          </w:tcPr>
          <w:p w:rsidR="00746824" w:rsidRPr="00A84ADE" w:rsidRDefault="00746824" w:rsidP="00361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Капран </w:t>
            </w:r>
          </w:p>
          <w:p w:rsidR="00746824" w:rsidRPr="00A84ADE" w:rsidRDefault="00746824" w:rsidP="00361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 Юріївна</w:t>
            </w:r>
          </w:p>
        </w:tc>
        <w:tc>
          <w:tcPr>
            <w:tcW w:w="6979" w:type="dxa"/>
          </w:tcPr>
          <w:p w:rsidR="00746824" w:rsidRPr="00A84ADE" w:rsidRDefault="00746824" w:rsidP="00361584">
            <w:pPr>
              <w:numPr>
                <w:ilvl w:val="0"/>
                <w:numId w:val="1"/>
              </w:numPr>
              <w:ind w:left="172" w:hanging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бухгалтерського обліку та звітності-головний бухгалтер департаменту житлово-комунального господарства Білоцерківської міської ради;</w:t>
            </w:r>
          </w:p>
          <w:p w:rsidR="00746824" w:rsidRPr="00A84ADE" w:rsidRDefault="00746824" w:rsidP="00361584">
            <w:pPr>
              <w:ind w:lef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824" w:rsidRPr="00A84ADE" w:rsidTr="00107EB2">
        <w:tc>
          <w:tcPr>
            <w:tcW w:w="2660" w:type="dxa"/>
          </w:tcPr>
          <w:p w:rsidR="00746824" w:rsidRPr="00A84ADE" w:rsidRDefault="00EC7B78" w:rsidP="00361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</w:t>
            </w:r>
          </w:p>
          <w:p w:rsidR="00EC7B78" w:rsidRPr="00A84ADE" w:rsidRDefault="00EC7B78" w:rsidP="00361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Петрівна</w:t>
            </w:r>
          </w:p>
        </w:tc>
        <w:tc>
          <w:tcPr>
            <w:tcW w:w="6979" w:type="dxa"/>
          </w:tcPr>
          <w:p w:rsidR="00746824" w:rsidRPr="00A84ADE" w:rsidRDefault="00746824" w:rsidP="00361584">
            <w:pPr>
              <w:numPr>
                <w:ilvl w:val="0"/>
                <w:numId w:val="1"/>
              </w:numPr>
              <w:ind w:left="172" w:hanging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обліку комунального майна та концесії управління комунальної власності та концесії  Білоцерківської міської ради;</w:t>
            </w:r>
          </w:p>
          <w:p w:rsidR="00746824" w:rsidRPr="00A84ADE" w:rsidRDefault="00746824" w:rsidP="00361584">
            <w:pPr>
              <w:ind w:lef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28F" w:rsidRPr="00A84ADE" w:rsidTr="00107EB2">
        <w:tc>
          <w:tcPr>
            <w:tcW w:w="2660" w:type="dxa"/>
          </w:tcPr>
          <w:p w:rsidR="0069428F" w:rsidRDefault="0069428F" w:rsidP="00361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Колісник </w:t>
            </w:r>
          </w:p>
          <w:p w:rsidR="0069428F" w:rsidRPr="00A84ADE" w:rsidRDefault="0069428F" w:rsidP="00361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Василівна</w:t>
            </w:r>
          </w:p>
        </w:tc>
        <w:tc>
          <w:tcPr>
            <w:tcW w:w="6979" w:type="dxa"/>
          </w:tcPr>
          <w:p w:rsidR="0069428F" w:rsidRDefault="0069428F" w:rsidP="00361584">
            <w:pPr>
              <w:numPr>
                <w:ilvl w:val="0"/>
                <w:numId w:val="1"/>
              </w:numPr>
              <w:ind w:left="172" w:hanging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виконуючий обов</w:t>
            </w:r>
            <w:r w:rsidRPr="006942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язки директора ПП «Білоцерківбудінвест» -головний бухгалтер (за згодою)</w:t>
            </w: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7EB2" w:rsidRPr="00A84ADE" w:rsidRDefault="00107EB2" w:rsidP="00107EB2">
            <w:pPr>
              <w:ind w:lef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824" w:rsidRPr="00F97ADD" w:rsidTr="00107EB2">
        <w:tc>
          <w:tcPr>
            <w:tcW w:w="2660" w:type="dxa"/>
          </w:tcPr>
          <w:p w:rsidR="00746824" w:rsidRPr="00A84ADE" w:rsidRDefault="00746824" w:rsidP="00361584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Купчинська </w:t>
            </w:r>
          </w:p>
          <w:p w:rsidR="00746824" w:rsidRPr="00A84ADE" w:rsidRDefault="00A84ADE" w:rsidP="00361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r w:rsidR="00746824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Олександрівна</w:t>
            </w:r>
          </w:p>
          <w:p w:rsidR="00746824" w:rsidRPr="00A84ADE" w:rsidRDefault="00746824" w:rsidP="00361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</w:tcPr>
          <w:p w:rsidR="00746824" w:rsidRPr="00A84ADE" w:rsidRDefault="00746824" w:rsidP="00361584">
            <w:pPr>
              <w:numPr>
                <w:ilvl w:val="0"/>
                <w:numId w:val="1"/>
              </w:numPr>
              <w:ind w:left="172" w:hanging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провідний інженер </w:t>
            </w:r>
            <w:r w:rsidR="00EC7B78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Білоцерківського</w:t>
            </w: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B78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відділення </w:t>
            </w: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«Київоблгаз» (за згодою);</w:t>
            </w:r>
          </w:p>
        </w:tc>
      </w:tr>
      <w:tr w:rsidR="00746824" w:rsidRPr="00A84ADE" w:rsidTr="00107EB2">
        <w:tc>
          <w:tcPr>
            <w:tcW w:w="2660" w:type="dxa"/>
          </w:tcPr>
          <w:p w:rsidR="00746824" w:rsidRPr="00A84ADE" w:rsidRDefault="00746824" w:rsidP="00361584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Макійчук </w:t>
            </w:r>
          </w:p>
          <w:p w:rsidR="00746824" w:rsidRPr="00A84ADE" w:rsidRDefault="00746824" w:rsidP="00361584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Володимирович</w:t>
            </w:r>
          </w:p>
        </w:tc>
        <w:tc>
          <w:tcPr>
            <w:tcW w:w="6979" w:type="dxa"/>
          </w:tcPr>
          <w:p w:rsidR="00746824" w:rsidRPr="00A84ADE" w:rsidRDefault="00A84ADE" w:rsidP="00361584">
            <w:pPr>
              <w:numPr>
                <w:ilvl w:val="0"/>
                <w:numId w:val="1"/>
              </w:numPr>
              <w:ind w:left="17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746824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житлового господарства департаменту житлово-комунального господарства Білоцерківської міської ради;</w:t>
            </w:r>
          </w:p>
          <w:p w:rsidR="00746824" w:rsidRPr="00A84ADE" w:rsidRDefault="00746824" w:rsidP="00361584">
            <w:pPr>
              <w:ind w:left="175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824" w:rsidRPr="00F97ADD" w:rsidTr="00107EB2">
        <w:tc>
          <w:tcPr>
            <w:tcW w:w="2660" w:type="dxa"/>
          </w:tcPr>
          <w:p w:rsidR="00746824" w:rsidRPr="00A84ADE" w:rsidRDefault="00746824" w:rsidP="00361584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Санін </w:t>
            </w:r>
          </w:p>
          <w:p w:rsidR="00746824" w:rsidRDefault="00746824" w:rsidP="00361584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 Миколайович</w:t>
            </w:r>
          </w:p>
          <w:p w:rsidR="00E93C2B" w:rsidRPr="00A84ADE" w:rsidRDefault="00E93C2B" w:rsidP="00361584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</w:tcPr>
          <w:p w:rsidR="00746824" w:rsidRPr="00A84ADE" w:rsidRDefault="00E93C2B" w:rsidP="00361584">
            <w:pPr>
              <w:numPr>
                <w:ilvl w:val="0"/>
                <w:numId w:val="1"/>
              </w:numPr>
              <w:tabs>
                <w:tab w:val="left" w:pos="30"/>
              </w:tabs>
              <w:ind w:left="17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майстер</w:t>
            </w:r>
            <w:r w:rsidR="00746824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B78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r w:rsidR="00746824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ГРП та ШРП Білоцерківськ</w:t>
            </w:r>
            <w:r w:rsidR="00EC7B78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746824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B78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відділення</w:t>
            </w:r>
            <w:r w:rsidR="00746824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 «Київоблгаз» (за згодою);</w:t>
            </w:r>
          </w:p>
          <w:p w:rsidR="00746824" w:rsidRPr="00A84ADE" w:rsidRDefault="00746824" w:rsidP="00361584">
            <w:pPr>
              <w:tabs>
                <w:tab w:val="left" w:pos="30"/>
              </w:tabs>
              <w:ind w:left="1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C2B" w:rsidRPr="00F97ADD" w:rsidTr="00107EB2">
        <w:tc>
          <w:tcPr>
            <w:tcW w:w="2660" w:type="dxa"/>
          </w:tcPr>
          <w:p w:rsidR="00E93C2B" w:rsidRDefault="00E93C2B" w:rsidP="00361584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Шалімов</w:t>
            </w:r>
          </w:p>
          <w:p w:rsidR="00E93C2B" w:rsidRPr="00A84ADE" w:rsidRDefault="00E93C2B" w:rsidP="00361584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 Олександрович</w:t>
            </w:r>
          </w:p>
        </w:tc>
        <w:tc>
          <w:tcPr>
            <w:tcW w:w="6979" w:type="dxa"/>
          </w:tcPr>
          <w:p w:rsidR="00E93C2B" w:rsidRPr="00A84ADE" w:rsidRDefault="00E93C2B" w:rsidP="00E93C2B">
            <w:pPr>
              <w:numPr>
                <w:ilvl w:val="0"/>
                <w:numId w:val="1"/>
              </w:numPr>
              <w:ind w:left="209" w:hanging="1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майстер</w:t>
            </w: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експлуатації</w:t>
            </w: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підземних газопроводів Білоцерківського відділення АТ «Київоблгаз» (за згодою);</w:t>
            </w:r>
          </w:p>
          <w:p w:rsidR="00E93C2B" w:rsidRPr="00A84ADE" w:rsidRDefault="00E93C2B" w:rsidP="00E93C2B">
            <w:pPr>
              <w:tabs>
                <w:tab w:val="left" w:pos="30"/>
              </w:tabs>
              <w:ind w:left="3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824" w:rsidRPr="00A84ADE" w:rsidRDefault="00746824" w:rsidP="0074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</w:t>
      </w:r>
    </w:p>
    <w:p w:rsidR="00746824" w:rsidRPr="00A84ADE" w:rsidRDefault="00746824" w:rsidP="0074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</w:p>
    <w:p w:rsidR="00746824" w:rsidRPr="00A84ADE" w:rsidRDefault="00746824" w:rsidP="0074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Керуючий справами виконавчого </w:t>
      </w:r>
    </w:p>
    <w:p w:rsidR="00746824" w:rsidRPr="00A84ADE" w:rsidRDefault="00A84ADE" w:rsidP="0074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комітету </w:t>
      </w:r>
      <w:r w:rsidR="00746824"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 ради                                                                                            </w:t>
      </w:r>
      <w:r w:rsidR="002A3B99"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Анна ОЛІЙНИК</w:t>
      </w:r>
    </w:p>
    <w:p w:rsidR="00157558" w:rsidRPr="00A84ADE" w:rsidRDefault="0055747D">
      <w:pPr>
        <w:rPr>
          <w:rFonts w:ascii="Times New Roman" w:hAnsi="Times New Roman" w:cs="Times New Roman"/>
          <w:sz w:val="24"/>
          <w:szCs w:val="24"/>
        </w:rPr>
      </w:pPr>
    </w:p>
    <w:sectPr w:rsidR="00157558" w:rsidRPr="00A84ADE" w:rsidSect="00D63F79">
      <w:headerReference w:type="default" r:id="rId7"/>
      <w:pgSz w:w="11906" w:h="16838"/>
      <w:pgMar w:top="426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7D" w:rsidRDefault="0055747D">
      <w:pPr>
        <w:spacing w:after="0" w:line="240" w:lineRule="auto"/>
      </w:pPr>
      <w:r>
        <w:separator/>
      </w:r>
    </w:p>
  </w:endnote>
  <w:endnote w:type="continuationSeparator" w:id="0">
    <w:p w:rsidR="0055747D" w:rsidRDefault="0055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7D" w:rsidRDefault="0055747D">
      <w:pPr>
        <w:spacing w:after="0" w:line="240" w:lineRule="auto"/>
      </w:pPr>
      <w:r>
        <w:separator/>
      </w:r>
    </w:p>
  </w:footnote>
  <w:footnote w:type="continuationSeparator" w:id="0">
    <w:p w:rsidR="0055747D" w:rsidRDefault="00557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F79" w:rsidRDefault="005574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91"/>
    <w:multiLevelType w:val="hybridMultilevel"/>
    <w:tmpl w:val="72520E88"/>
    <w:lvl w:ilvl="0" w:tplc="182473DA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7E2F2806"/>
    <w:multiLevelType w:val="hybridMultilevel"/>
    <w:tmpl w:val="2EBA193C"/>
    <w:lvl w:ilvl="0" w:tplc="0C64DC1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D0"/>
    <w:rsid w:val="0005620E"/>
    <w:rsid w:val="00067B0D"/>
    <w:rsid w:val="00107EB2"/>
    <w:rsid w:val="001C5CC0"/>
    <w:rsid w:val="001E7CF9"/>
    <w:rsid w:val="002312CD"/>
    <w:rsid w:val="002A3B99"/>
    <w:rsid w:val="00361584"/>
    <w:rsid w:val="0055747D"/>
    <w:rsid w:val="005E5DD0"/>
    <w:rsid w:val="005F646B"/>
    <w:rsid w:val="0069428F"/>
    <w:rsid w:val="007109AF"/>
    <w:rsid w:val="00746824"/>
    <w:rsid w:val="00784F3B"/>
    <w:rsid w:val="009204C7"/>
    <w:rsid w:val="00A84ADE"/>
    <w:rsid w:val="00B8387A"/>
    <w:rsid w:val="00BD115E"/>
    <w:rsid w:val="00DB6302"/>
    <w:rsid w:val="00E93C2B"/>
    <w:rsid w:val="00EC7B78"/>
    <w:rsid w:val="00EE68E7"/>
    <w:rsid w:val="00F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791E"/>
  <w15:chartTrackingRefBased/>
  <w15:docId w15:val="{DC5179D4-38BC-4D49-B698-181102BF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82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68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46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7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7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Yulya</cp:lastModifiedBy>
  <cp:revision>13</cp:revision>
  <cp:lastPrinted>2023-02-16T10:38:00Z</cp:lastPrinted>
  <dcterms:created xsi:type="dcterms:W3CDTF">2021-06-24T10:53:00Z</dcterms:created>
  <dcterms:modified xsi:type="dcterms:W3CDTF">2023-02-16T10:38:00Z</dcterms:modified>
</cp:coreProperties>
</file>