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81" w:rsidRDefault="00ED2081" w:rsidP="00ED2081">
      <w:pPr>
        <w:rPr>
          <w:rFonts w:ascii="Times New Roman" w:hAnsi="Times New Roman"/>
          <w:szCs w:val="20"/>
          <w:lang w:eastAsia="en-US"/>
        </w:rPr>
      </w:pPr>
    </w:p>
    <w:p w:rsidR="00ED2081" w:rsidRDefault="00ED2081" w:rsidP="00ED2081">
      <w:pPr>
        <w:rPr>
          <w:rFonts w:eastAsia="Calibri"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566909696" r:id="rId9"/>
        </w:object>
      </w:r>
    </w:p>
    <w:p w:rsidR="00ED2081" w:rsidRDefault="00ED2081" w:rsidP="00ED2081">
      <w:pPr>
        <w:pStyle w:val="ae"/>
        <w:jc w:val="center"/>
        <w:rPr>
          <w:rFonts w:ascii="Times New Roman" w:eastAsia="Times New Roman" w:hAnsi="Times New Roman"/>
          <w:sz w:val="36"/>
          <w:szCs w:val="36"/>
          <w:lang w:val="uk-UA"/>
        </w:rPr>
      </w:pPr>
    </w:p>
    <w:p w:rsidR="00ED2081" w:rsidRDefault="00ED2081" w:rsidP="00ED2081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D2081" w:rsidRDefault="00ED2081" w:rsidP="00ED2081">
      <w:pPr>
        <w:pStyle w:val="ae"/>
        <w:tabs>
          <w:tab w:val="center" w:pos="4819"/>
          <w:tab w:val="right" w:pos="9639"/>
        </w:tabs>
        <w:rPr>
          <w:rFonts w:ascii="Times New Roman" w:eastAsia="Times New Roman" w:hAnsi="Times New Roman"/>
          <w:sz w:val="32"/>
          <w:lang w:val="uk-UA"/>
        </w:rPr>
      </w:pPr>
      <w:r>
        <w:rPr>
          <w:rFonts w:ascii="Times New Roman" w:hAnsi="Times New Roman"/>
          <w:sz w:val="32"/>
        </w:rPr>
        <w:tab/>
        <w:t>КИЇВСЬКОЇ ОБЛАСТІ</w:t>
      </w:r>
      <w:r>
        <w:rPr>
          <w:rFonts w:ascii="Times New Roman" w:hAnsi="Times New Roman"/>
          <w:sz w:val="32"/>
        </w:rPr>
        <w:tab/>
      </w:r>
    </w:p>
    <w:p w:rsidR="00ED2081" w:rsidRDefault="00ED2081" w:rsidP="00ED2081">
      <w:pPr>
        <w:pStyle w:val="ae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Р І Ш Е Н Н Я</w:t>
      </w:r>
    </w:p>
    <w:p w:rsidR="00ED2081" w:rsidRDefault="00ED2081" w:rsidP="00ED2081">
      <w:pPr>
        <w:pStyle w:val="ae"/>
        <w:jc w:val="center"/>
        <w:rPr>
          <w:rFonts w:ascii="Times New Roman" w:hAnsi="Times New Roman"/>
          <w:b/>
          <w:bCs/>
          <w:sz w:val="36"/>
        </w:rPr>
      </w:pPr>
    </w:p>
    <w:p w:rsidR="00ED2081" w:rsidRPr="00ED2081" w:rsidRDefault="00ED2081" w:rsidP="00ED2081">
      <w:pPr>
        <w:rPr>
          <w:rFonts w:ascii="Times New Roman" w:hAnsi="Times New Roman"/>
          <w:sz w:val="24"/>
          <w:szCs w:val="24"/>
        </w:rPr>
      </w:pPr>
      <w:r w:rsidRPr="00ED2081">
        <w:rPr>
          <w:rFonts w:ascii="Times New Roman" w:hAnsi="Times New Roman"/>
          <w:sz w:val="24"/>
          <w:szCs w:val="24"/>
        </w:rPr>
        <w:t>від 07 вересня 2017 року                                                                      № 11</w:t>
      </w:r>
      <w:r>
        <w:rPr>
          <w:rFonts w:ascii="Times New Roman" w:hAnsi="Times New Roman"/>
          <w:sz w:val="24"/>
          <w:szCs w:val="24"/>
        </w:rPr>
        <w:t>26</w:t>
      </w:r>
      <w:r w:rsidRPr="00ED2081">
        <w:rPr>
          <w:rFonts w:ascii="Times New Roman" w:hAnsi="Times New Roman"/>
          <w:sz w:val="24"/>
          <w:szCs w:val="24"/>
        </w:rPr>
        <w:t>-35-</w:t>
      </w:r>
      <w:r w:rsidRPr="00ED2081">
        <w:rPr>
          <w:rFonts w:ascii="Times New Roman" w:hAnsi="Times New Roman"/>
          <w:sz w:val="24"/>
          <w:szCs w:val="24"/>
          <w:lang w:val="en-US"/>
        </w:rPr>
        <w:t>VII</w:t>
      </w:r>
    </w:p>
    <w:p w:rsidR="00087596" w:rsidRPr="00FA7166" w:rsidRDefault="00087596" w:rsidP="008B19A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E05EFE" w:rsidRDefault="0011762E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 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>внесення змін в</w:t>
      </w:r>
      <w:r w:rsidR="00A57D7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</w:t>
      </w:r>
      <w:r w:rsidR="0050184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ункти 3.7, </w:t>
      </w:r>
      <w:r w:rsidR="00A57D7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5.2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додат</w:t>
      </w:r>
      <w:r w:rsidR="00A57D78">
        <w:rPr>
          <w:rFonts w:ascii="Times New Roman" w:hAnsi="Times New Roman"/>
          <w:color w:val="000000"/>
          <w:sz w:val="24"/>
          <w:szCs w:val="24"/>
          <w:lang w:val="ru-RU" w:eastAsia="ru-RU"/>
        </w:rPr>
        <w:t>ку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до рішення </w:t>
      </w:r>
    </w:p>
    <w:p w:rsidR="00973D53" w:rsidRPr="00A57D78" w:rsidRDefault="00973D53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міської ради  від 22 грудня 2016 року № 404-22-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973D53" w:rsidRDefault="00973D53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затвердження Положення про департамент </w:t>
      </w:r>
    </w:p>
    <w:p w:rsidR="00A57D78" w:rsidRDefault="00973D53" w:rsidP="00973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житлово-комунального господарства Білоцерківської </w:t>
      </w:r>
    </w:p>
    <w:p w:rsidR="00A57D78" w:rsidRPr="00973D53" w:rsidRDefault="00973D53" w:rsidP="00973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міської ради»</w:t>
      </w:r>
      <w:r w:rsidR="00A57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шляхом викладення </w:t>
      </w:r>
      <w:r w:rsidR="00501847">
        <w:rPr>
          <w:rFonts w:ascii="Times New Roman" w:hAnsi="Times New Roman"/>
          <w:color w:val="000000"/>
          <w:sz w:val="24"/>
          <w:szCs w:val="24"/>
          <w:lang w:eastAsia="ru-RU"/>
        </w:rPr>
        <w:t>їх</w:t>
      </w:r>
      <w:r w:rsidR="00A57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новій редакції</w:t>
      </w:r>
    </w:p>
    <w:p w:rsidR="0011762E" w:rsidRDefault="0011762E" w:rsidP="0011762E">
      <w:pPr>
        <w:spacing w:after="24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/>
      </w:r>
    </w:p>
    <w:p w:rsidR="0011762E" w:rsidRDefault="0011762E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ab/>
      </w:r>
      <w:r w:rsidR="007E1E96" w:rsidRPr="007E1E96">
        <w:rPr>
          <w:rFonts w:ascii="Times New Roman" w:hAnsi="Times New Roman"/>
          <w:sz w:val="24"/>
          <w:szCs w:val="24"/>
        </w:rPr>
        <w:t xml:space="preserve"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від </w:t>
      </w:r>
      <w:r w:rsidR="00501847">
        <w:rPr>
          <w:rFonts w:ascii="Times New Roman" w:hAnsi="Times New Roman"/>
          <w:sz w:val="24"/>
          <w:szCs w:val="24"/>
        </w:rPr>
        <w:t>13</w:t>
      </w:r>
      <w:r w:rsidR="00A45371">
        <w:rPr>
          <w:rFonts w:ascii="Times New Roman" w:hAnsi="Times New Roman"/>
          <w:sz w:val="24"/>
          <w:szCs w:val="24"/>
        </w:rPr>
        <w:t xml:space="preserve"> </w:t>
      </w:r>
      <w:r w:rsidR="00501847">
        <w:rPr>
          <w:rFonts w:ascii="Times New Roman" w:hAnsi="Times New Roman"/>
          <w:sz w:val="24"/>
          <w:szCs w:val="24"/>
        </w:rPr>
        <w:t>червня</w:t>
      </w:r>
      <w:r w:rsidR="007E1E96" w:rsidRPr="007E1E96">
        <w:rPr>
          <w:rFonts w:ascii="Times New Roman" w:hAnsi="Times New Roman"/>
          <w:sz w:val="24"/>
          <w:szCs w:val="24"/>
        </w:rPr>
        <w:t xml:space="preserve"> 2017 року №</w:t>
      </w:r>
      <w:r w:rsidR="00501847">
        <w:rPr>
          <w:rFonts w:ascii="Times New Roman" w:hAnsi="Times New Roman"/>
          <w:sz w:val="24"/>
          <w:szCs w:val="24"/>
        </w:rPr>
        <w:t xml:space="preserve"> 2-17-282</w:t>
      </w:r>
      <w:r w:rsidR="007E1E96" w:rsidRPr="007E1E96">
        <w:rPr>
          <w:rFonts w:ascii="Times New Roman" w:hAnsi="Times New Roman"/>
          <w:sz w:val="24"/>
          <w:szCs w:val="24"/>
        </w:rPr>
        <w:t xml:space="preserve">, </w:t>
      </w:r>
      <w:r w:rsidR="00B01DB0">
        <w:rPr>
          <w:rFonts w:ascii="Times New Roman" w:hAnsi="Times New Roman"/>
          <w:color w:val="000000"/>
          <w:sz w:val="24"/>
          <w:szCs w:val="24"/>
          <w:lang w:val="ru-RU" w:eastAsia="ru-RU"/>
        </w:rPr>
        <w:t>відповідно</w:t>
      </w:r>
      <w:r w:rsidR="008142B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п.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8142B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ст.</w:t>
      </w:r>
      <w:r w:rsidR="00973D53">
        <w:rPr>
          <w:rFonts w:ascii="Times New Roman" w:hAnsi="Times New Roman"/>
          <w:color w:val="000000"/>
          <w:sz w:val="24"/>
          <w:szCs w:val="24"/>
          <w:lang w:val="ru-RU" w:eastAsia="ru-RU"/>
        </w:rPr>
        <w:t>54, ст.59</w:t>
      </w:r>
      <w:r w:rsidR="008142B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Закону України «Про місцеве самоврядування в Україні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>»</w:t>
      </w:r>
      <w:r w:rsidR="0027658E">
        <w:rPr>
          <w:rFonts w:ascii="Times New Roman" w:hAnsi="Times New Roman"/>
          <w:sz w:val="24"/>
          <w:szCs w:val="24"/>
          <w:lang w:val="ru-RU" w:eastAsia="ru-RU"/>
        </w:rPr>
        <w:t>,</w:t>
      </w:r>
      <w:r w:rsidR="00A57D78">
        <w:rPr>
          <w:rFonts w:ascii="Times New Roman" w:hAnsi="Times New Roman"/>
          <w:sz w:val="24"/>
          <w:szCs w:val="24"/>
          <w:lang w:val="ru-RU" w:eastAsia="ru-RU"/>
        </w:rPr>
        <w:t xml:space="preserve"> враховуючи</w:t>
      </w:r>
      <w:r w:rsidR="0027658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73D53">
        <w:rPr>
          <w:rFonts w:ascii="Times New Roman" w:hAnsi="Times New Roman"/>
          <w:sz w:val="24"/>
          <w:szCs w:val="24"/>
          <w:lang w:val="ru-RU" w:eastAsia="ru-RU"/>
        </w:rPr>
        <w:t xml:space="preserve">рішення міської ради 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>«Про перейменування комунального підприємства Білоцерківської міської ради «Білоцерківсвітло» та затвердження Статуту в новій редакції» від 22 грудня 2016 року № 387-22-</w:t>
      </w:r>
      <w:r w:rsidR="000C435C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57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робочий орган </w:t>
      </w:r>
      <w:r w:rsidR="00EC56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 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розміщення зовнішньої реклами у місті Біла </w:t>
      </w:r>
      <w:r w:rsidR="0060556F">
        <w:rPr>
          <w:rFonts w:ascii="Times New Roman" w:hAnsi="Times New Roman"/>
          <w:color w:val="000000"/>
          <w:sz w:val="24"/>
          <w:szCs w:val="24"/>
          <w:lang w:eastAsia="ru-RU"/>
        </w:rPr>
        <w:t>Ц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ерква» від 22 грудня 2016 року № 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>417-22-</w:t>
      </w:r>
      <w:r w:rsidR="000C435C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="000C4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C435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міська рада вирішила:</w:t>
      </w:r>
    </w:p>
    <w:p w:rsidR="000C435C" w:rsidRPr="008A5B9E" w:rsidRDefault="000C435C" w:rsidP="000C435C">
      <w:pPr>
        <w:pStyle w:val="aa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851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Внести зміни в </w:t>
      </w:r>
      <w:r w:rsidR="00A57D78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501847">
        <w:rPr>
          <w:rFonts w:ascii="Times New Roman" w:hAnsi="Times New Roman"/>
          <w:sz w:val="24"/>
          <w:szCs w:val="24"/>
          <w:lang w:val="ru-RU" w:eastAsia="ru-RU"/>
        </w:rPr>
        <w:t xml:space="preserve">ункти 3.7, </w:t>
      </w:r>
      <w:r w:rsidR="00A57D78">
        <w:rPr>
          <w:rFonts w:ascii="Times New Roman" w:hAnsi="Times New Roman"/>
          <w:sz w:val="24"/>
          <w:szCs w:val="24"/>
          <w:lang w:val="ru-RU" w:eastAsia="ru-RU"/>
        </w:rPr>
        <w:t xml:space="preserve">5.2 </w:t>
      </w:r>
      <w:r>
        <w:rPr>
          <w:rFonts w:ascii="Times New Roman" w:hAnsi="Times New Roman"/>
          <w:sz w:val="24"/>
          <w:szCs w:val="24"/>
          <w:lang w:val="ru-RU" w:eastAsia="ru-RU"/>
        </w:rPr>
        <w:t>додат</w:t>
      </w:r>
      <w:r w:rsidR="00A57D78">
        <w:rPr>
          <w:rFonts w:ascii="Times New Roman" w:hAnsi="Times New Roman"/>
          <w:sz w:val="24"/>
          <w:szCs w:val="24"/>
          <w:lang w:val="ru-RU" w:eastAsia="ru-RU"/>
        </w:rPr>
        <w:t>ку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до рішення Білоцерківської міської ради «Про</w:t>
      </w:r>
      <w:r w:rsidRPr="00973D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затвердження Положення про департамент житлово-комунального господарства Білоцерківської міської ради» від 22 грудня 2016 року №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404-22-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шляхом викладення </w:t>
      </w:r>
      <w:r w:rsidR="00501847">
        <w:rPr>
          <w:rFonts w:ascii="Times New Roman" w:hAnsi="Times New Roman"/>
          <w:color w:val="000000"/>
          <w:sz w:val="24"/>
          <w:szCs w:val="24"/>
          <w:lang w:eastAsia="ru-RU"/>
        </w:rPr>
        <w:t>їх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3619B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</w:t>
      </w:r>
      <w:r w:rsidRPr="000C435C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новій редакції</w:t>
      </w:r>
      <w:r w:rsidR="008A5B9E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57D78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згідно додатку</w:t>
      </w:r>
      <w:r w:rsidR="008A5B9E">
        <w:rPr>
          <w:rStyle w:val="a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11762E" w:rsidRPr="008A5B9E" w:rsidRDefault="008A5B9E" w:rsidP="00DF3823">
      <w:pPr>
        <w:pStyle w:val="aa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A5B9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виконанням цього рішення покласти на постійну  </w:t>
      </w:r>
      <w:r w:rsidRPr="008A5B9E">
        <w:rPr>
          <w:rFonts w:ascii="Times New Roman" w:hAnsi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енергозбереження.</w:t>
      </w:r>
    </w:p>
    <w:p w:rsidR="000214BE" w:rsidRDefault="000214BE" w:rsidP="000214BE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val="ru-RU" w:eastAsia="ru-RU"/>
        </w:rPr>
      </w:pPr>
    </w:p>
    <w:p w:rsidR="000214BE" w:rsidRPr="00AA355C" w:rsidRDefault="000214BE" w:rsidP="000214BE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158AF" w:rsidRDefault="00C57268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11762E">
        <w:rPr>
          <w:rFonts w:ascii="Times New Roman" w:hAnsi="Times New Roman"/>
          <w:color w:val="000000"/>
          <w:sz w:val="24"/>
          <w:szCs w:val="24"/>
          <w:lang w:val="ru-RU" w:eastAsia="ru-RU"/>
        </w:rPr>
        <w:t>Міський голова                                                                                     Г.А.Дикий</w:t>
      </w: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22085" w:rsidRDefault="00C22085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648EC" w:rsidRDefault="00F648EC" w:rsidP="001176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71534" w:rsidRDefault="00C22085" w:rsidP="00C22085">
      <w:pPr>
        <w:pStyle w:val="rvps6"/>
        <w:shd w:val="clear" w:color="auto" w:fill="FFFFFF"/>
        <w:spacing w:before="0" w:beforeAutospacing="0" w:after="0" w:afterAutospacing="0"/>
        <w:ind w:left="4962" w:right="450" w:hanging="24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lastRenderedPageBreak/>
        <w:t xml:space="preserve">             </w:t>
      </w:r>
      <w:r w:rsidR="002239CE">
        <w:t xml:space="preserve"> </w:t>
      </w:r>
      <w:r w:rsidR="00871534">
        <w:rPr>
          <w:rStyle w:val="rvts23"/>
          <w:bCs/>
          <w:color w:val="000000"/>
          <w:bdr w:val="none" w:sz="0" w:space="0" w:color="auto" w:frame="1"/>
        </w:rPr>
        <w:t>Додаток</w:t>
      </w:r>
    </w:p>
    <w:p w:rsidR="00871534" w:rsidRDefault="00871534" w:rsidP="00C22085">
      <w:pPr>
        <w:pStyle w:val="rvps6"/>
        <w:shd w:val="clear" w:color="auto" w:fill="FFFFFF"/>
        <w:spacing w:before="0" w:beforeAutospacing="0" w:after="0" w:afterAutospacing="0"/>
        <w:ind w:left="4962" w:right="450" w:hanging="24"/>
        <w:jc w:val="left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до рішення міської ради</w:t>
      </w:r>
    </w:p>
    <w:p w:rsidR="00871534" w:rsidRDefault="005D08D7" w:rsidP="00C22085">
      <w:pPr>
        <w:pStyle w:val="rvps6"/>
        <w:shd w:val="clear" w:color="auto" w:fill="FFFFFF"/>
        <w:spacing w:before="0" w:beforeAutospacing="0" w:after="0" w:afterAutospacing="0"/>
        <w:ind w:left="4962" w:right="450" w:hanging="24"/>
        <w:jc w:val="left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="00871534">
        <w:rPr>
          <w:rStyle w:val="rvts23"/>
          <w:bCs/>
          <w:color w:val="000000"/>
          <w:bdr w:val="none" w:sz="0" w:space="0" w:color="auto" w:frame="1"/>
        </w:rPr>
        <w:t xml:space="preserve">від </w:t>
      </w:r>
      <w:r w:rsidR="00ED2081">
        <w:rPr>
          <w:rStyle w:val="rvts23"/>
          <w:bCs/>
          <w:color w:val="000000"/>
          <w:bdr w:val="none" w:sz="0" w:space="0" w:color="auto" w:frame="1"/>
        </w:rPr>
        <w:t xml:space="preserve">07 вересня </w:t>
      </w:r>
      <w:bookmarkStart w:id="0" w:name="_GoBack"/>
      <w:bookmarkEnd w:id="0"/>
      <w:r w:rsidR="00871534">
        <w:rPr>
          <w:rStyle w:val="rvts23"/>
          <w:bCs/>
          <w:color w:val="000000"/>
          <w:bdr w:val="none" w:sz="0" w:space="0" w:color="auto" w:frame="1"/>
        </w:rPr>
        <w:t>2017 року</w:t>
      </w:r>
    </w:p>
    <w:p w:rsidR="00871534" w:rsidRPr="00ED2081" w:rsidRDefault="00ED2081" w:rsidP="00C22085">
      <w:pPr>
        <w:pStyle w:val="rvps6"/>
        <w:shd w:val="clear" w:color="auto" w:fill="FFFFFF"/>
        <w:spacing w:before="0" w:beforeAutospacing="0" w:after="0" w:afterAutospacing="0"/>
        <w:ind w:left="4962" w:right="450" w:hanging="24"/>
        <w:jc w:val="left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№ 1126-35-</w:t>
      </w:r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</w:p>
    <w:p w:rsidR="00871534" w:rsidRDefault="00871534" w:rsidP="00C22085">
      <w:pPr>
        <w:pStyle w:val="rvps6"/>
        <w:shd w:val="clear" w:color="auto" w:fill="FFFFFF"/>
        <w:spacing w:before="0" w:beforeAutospacing="0" w:after="0" w:afterAutospacing="0"/>
        <w:ind w:left="450" w:right="450"/>
        <w:jc w:val="left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</w:p>
    <w:p w:rsidR="005D08D7" w:rsidRDefault="005D08D7" w:rsidP="005D08D7">
      <w:pPr>
        <w:pStyle w:val="rvps6"/>
        <w:shd w:val="clear" w:color="auto" w:fill="FFFFFF"/>
        <w:spacing w:before="0" w:beforeAutospacing="0" w:after="0" w:afterAutospacing="0"/>
        <w:ind w:right="450" w:firstLine="851"/>
        <w:textAlignment w:val="baseline"/>
      </w:pPr>
    </w:p>
    <w:p w:rsidR="00C22085" w:rsidRDefault="00C22085" w:rsidP="005D08D7">
      <w:pPr>
        <w:pStyle w:val="rvps6"/>
        <w:shd w:val="clear" w:color="auto" w:fill="FFFFFF"/>
        <w:spacing w:before="0" w:beforeAutospacing="0" w:after="0" w:afterAutospacing="0"/>
        <w:ind w:right="450" w:firstLine="851"/>
        <w:textAlignment w:val="baseline"/>
      </w:pPr>
    </w:p>
    <w:p w:rsidR="00C22085" w:rsidRDefault="00C22085" w:rsidP="005D08D7">
      <w:pPr>
        <w:pStyle w:val="rvps6"/>
        <w:shd w:val="clear" w:color="auto" w:fill="FFFFFF"/>
        <w:spacing w:before="0" w:beforeAutospacing="0" w:after="0" w:afterAutospacing="0"/>
        <w:ind w:right="450" w:firstLine="851"/>
        <w:textAlignment w:val="baseline"/>
      </w:pPr>
    </w:p>
    <w:p w:rsidR="005D08D7" w:rsidRDefault="005D08D7" w:rsidP="005D08D7">
      <w:pPr>
        <w:pStyle w:val="rvps6"/>
        <w:shd w:val="clear" w:color="auto" w:fill="FFFFFF"/>
        <w:spacing w:before="0" w:beforeAutospacing="0" w:after="0" w:afterAutospacing="0"/>
        <w:ind w:right="450" w:firstLine="851"/>
        <w:textAlignment w:val="baseline"/>
        <w:rPr>
          <w:rStyle w:val="1"/>
          <w:color w:val="000000"/>
        </w:rPr>
      </w:pPr>
      <w:r w:rsidRPr="005D08D7">
        <w:t>3.7.</w:t>
      </w:r>
      <w:r w:rsidRPr="00EA0723">
        <w:rPr>
          <w:b/>
        </w:rPr>
        <w:t xml:space="preserve"> </w:t>
      </w:r>
      <w:r w:rsidRPr="005D08D7">
        <w:t>забезпечує виконання комплексу заходів з утримання, поточного ремонту, капітального ремонту, реконструкції та будівництва об’єктів благоустрою міста;</w:t>
      </w:r>
      <w:r>
        <w:rPr>
          <w:b/>
        </w:rPr>
        <w:t xml:space="preserve"> </w:t>
      </w:r>
      <w:r>
        <w:rPr>
          <w:rStyle w:val="1"/>
          <w:color w:val="000000"/>
        </w:rPr>
        <w:t>сприяє реалізації інвестиційної політики у сфері будівництва, реконструкції і капітального ремонту об’єктів житлово-комунального господарства та благоустрою міста, здійснює контроль за їх будівництвом у межах своєї компетенції;</w:t>
      </w:r>
    </w:p>
    <w:p w:rsidR="005D08D7" w:rsidRDefault="005D08D7" w:rsidP="005D08D7">
      <w:pPr>
        <w:pStyle w:val="rvps6"/>
        <w:shd w:val="clear" w:color="auto" w:fill="FFFFFF"/>
        <w:spacing w:before="0" w:beforeAutospacing="0" w:after="0" w:afterAutospacing="0"/>
        <w:ind w:right="450" w:firstLine="851"/>
        <w:textAlignment w:val="baseline"/>
        <w:rPr>
          <w:rStyle w:val="1"/>
          <w:color w:val="000000"/>
        </w:rPr>
      </w:pPr>
    </w:p>
    <w:p w:rsidR="005D08D7" w:rsidRDefault="005D08D7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534" w:rsidRDefault="00871534" w:rsidP="00C22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Департаменту організаційно  підпорядковуються: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комунальні підприємства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 </w:t>
      </w:r>
      <w:r w:rsidRPr="005F5C7A">
        <w:rPr>
          <w:rFonts w:ascii="Times New Roman" w:hAnsi="Times New Roman"/>
          <w:color w:val="000000"/>
          <w:sz w:val="24"/>
          <w:szCs w:val="24"/>
        </w:rPr>
        <w:t>житлово – експлуатаційні контори №№ 1, 6, 7;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>Білоцерківської міської ради  «С</w:t>
      </w:r>
      <w:r w:rsidRPr="005F5C7A">
        <w:rPr>
          <w:rFonts w:ascii="Times New Roman" w:hAnsi="Times New Roman"/>
          <w:color w:val="000000"/>
          <w:sz w:val="24"/>
          <w:szCs w:val="24"/>
        </w:rPr>
        <w:t>лужба приватизації державного житлового фонду»;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</w:t>
      </w:r>
      <w:r w:rsidRPr="005F5C7A">
        <w:rPr>
          <w:rFonts w:ascii="Times New Roman" w:hAnsi="Times New Roman"/>
          <w:color w:val="000000"/>
          <w:sz w:val="24"/>
          <w:szCs w:val="24"/>
        </w:rPr>
        <w:t>«Підприємство готельного господарства»;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 </w:t>
      </w:r>
      <w:r w:rsidRPr="005F5C7A">
        <w:rPr>
          <w:rFonts w:ascii="Times New Roman" w:hAnsi="Times New Roman"/>
          <w:color w:val="000000"/>
          <w:sz w:val="24"/>
          <w:szCs w:val="24"/>
        </w:rPr>
        <w:t>«Спецкомбінат з надання ритуальних послуг»;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 </w:t>
      </w:r>
      <w:r w:rsidRPr="005F5C7A">
        <w:rPr>
          <w:rFonts w:ascii="Times New Roman" w:hAnsi="Times New Roman"/>
          <w:color w:val="000000"/>
          <w:sz w:val="24"/>
          <w:szCs w:val="24"/>
        </w:rPr>
        <w:t xml:space="preserve">«Міська служба замовника»;    </w:t>
      </w:r>
    </w:p>
    <w:p w:rsidR="007F6938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 xml:space="preserve">- комунальна установа 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 xml:space="preserve">Білоцерківської міської ради </w:t>
      </w:r>
      <w:r w:rsidRPr="005F5C7A">
        <w:rPr>
          <w:rFonts w:ascii="Times New Roman" w:hAnsi="Times New Roman"/>
          <w:color w:val="000000"/>
          <w:sz w:val="24"/>
          <w:szCs w:val="24"/>
        </w:rPr>
        <w:t>«Інспекція з благоустрою міста Біла Церква»;</w:t>
      </w:r>
    </w:p>
    <w:p w:rsidR="007F6938" w:rsidRPr="009C506E" w:rsidRDefault="007F6938" w:rsidP="007F6938">
      <w:pPr>
        <w:pStyle w:val="a9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комунальне підприємство Білоцерківської міської ради </w:t>
      </w:r>
      <w:r w:rsidRPr="00894D8D">
        <w:rPr>
          <w:rFonts w:ascii="Times New Roman" w:hAnsi="Times New Roman"/>
          <w:color w:val="000000"/>
          <w:sz w:val="24"/>
          <w:szCs w:val="24"/>
          <w:lang w:val="uk-UA"/>
        </w:rPr>
        <w:t>«Муніципальне шляхово-експлуатаційне управління»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F5C7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5F5C7A">
        <w:rPr>
          <w:rFonts w:ascii="Times New Roman" w:hAnsi="Times New Roman"/>
          <w:color w:val="000000"/>
          <w:sz w:val="24"/>
          <w:szCs w:val="24"/>
        </w:rPr>
        <w:t xml:space="preserve">омунальне підприємство </w:t>
      </w:r>
      <w:r w:rsidRPr="005F5C7A">
        <w:rPr>
          <w:rFonts w:ascii="Times New Roman" w:hAnsi="Times New Roman"/>
          <w:bCs/>
          <w:color w:val="000000"/>
          <w:sz w:val="24"/>
          <w:szCs w:val="24"/>
        </w:rPr>
        <w:t>Білоцерківської місько</w:t>
      </w:r>
      <w:r>
        <w:rPr>
          <w:rFonts w:ascii="Times New Roman" w:hAnsi="Times New Roman"/>
          <w:bCs/>
          <w:color w:val="000000"/>
          <w:sz w:val="24"/>
          <w:szCs w:val="24"/>
        </w:rPr>
        <w:t>ї ради  «Білоцерківтепломережа».</w:t>
      </w:r>
    </w:p>
    <w:p w:rsidR="007F6938" w:rsidRPr="005F5C7A" w:rsidRDefault="007F6938" w:rsidP="007F69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1534" w:rsidRDefault="00871534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4B5" w:rsidRDefault="00DD34B5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2792B" w:rsidRPr="00C7737A" w:rsidRDefault="0032792B" w:rsidP="00117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міської ради                                                                           Б.М. Смуток</w:t>
      </w:r>
    </w:p>
    <w:sectPr w:rsidR="0032792B" w:rsidRPr="00C7737A" w:rsidSect="003124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D5" w:rsidRDefault="00115DD5" w:rsidP="0011762E">
      <w:pPr>
        <w:spacing w:after="0" w:line="240" w:lineRule="auto"/>
      </w:pPr>
      <w:r>
        <w:separator/>
      </w:r>
    </w:p>
  </w:endnote>
  <w:endnote w:type="continuationSeparator" w:id="0">
    <w:p w:rsidR="00115DD5" w:rsidRDefault="00115DD5" w:rsidP="0011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D5" w:rsidRDefault="00115DD5" w:rsidP="0011762E">
      <w:pPr>
        <w:spacing w:after="0" w:line="240" w:lineRule="auto"/>
      </w:pPr>
      <w:r>
        <w:separator/>
      </w:r>
    </w:p>
  </w:footnote>
  <w:footnote w:type="continuationSeparator" w:id="0">
    <w:p w:rsidR="00115DD5" w:rsidRDefault="00115DD5" w:rsidP="0011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97BAF"/>
    <w:multiLevelType w:val="hybridMultilevel"/>
    <w:tmpl w:val="D01654FC"/>
    <w:lvl w:ilvl="0" w:tplc="18D273B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F"/>
    <w:rsid w:val="000214BE"/>
    <w:rsid w:val="00021E96"/>
    <w:rsid w:val="000406E1"/>
    <w:rsid w:val="00055688"/>
    <w:rsid w:val="0006091D"/>
    <w:rsid w:val="00060FDD"/>
    <w:rsid w:val="00087596"/>
    <w:rsid w:val="000C435C"/>
    <w:rsid w:val="00115DD5"/>
    <w:rsid w:val="0011762E"/>
    <w:rsid w:val="001233B6"/>
    <w:rsid w:val="001C6169"/>
    <w:rsid w:val="001D1B96"/>
    <w:rsid w:val="001F1B96"/>
    <w:rsid w:val="002239CE"/>
    <w:rsid w:val="00267E22"/>
    <w:rsid w:val="0027658E"/>
    <w:rsid w:val="00277CE4"/>
    <w:rsid w:val="00281DF6"/>
    <w:rsid w:val="002D1B82"/>
    <w:rsid w:val="002F2F7B"/>
    <w:rsid w:val="00311FAE"/>
    <w:rsid w:val="003124BC"/>
    <w:rsid w:val="0032792B"/>
    <w:rsid w:val="0035527C"/>
    <w:rsid w:val="00392D29"/>
    <w:rsid w:val="003B2A63"/>
    <w:rsid w:val="004627B9"/>
    <w:rsid w:val="00485332"/>
    <w:rsid w:val="004879B3"/>
    <w:rsid w:val="004B7451"/>
    <w:rsid w:val="004E5C31"/>
    <w:rsid w:val="00500879"/>
    <w:rsid w:val="00501847"/>
    <w:rsid w:val="005158AF"/>
    <w:rsid w:val="00524727"/>
    <w:rsid w:val="00576632"/>
    <w:rsid w:val="00585023"/>
    <w:rsid w:val="005A080E"/>
    <w:rsid w:val="005C1D43"/>
    <w:rsid w:val="005D08D7"/>
    <w:rsid w:val="005D1D98"/>
    <w:rsid w:val="005D6569"/>
    <w:rsid w:val="0060556F"/>
    <w:rsid w:val="006C76FA"/>
    <w:rsid w:val="00772A76"/>
    <w:rsid w:val="0077548D"/>
    <w:rsid w:val="00786B63"/>
    <w:rsid w:val="007A02E5"/>
    <w:rsid w:val="007B7CFB"/>
    <w:rsid w:val="007E1E96"/>
    <w:rsid w:val="007F04E9"/>
    <w:rsid w:val="007F6938"/>
    <w:rsid w:val="00801E3D"/>
    <w:rsid w:val="008142BB"/>
    <w:rsid w:val="00871534"/>
    <w:rsid w:val="00893C9C"/>
    <w:rsid w:val="00894D8D"/>
    <w:rsid w:val="008A5B9E"/>
    <w:rsid w:val="008A7AC0"/>
    <w:rsid w:val="008B19AD"/>
    <w:rsid w:val="00906375"/>
    <w:rsid w:val="00910057"/>
    <w:rsid w:val="00914CFE"/>
    <w:rsid w:val="00973D53"/>
    <w:rsid w:val="0099106D"/>
    <w:rsid w:val="009B59E3"/>
    <w:rsid w:val="009C0B4A"/>
    <w:rsid w:val="009C3D99"/>
    <w:rsid w:val="009E3BE3"/>
    <w:rsid w:val="00A45371"/>
    <w:rsid w:val="00A57D78"/>
    <w:rsid w:val="00A72E67"/>
    <w:rsid w:val="00A84750"/>
    <w:rsid w:val="00AA1965"/>
    <w:rsid w:val="00AA355C"/>
    <w:rsid w:val="00AD4AC9"/>
    <w:rsid w:val="00AF64E4"/>
    <w:rsid w:val="00B00C70"/>
    <w:rsid w:val="00B01DB0"/>
    <w:rsid w:val="00B13DC5"/>
    <w:rsid w:val="00B32550"/>
    <w:rsid w:val="00B455A2"/>
    <w:rsid w:val="00B70692"/>
    <w:rsid w:val="00BE1F37"/>
    <w:rsid w:val="00C22085"/>
    <w:rsid w:val="00C35C3D"/>
    <w:rsid w:val="00C42E06"/>
    <w:rsid w:val="00C57268"/>
    <w:rsid w:val="00C7737A"/>
    <w:rsid w:val="00C77E3F"/>
    <w:rsid w:val="00C8319E"/>
    <w:rsid w:val="00CF69DC"/>
    <w:rsid w:val="00D0120B"/>
    <w:rsid w:val="00D329B7"/>
    <w:rsid w:val="00D3619B"/>
    <w:rsid w:val="00D52837"/>
    <w:rsid w:val="00D57042"/>
    <w:rsid w:val="00DD34B5"/>
    <w:rsid w:val="00E04683"/>
    <w:rsid w:val="00E05EFE"/>
    <w:rsid w:val="00E72377"/>
    <w:rsid w:val="00EB54B6"/>
    <w:rsid w:val="00EC5618"/>
    <w:rsid w:val="00ED2081"/>
    <w:rsid w:val="00ED52AB"/>
    <w:rsid w:val="00EF5940"/>
    <w:rsid w:val="00F05F5C"/>
    <w:rsid w:val="00F648EC"/>
    <w:rsid w:val="00F73239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428D74-B452-4842-8C0D-16DE5850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2E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62E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1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62E"/>
    <w:rPr>
      <w:rFonts w:ascii="Calibri" w:eastAsia="Times New Roman" w:hAnsi="Calibri" w:cs="Times New Roman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7E1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96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9">
    <w:name w:val="No Spacing"/>
    <w:uiPriority w:val="1"/>
    <w:qFormat/>
    <w:rsid w:val="007A0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8A7AC0"/>
    <w:pPr>
      <w:ind w:left="720"/>
      <w:contextualSpacing/>
    </w:pPr>
  </w:style>
  <w:style w:type="character" w:styleId="ab">
    <w:name w:val="Strong"/>
    <w:basedOn w:val="a0"/>
    <w:uiPriority w:val="99"/>
    <w:qFormat/>
    <w:rsid w:val="000C435C"/>
    <w:rPr>
      <w:rFonts w:cs="Times New Roman"/>
      <w:b/>
      <w:bCs/>
    </w:rPr>
  </w:style>
  <w:style w:type="paragraph" w:customStyle="1" w:styleId="rvps6">
    <w:name w:val="rvps6"/>
    <w:basedOn w:val="a"/>
    <w:uiPriority w:val="99"/>
    <w:rsid w:val="00871534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uiPriority w:val="99"/>
    <w:rsid w:val="00871534"/>
    <w:rPr>
      <w:rFonts w:ascii="Times New Roman" w:hAnsi="Times New Roman" w:cs="Times New Roman" w:hint="default"/>
    </w:rPr>
  </w:style>
  <w:style w:type="character" w:customStyle="1" w:styleId="1">
    <w:name w:val="Основной текст Знак1"/>
    <w:link w:val="ac"/>
    <w:uiPriority w:val="99"/>
    <w:rsid w:val="005D08D7"/>
    <w:rPr>
      <w:spacing w:val="1"/>
      <w:sz w:val="25"/>
      <w:szCs w:val="25"/>
      <w:shd w:val="clear" w:color="auto" w:fill="FFFFFF"/>
    </w:rPr>
  </w:style>
  <w:style w:type="paragraph" w:styleId="ac">
    <w:name w:val="Body Text"/>
    <w:basedOn w:val="a"/>
    <w:link w:val="1"/>
    <w:uiPriority w:val="99"/>
    <w:rsid w:val="005D08D7"/>
    <w:pPr>
      <w:widowControl w:val="0"/>
      <w:shd w:val="clear" w:color="auto" w:fill="FFFFFF"/>
      <w:spacing w:before="780" w:after="60" w:line="240" w:lineRule="atLeast"/>
      <w:ind w:hanging="600"/>
    </w:pPr>
    <w:rPr>
      <w:rFonts w:asciiTheme="minorHAnsi" w:eastAsiaTheme="minorHAnsi" w:hAnsiTheme="minorHAnsi" w:cstheme="minorBidi"/>
      <w:spacing w:val="1"/>
      <w:sz w:val="25"/>
      <w:szCs w:val="25"/>
      <w:lang w:val="ru-RU" w:eastAsia="en-US"/>
    </w:rPr>
  </w:style>
  <w:style w:type="character" w:customStyle="1" w:styleId="ad">
    <w:name w:val="Основной текст Знак"/>
    <w:basedOn w:val="a0"/>
    <w:uiPriority w:val="99"/>
    <w:semiHidden/>
    <w:rsid w:val="005D08D7"/>
    <w:rPr>
      <w:rFonts w:ascii="Calibri" w:eastAsia="Times New Roman" w:hAnsi="Calibri" w:cs="Times New Roman"/>
      <w:lang w:val="uk-UA" w:eastAsia="uk-UA"/>
    </w:rPr>
  </w:style>
  <w:style w:type="paragraph" w:styleId="ae">
    <w:name w:val="Plain Text"/>
    <w:basedOn w:val="a"/>
    <w:link w:val="af"/>
    <w:semiHidden/>
    <w:unhideWhenUsed/>
    <w:rsid w:val="00ED2081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semiHidden/>
    <w:rsid w:val="00ED2081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E6C23-813D-40E0-938A-D12BF7FC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4</cp:revision>
  <cp:lastPrinted>2017-09-12T14:39:00Z</cp:lastPrinted>
  <dcterms:created xsi:type="dcterms:W3CDTF">2017-09-12T14:41:00Z</dcterms:created>
  <dcterms:modified xsi:type="dcterms:W3CDTF">2017-09-14T12:55:00Z</dcterms:modified>
</cp:coreProperties>
</file>