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58" w:rsidRDefault="007F1058" w:rsidP="007F1058">
      <w:pPr>
        <w:rPr>
          <w:rFonts w:eastAsia="Times New Roman"/>
          <w:szCs w:val="20"/>
        </w:rPr>
      </w:pPr>
    </w:p>
    <w:p w:rsidR="007F1058" w:rsidRDefault="007F1058" w:rsidP="007F1058">
      <w:pPr>
        <w:rPr>
          <w:rFonts w:eastAsia="Calibri"/>
          <w:szCs w:val="24"/>
        </w:rPr>
      </w:pPr>
      <w:r>
        <w:rPr>
          <w:rFonts w:eastAsia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66904557" r:id="rId8"/>
        </w:object>
      </w:r>
    </w:p>
    <w:p w:rsidR="007F1058" w:rsidRDefault="007F1058" w:rsidP="007F1058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F1058" w:rsidRDefault="007F1058" w:rsidP="007F1058">
      <w:pPr>
        <w:pStyle w:val="aa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F1058" w:rsidRDefault="007F1058" w:rsidP="007F1058">
      <w:pPr>
        <w:pStyle w:val="aa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F1058" w:rsidRDefault="007F1058" w:rsidP="007F1058">
      <w:pPr>
        <w:pStyle w:val="aa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F1058" w:rsidRDefault="007F1058" w:rsidP="007F1058">
      <w:pPr>
        <w:pStyle w:val="aa"/>
        <w:jc w:val="center"/>
        <w:rPr>
          <w:rFonts w:ascii="Times New Roman" w:hAnsi="Times New Roman"/>
          <w:b/>
          <w:bCs/>
          <w:sz w:val="36"/>
        </w:rPr>
      </w:pPr>
    </w:p>
    <w:p w:rsidR="007F1058" w:rsidRDefault="007F1058" w:rsidP="007F105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2017 року                                                                      № 11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0-35-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F1058" w:rsidRDefault="007F1058" w:rsidP="0082300E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F48B5" w:rsidRDefault="000F48B5" w:rsidP="00016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</w:p>
    <w:p w:rsidR="008901F1" w:rsidRDefault="00016F93" w:rsidP="00016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16F9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</w:t>
      </w:r>
      <w:r w:rsidR="008901F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створення амбулаторій </w:t>
      </w:r>
    </w:p>
    <w:p w:rsidR="00016F93" w:rsidRPr="00016F93" w:rsidRDefault="008901F1" w:rsidP="00016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901F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загальної практики – сімейної медицини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016F93" w:rsidRPr="00016F93" w:rsidRDefault="00016F93" w:rsidP="00016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16F93" w:rsidRPr="00016F93" w:rsidRDefault="00016F93" w:rsidP="00016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E3573" w:rsidRPr="00016F93" w:rsidRDefault="00016F93" w:rsidP="009475D5">
      <w:pPr>
        <w:spacing w:after="0" w:line="240" w:lineRule="auto"/>
        <w:ind w:firstLine="567"/>
        <w:jc w:val="both"/>
        <w:rPr>
          <w:lang w:val="uk-UA"/>
        </w:rPr>
      </w:pPr>
      <w:r w:rsidRPr="00016F9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Розглянувши звернення </w:t>
      </w:r>
      <w:r w:rsidRPr="00016F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постійної комісії міської ради</w:t>
      </w:r>
      <w:r w:rsidRPr="00016F9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 xml:space="preserve"> </w:t>
      </w:r>
      <w:r w:rsidRPr="00016F9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від</w:t>
      </w:r>
      <w:r w:rsidR="009475D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C544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24.072017</w:t>
      </w:r>
      <w:r w:rsidR="009475D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</w:t>
      </w:r>
      <w:r w:rsidR="00AC544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2-17-318</w:t>
      </w:r>
      <w:r w:rsidR="009475D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відповідно до </w:t>
      </w:r>
      <w:r w:rsidR="008742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статті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25, </w:t>
      </w:r>
      <w:r w:rsidR="008742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підпункту 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30 </w:t>
      </w:r>
      <w:r w:rsidR="008742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пункту 1 статті 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26 Закону України «Про місцеве самоврядування в Україні», Закону України «Основи законодавства України про охорону здоров’я», </w:t>
      </w:r>
      <w:r w:rsidR="004B1EA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останови Кабінету Міністрів України від 17.02.2010 року № 208 «Деякі питання удосконалення системи охорони здоров’я», беручи до уваги </w:t>
      </w:r>
      <w:r w:rsidR="008E6ABE" w:rsidRPr="00646B3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наказ Міністерства охорони здоров’я України від 30.08.2010 р. № 735 «Про затвердження примірних етапів реформування первинного та вторинного рівнів надання медичної допомоги»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з метою здійснення структурно-організаційного та фінансово-економічного розмежування первинного та вторинного рівнів надання медичної допомоги, забезпечення доступності і якості первинної медико-санітарної допомоги населенню територіаль</w:t>
      </w:r>
      <w:r w:rsidR="008742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ної громади міста Біла Церква, 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оптимізації використання комунального майна та удосконалення фінансово-господарської діяльності </w:t>
      </w:r>
      <w:r w:rsidR="008742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закладів охорони здоров’я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міста, оптимізації медичної мережі та приведення її структури у відповідність до задекларованої децентралізації в сфері охорони здоров’я</w:t>
      </w:r>
      <w:r w:rsidR="004B1EA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8E6ABE" w:rsidRPr="008E6A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міська рада вирішила:</w:t>
      </w:r>
    </w:p>
    <w:p w:rsidR="0009511F" w:rsidRPr="00016F93" w:rsidRDefault="0009511F" w:rsidP="009475D5">
      <w:pPr>
        <w:spacing w:after="0" w:line="240" w:lineRule="auto"/>
        <w:rPr>
          <w:lang w:val="uk-UA"/>
        </w:rPr>
      </w:pPr>
    </w:p>
    <w:p w:rsidR="009D5614" w:rsidRDefault="00B95830" w:rsidP="009E78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830">
        <w:rPr>
          <w:rFonts w:ascii="Times New Roman" w:hAnsi="Times New Roman" w:cs="Times New Roman"/>
          <w:sz w:val="24"/>
          <w:szCs w:val="24"/>
          <w:lang w:val="uk-UA"/>
        </w:rPr>
        <w:t xml:space="preserve">Створити на базі терапевтичного відділення </w:t>
      </w:r>
      <w:r w:rsidR="008F1F3D" w:rsidRPr="00B9583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F1F3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D5614">
        <w:rPr>
          <w:rFonts w:ascii="Times New Roman" w:hAnsi="Times New Roman" w:cs="Times New Roman"/>
          <w:sz w:val="24"/>
          <w:szCs w:val="24"/>
          <w:lang w:val="uk-UA"/>
        </w:rPr>
        <w:t xml:space="preserve"> дільниць №</w:t>
      </w:r>
      <w:r w:rsidR="003C1EC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D5614">
        <w:rPr>
          <w:rFonts w:ascii="Times New Roman" w:hAnsi="Times New Roman" w:cs="Times New Roman"/>
          <w:sz w:val="24"/>
          <w:szCs w:val="24"/>
          <w:lang w:val="uk-UA"/>
        </w:rPr>
        <w:t>1, 2, 3, 4, 5, 6, 7, 8, 9, 10, 41, 42</w:t>
      </w:r>
      <w:r w:rsidR="008F1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поліклініки  комунального закладу Білоцерківської міської ради «Білоцерківська міська лікарня №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D561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7825" w:rsidRDefault="00B95830" w:rsidP="009D56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830">
        <w:rPr>
          <w:rFonts w:ascii="Times New Roman" w:hAnsi="Times New Roman" w:cs="Times New Roman"/>
          <w:sz w:val="24"/>
          <w:szCs w:val="24"/>
          <w:lang w:val="uk-UA"/>
        </w:rPr>
        <w:t xml:space="preserve"> амбулаторію загальної практики – сімейної медицини</w:t>
      </w:r>
      <w:r w:rsidR="00AA3C8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9570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, як структурний підрозділ комунального закладу Білоцерківської міської ради «Міський центр первинної медико-санітарної допомоги №</w:t>
      </w:r>
      <w:r w:rsidR="009D561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D5614">
        <w:rPr>
          <w:rFonts w:ascii="Times New Roman" w:hAnsi="Times New Roman" w:cs="Times New Roman"/>
          <w:sz w:val="24"/>
          <w:szCs w:val="24"/>
          <w:lang w:val="uk-UA"/>
        </w:rPr>
        <w:t xml:space="preserve"> з дільницями №</w:t>
      </w:r>
      <w:r w:rsidR="003C1EC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D5614">
        <w:rPr>
          <w:rFonts w:ascii="Times New Roman" w:hAnsi="Times New Roman" w:cs="Times New Roman"/>
          <w:sz w:val="24"/>
          <w:szCs w:val="24"/>
          <w:lang w:val="uk-UA"/>
        </w:rPr>
        <w:t>7, 8, 9, 10, 42;</w:t>
      </w:r>
    </w:p>
    <w:p w:rsidR="009D5614" w:rsidRDefault="009D5614" w:rsidP="009D56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амбулаторію </w:t>
      </w:r>
      <w:r w:rsidRPr="009D5614">
        <w:rPr>
          <w:rFonts w:ascii="Times New Roman" w:hAnsi="Times New Roman" w:cs="Times New Roman"/>
          <w:sz w:val="24"/>
          <w:szCs w:val="24"/>
          <w:lang w:val="uk-UA"/>
        </w:rPr>
        <w:t>загальної практики – сімейної медицини №</w:t>
      </w:r>
      <w:r w:rsidR="00C0531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D5614">
        <w:rPr>
          <w:rFonts w:ascii="Times New Roman" w:hAnsi="Times New Roman" w:cs="Times New Roman"/>
          <w:sz w:val="24"/>
          <w:szCs w:val="24"/>
          <w:lang w:val="uk-UA"/>
        </w:rPr>
        <w:t>, як структурний підрозділ комунального закладу Білоцерківської міської ради «Міський центр первинної медико-санітарної допомоги №</w:t>
      </w:r>
      <w:r>
        <w:rPr>
          <w:rFonts w:ascii="Times New Roman" w:hAnsi="Times New Roman" w:cs="Times New Roman"/>
          <w:sz w:val="24"/>
          <w:szCs w:val="24"/>
          <w:lang w:val="uk-UA"/>
        </w:rPr>
        <w:t>2» з дільницями №</w:t>
      </w:r>
      <w:r w:rsidR="003C1EC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1, 2, 3, 4, 5, 6, 41.</w:t>
      </w:r>
    </w:p>
    <w:p w:rsidR="003C1EC5" w:rsidRDefault="00B95830" w:rsidP="00C2402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830">
        <w:rPr>
          <w:rFonts w:ascii="Times New Roman" w:hAnsi="Times New Roman" w:cs="Times New Roman"/>
          <w:sz w:val="24"/>
          <w:szCs w:val="24"/>
          <w:lang w:val="uk-UA"/>
        </w:rPr>
        <w:t xml:space="preserve">Створити на базі терапевтичного відділення </w:t>
      </w:r>
      <w:r w:rsidR="008F1F3D" w:rsidRPr="00B9583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F1F3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C1EC5">
        <w:rPr>
          <w:rFonts w:ascii="Times New Roman" w:hAnsi="Times New Roman" w:cs="Times New Roman"/>
          <w:sz w:val="24"/>
          <w:szCs w:val="24"/>
          <w:lang w:val="uk-UA"/>
        </w:rPr>
        <w:t xml:space="preserve"> дільниць №№ 11, 12, 13, 14, 15, 16, 17, 18, 19, 20, 43, 44, 50</w:t>
      </w:r>
      <w:r w:rsidR="008F1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поліклініки  комунального закладу Білоцерківської міської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Білоцерківська міська лікарня №1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C1EC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95830" w:rsidRDefault="00B95830" w:rsidP="00C2402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830">
        <w:rPr>
          <w:rFonts w:ascii="Times New Roman" w:hAnsi="Times New Roman" w:cs="Times New Roman"/>
          <w:sz w:val="24"/>
          <w:szCs w:val="24"/>
          <w:lang w:val="uk-UA"/>
        </w:rPr>
        <w:t xml:space="preserve"> амбулаторію загальної практики – сімейної медицини</w:t>
      </w:r>
      <w:r w:rsidR="00AA3C8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9570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, як структурний підрозділ комунального закладу Білоцерківської міської ради «Міський центр первинн</w:t>
      </w:r>
      <w:r>
        <w:rPr>
          <w:rFonts w:ascii="Times New Roman" w:hAnsi="Times New Roman" w:cs="Times New Roman"/>
          <w:sz w:val="24"/>
          <w:szCs w:val="24"/>
          <w:lang w:val="uk-UA"/>
        </w:rPr>
        <w:t>ої медико-санітарної допомоги №</w:t>
      </w:r>
      <w:r w:rsidR="003C1EC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C1EC5">
        <w:rPr>
          <w:rFonts w:ascii="Times New Roman" w:hAnsi="Times New Roman" w:cs="Times New Roman"/>
          <w:sz w:val="24"/>
          <w:szCs w:val="24"/>
          <w:lang w:val="uk-UA"/>
        </w:rPr>
        <w:t xml:space="preserve"> з дільницями №№ 16, 17, 18, 19, 20, 44, 50;</w:t>
      </w:r>
    </w:p>
    <w:p w:rsidR="00C2402C" w:rsidRDefault="003C1EC5" w:rsidP="00C2402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02C">
        <w:rPr>
          <w:rFonts w:ascii="Times New Roman" w:hAnsi="Times New Roman" w:cs="Times New Roman"/>
          <w:sz w:val="24"/>
          <w:szCs w:val="24"/>
          <w:lang w:val="uk-UA"/>
        </w:rPr>
        <w:lastRenderedPageBreak/>
        <w:t>амбулаторію загальної практики – сімейної медицини №</w:t>
      </w:r>
      <w:r w:rsidR="00C0531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2402C">
        <w:rPr>
          <w:rFonts w:ascii="Times New Roman" w:hAnsi="Times New Roman" w:cs="Times New Roman"/>
          <w:sz w:val="24"/>
          <w:szCs w:val="24"/>
          <w:lang w:val="uk-UA"/>
        </w:rPr>
        <w:t>, як структурний підрозділ комунального закладу Білоцерківської міської ради «Міський центр первинної медико-санітарної допомоги №2» з дільницями №№ 11, 12, 13, 14, 15, 43.</w:t>
      </w:r>
    </w:p>
    <w:p w:rsidR="00B95830" w:rsidRPr="00C2402C" w:rsidRDefault="00B95830" w:rsidP="009D539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02C">
        <w:rPr>
          <w:rFonts w:ascii="Times New Roman" w:hAnsi="Times New Roman" w:cs="Times New Roman"/>
          <w:sz w:val="24"/>
          <w:szCs w:val="24"/>
          <w:lang w:val="uk-UA"/>
        </w:rPr>
        <w:t xml:space="preserve">Створити на базі терапевтичного відділення </w:t>
      </w:r>
      <w:r w:rsidR="008F1F3D" w:rsidRPr="00C2402C">
        <w:rPr>
          <w:rFonts w:ascii="Times New Roman" w:hAnsi="Times New Roman" w:cs="Times New Roman"/>
          <w:sz w:val="24"/>
          <w:szCs w:val="24"/>
          <w:lang w:val="uk-UA"/>
        </w:rPr>
        <w:t>№3</w:t>
      </w:r>
      <w:r w:rsidR="00CB6A95" w:rsidRPr="00C2402C">
        <w:rPr>
          <w:rFonts w:ascii="Times New Roman" w:hAnsi="Times New Roman" w:cs="Times New Roman"/>
          <w:sz w:val="24"/>
          <w:szCs w:val="24"/>
          <w:lang w:val="uk-UA"/>
        </w:rPr>
        <w:t xml:space="preserve"> дільниць №№ </w:t>
      </w:r>
      <w:r w:rsidR="00374F20">
        <w:rPr>
          <w:rFonts w:ascii="Times New Roman" w:hAnsi="Times New Roman" w:cs="Times New Roman"/>
          <w:sz w:val="24"/>
          <w:szCs w:val="24"/>
          <w:lang w:val="uk-UA"/>
        </w:rPr>
        <w:t xml:space="preserve">21, </w:t>
      </w:r>
      <w:r w:rsidR="00CB6A95" w:rsidRPr="00C2402C">
        <w:rPr>
          <w:rFonts w:ascii="Times New Roman" w:hAnsi="Times New Roman" w:cs="Times New Roman"/>
          <w:sz w:val="24"/>
          <w:szCs w:val="24"/>
          <w:lang w:val="uk-UA"/>
        </w:rPr>
        <w:t>22, 23, 24, 25, 26, 27, 28, 29, 30, 45</w:t>
      </w:r>
      <w:r w:rsidR="00374F20">
        <w:rPr>
          <w:rFonts w:ascii="Times New Roman" w:hAnsi="Times New Roman" w:cs="Times New Roman"/>
          <w:sz w:val="24"/>
          <w:szCs w:val="24"/>
          <w:lang w:val="uk-UA"/>
        </w:rPr>
        <w:t xml:space="preserve">, дільниць №№ 34, 35 </w:t>
      </w:r>
      <w:r w:rsidR="00374F20" w:rsidRPr="00374F20">
        <w:rPr>
          <w:rFonts w:ascii="Times New Roman" w:hAnsi="Times New Roman" w:cs="Times New Roman"/>
          <w:sz w:val="24"/>
          <w:szCs w:val="24"/>
          <w:lang w:val="uk-UA"/>
        </w:rPr>
        <w:t>терапевтичного відділення №4</w:t>
      </w:r>
      <w:r w:rsidR="008F1F3D" w:rsidRPr="00C240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02C">
        <w:rPr>
          <w:rFonts w:ascii="Times New Roman" w:hAnsi="Times New Roman" w:cs="Times New Roman"/>
          <w:sz w:val="24"/>
          <w:szCs w:val="24"/>
          <w:lang w:val="uk-UA"/>
        </w:rPr>
        <w:t>поліклініки  комунального закладу Білоцерківської міської ради «Білоцерківська міська лікарня №1» амбулаторію загальної практики – сімейної медицини</w:t>
      </w:r>
      <w:r w:rsidR="00FB3297" w:rsidRPr="00C2402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9570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2402C">
        <w:rPr>
          <w:rFonts w:ascii="Times New Roman" w:hAnsi="Times New Roman" w:cs="Times New Roman"/>
          <w:sz w:val="24"/>
          <w:szCs w:val="24"/>
          <w:lang w:val="uk-UA"/>
        </w:rPr>
        <w:t>, як структурний підрозділ комунального закладу Білоцерківської міської ради «Міський центр первинної медико-санітарної допомоги №</w:t>
      </w:r>
      <w:r w:rsidR="00CB6A95" w:rsidRPr="00C2402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2402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2402C" w:rsidRDefault="00B95830" w:rsidP="00C2402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830">
        <w:rPr>
          <w:rFonts w:ascii="Times New Roman" w:hAnsi="Times New Roman" w:cs="Times New Roman"/>
          <w:sz w:val="24"/>
          <w:szCs w:val="24"/>
          <w:lang w:val="uk-UA"/>
        </w:rPr>
        <w:t xml:space="preserve">Створити на базі терапевтичного відділення </w:t>
      </w:r>
      <w:r w:rsidR="008F1F3D" w:rsidRPr="00B9583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F1F3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B6A95">
        <w:rPr>
          <w:rFonts w:ascii="Times New Roman" w:hAnsi="Times New Roman" w:cs="Times New Roman"/>
          <w:sz w:val="24"/>
          <w:szCs w:val="24"/>
          <w:lang w:val="uk-UA"/>
        </w:rPr>
        <w:t xml:space="preserve"> дільниць №№ 31, 32, 33, 34, 35, 36, 37, 38, 39, 40, 47, 48 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поліклініки  комунального закладу Білоцерківської міської ради «Білоцерківська міська лікарня №1» амбулаторію загальної практики – сімейної медицини</w:t>
      </w:r>
      <w:r w:rsidR="00FB329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0531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, як структурний підрозділ комунального закладу Білоцерківської міської ради «Міський центр первинної медико-санітарної допомоги №</w:t>
      </w:r>
      <w:r w:rsidR="00CB6A9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95830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C2402C" w:rsidRPr="00C240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402C" w:rsidRDefault="00C0531C" w:rsidP="00C2402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Створити на ба</w:t>
      </w:r>
      <w:r w:rsidR="004B1EA8">
        <w:rPr>
          <w:rFonts w:ascii="Times New Roman" w:hAnsi="Times New Roman" w:cs="Times New Roman"/>
          <w:sz w:val="24"/>
          <w:szCs w:val="24"/>
          <w:lang w:val="uk-UA"/>
        </w:rPr>
        <w:t>зі терапевтичного відділення №3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дільниць №№</w:t>
      </w:r>
      <w:r w:rsidR="00D91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32, 33, 35, 36, 37, 39, 40, 41, 45 поліклініки комунального закладу Білоцерківської міської ради «Білоцерківська міська лікарня №2» амбулаторію </w:t>
      </w:r>
      <w:r w:rsidRPr="009E7825">
        <w:rPr>
          <w:rFonts w:ascii="Times New Roman" w:hAnsi="Times New Roman" w:cs="Times New Roman"/>
          <w:sz w:val="24"/>
          <w:szCs w:val="24"/>
          <w:lang w:val="uk-UA"/>
        </w:rPr>
        <w:t>загальної практики – сімейної медицини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№7, як структурний підрозділ комунального закладу Білоцерківської міської ради «Міський центр первинної медико-санітарної допомоги №2».</w:t>
      </w:r>
    </w:p>
    <w:p w:rsidR="00B95830" w:rsidRDefault="00C0531C" w:rsidP="00C2402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7825">
        <w:rPr>
          <w:rFonts w:ascii="Times New Roman" w:hAnsi="Times New Roman" w:cs="Times New Roman"/>
          <w:sz w:val="24"/>
          <w:szCs w:val="24"/>
          <w:lang w:val="uk-UA"/>
        </w:rPr>
        <w:t>Створити на базі терапевтичного відділення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2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B1EA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дільниць №№ 15, 16, 17, 18, 19, 38, 42, 43, 44, 46, дільниці №</w:t>
      </w:r>
      <w:r w:rsidR="00D91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34 терапевтичного відділення №3</w:t>
      </w:r>
      <w:r w:rsidRPr="009E78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поліклініки </w:t>
      </w:r>
      <w:r w:rsidRPr="009E7825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 «Білоцерківська міська лікарня №2» амбулаторію загальної практики – сімейної медицини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№8</w:t>
      </w:r>
      <w:r w:rsidRPr="009E7825">
        <w:rPr>
          <w:rFonts w:ascii="Times New Roman" w:hAnsi="Times New Roman" w:cs="Times New Roman"/>
          <w:sz w:val="24"/>
          <w:szCs w:val="24"/>
          <w:lang w:val="uk-UA"/>
        </w:rPr>
        <w:t>, як структурний підрозділ комунального закладу Білоцерківської міської ради «Міський центр первинної медико-санітарної допомоги №2».</w:t>
      </w:r>
    </w:p>
    <w:p w:rsidR="00A35540" w:rsidRDefault="005E2A54" w:rsidP="009E78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Передати із підпорядкування </w:t>
      </w:r>
      <w:r w:rsidRPr="00A35540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 «Міський центр первинної медико-санітарної допомоги №2»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3DC3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>структурн</w:t>
      </w:r>
      <w:r w:rsidR="00C33DC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</w:t>
      </w:r>
      <w:r w:rsidR="00C33DC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44389" w:rsidRPr="00A35540">
        <w:rPr>
          <w:rFonts w:ascii="Times New Roman" w:hAnsi="Times New Roman" w:cs="Times New Roman"/>
          <w:sz w:val="24"/>
          <w:szCs w:val="24"/>
          <w:lang w:val="uk-UA"/>
        </w:rPr>
        <w:t>мбулаторію загальної практики – сімейної медицини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84438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44389">
        <w:rPr>
          <w:rFonts w:ascii="Times New Roman" w:hAnsi="Times New Roman" w:cs="Times New Roman"/>
          <w:sz w:val="24"/>
          <w:szCs w:val="24"/>
          <w:lang w:val="uk-UA"/>
        </w:rPr>
        <w:t>: м. Біла Церква,</w:t>
      </w:r>
      <w:r w:rsidR="00844389" w:rsidRPr="00A35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 xml:space="preserve">вул. Кримського, 6 </w:t>
      </w:r>
      <w:r w:rsidR="009F3AF8">
        <w:rPr>
          <w:rFonts w:ascii="Times New Roman" w:hAnsi="Times New Roman" w:cs="Times New Roman"/>
          <w:sz w:val="24"/>
          <w:szCs w:val="24"/>
          <w:lang w:val="uk-UA"/>
        </w:rPr>
        <w:t xml:space="preserve">з дільницями №№ 14, 19, 21, 43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підпорядкування </w:t>
      </w:r>
      <w:r w:rsidRPr="005E2A54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 «Міський центр первинної медико-санітарної допомоги №</w:t>
      </w:r>
      <w:r w:rsidR="00F71E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E2A5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33DC3">
        <w:rPr>
          <w:rFonts w:ascii="Times New Roman" w:hAnsi="Times New Roman" w:cs="Times New Roman"/>
          <w:sz w:val="24"/>
          <w:szCs w:val="24"/>
          <w:lang w:val="uk-UA"/>
        </w:rPr>
        <w:t xml:space="preserve">, як структурного підрозділу, з подальшою назвою – амбулаторія </w:t>
      </w:r>
      <w:r w:rsidR="00C33DC3" w:rsidRPr="00C33DC3">
        <w:rPr>
          <w:rFonts w:ascii="Times New Roman" w:hAnsi="Times New Roman" w:cs="Times New Roman"/>
          <w:sz w:val="24"/>
          <w:szCs w:val="24"/>
          <w:lang w:val="uk-UA"/>
        </w:rPr>
        <w:t>загальної практики – сімейної медицини</w:t>
      </w:r>
      <w:r w:rsidR="00C33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DC3" w:rsidRPr="0069570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9570B" w:rsidRPr="0069570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33DC3" w:rsidRPr="006957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4389" w:rsidRDefault="00C33DC3" w:rsidP="009E78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C3">
        <w:rPr>
          <w:rFonts w:ascii="Times New Roman" w:hAnsi="Times New Roman" w:cs="Times New Roman"/>
          <w:sz w:val="24"/>
          <w:szCs w:val="24"/>
          <w:lang w:val="uk-UA"/>
        </w:rPr>
        <w:t>Передати із підпорядкування комунального закладу Білоцерківської міської ради «Міський центр первинної медико-санітарної допомоги №2», як структурного підрозділу,</w:t>
      </w:r>
      <w:r w:rsidR="00844389" w:rsidRPr="00A35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389" w:rsidRPr="005E2A54">
        <w:rPr>
          <w:rFonts w:ascii="Times New Roman" w:hAnsi="Times New Roman" w:cs="Times New Roman"/>
          <w:sz w:val="24"/>
          <w:szCs w:val="24"/>
          <w:lang w:val="uk-UA"/>
        </w:rPr>
        <w:t xml:space="preserve">амбулаторію загальної практики – сімейної медицини 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84438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44389">
        <w:rPr>
          <w:rFonts w:ascii="Times New Roman" w:hAnsi="Times New Roman" w:cs="Times New Roman"/>
          <w:sz w:val="24"/>
          <w:szCs w:val="24"/>
          <w:lang w:val="uk-UA"/>
        </w:rPr>
        <w:t xml:space="preserve">: м. Біла Церква, </w:t>
      </w:r>
      <w:r w:rsidR="00844389" w:rsidRPr="005E2A5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44389">
        <w:rPr>
          <w:rFonts w:ascii="Times New Roman" w:hAnsi="Times New Roman" w:cs="Times New Roman"/>
          <w:sz w:val="24"/>
          <w:szCs w:val="24"/>
          <w:lang w:val="uk-UA"/>
        </w:rPr>
        <w:t xml:space="preserve"> Карбишева, 63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AF8" w:rsidRPr="009F3AF8">
        <w:rPr>
          <w:rFonts w:ascii="Times New Roman" w:hAnsi="Times New Roman" w:cs="Times New Roman"/>
          <w:sz w:val="24"/>
          <w:szCs w:val="24"/>
          <w:lang w:val="uk-UA"/>
        </w:rPr>
        <w:t>з дільницями №№</w:t>
      </w:r>
      <w:r w:rsidR="009F3AF8">
        <w:rPr>
          <w:rFonts w:ascii="Times New Roman" w:hAnsi="Times New Roman" w:cs="Times New Roman"/>
          <w:sz w:val="24"/>
          <w:szCs w:val="24"/>
          <w:lang w:val="uk-UA"/>
        </w:rPr>
        <w:t xml:space="preserve"> 7, 18, 28 </w:t>
      </w:r>
      <w:r w:rsidRPr="00C33DC3">
        <w:rPr>
          <w:rFonts w:ascii="Times New Roman" w:hAnsi="Times New Roman" w:cs="Times New Roman"/>
          <w:sz w:val="24"/>
          <w:szCs w:val="24"/>
          <w:lang w:val="uk-UA"/>
        </w:rPr>
        <w:t>в підпорядкування комунального закладу Білоцерківської міської ради «Міський центр первинної медико-санітарної допомоги №1», як структурного підрозділу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33DC3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подальшою назвою – амбулаторія загальної практики – сімейної медицини </w:t>
      </w:r>
      <w:r w:rsidRPr="0069570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9570B" w:rsidRPr="006957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957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6BAE" w:rsidRDefault="00F71ED0" w:rsidP="009E78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нас</w:t>
      </w:r>
      <w:r w:rsidR="00DE4F01">
        <w:rPr>
          <w:rFonts w:ascii="Times New Roman" w:hAnsi="Times New Roman" w:cs="Times New Roman"/>
          <w:sz w:val="24"/>
          <w:szCs w:val="24"/>
          <w:lang w:val="uk-UA"/>
        </w:rPr>
        <w:t>елення затвердити згідно додатк</w:t>
      </w:r>
      <w:r w:rsidR="00F87EF9">
        <w:rPr>
          <w:rFonts w:ascii="Times New Roman" w:hAnsi="Times New Roman" w:cs="Times New Roman"/>
          <w:sz w:val="24"/>
          <w:szCs w:val="24"/>
          <w:lang w:val="uk-UA"/>
        </w:rPr>
        <w:t xml:space="preserve">у 1, додатку </w:t>
      </w:r>
      <w:r w:rsidR="008E255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5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4F5E" w:rsidRDefault="00992895" w:rsidP="009D539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F5E">
        <w:rPr>
          <w:rFonts w:ascii="Times New Roman" w:hAnsi="Times New Roman" w:cs="Times New Roman"/>
          <w:sz w:val="24"/>
          <w:szCs w:val="24"/>
          <w:lang w:val="uk-UA"/>
        </w:rPr>
        <w:t>Зобов’язати головних лікарів комунального закладу Білоцерківської міської ради «Білоцерківська міська лікарня №2», комунального закладу Білоцерківської міської ради «Білоцерківська міська лікарня №1», комунального закладу Білоцерківської міської ради «Міський центр первинної медико-санітарної допомоги №2», комунального закладу Білоцерківської міської ради «Міський центр первинної медико-санітарної допомоги №1»:</w:t>
      </w:r>
    </w:p>
    <w:p w:rsidR="009C4F5E" w:rsidRDefault="000C090C" w:rsidP="009C4F5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30 листопада </w:t>
      </w:r>
      <w:r w:rsidR="00D837EC">
        <w:rPr>
          <w:rFonts w:ascii="Times New Roman" w:hAnsi="Times New Roman" w:cs="Times New Roman"/>
          <w:sz w:val="24"/>
          <w:szCs w:val="24"/>
          <w:lang w:val="uk-UA"/>
        </w:rPr>
        <w:t xml:space="preserve">2017 </w:t>
      </w:r>
      <w:r w:rsidR="009C4F5E" w:rsidRPr="005F1BE9">
        <w:rPr>
          <w:rFonts w:ascii="Times New Roman" w:hAnsi="Times New Roman" w:cs="Times New Roman"/>
          <w:sz w:val="24"/>
          <w:szCs w:val="24"/>
          <w:lang w:val="uk-UA"/>
        </w:rPr>
        <w:t>провести в установленому п</w:t>
      </w:r>
      <w:r w:rsidR="009C4F5E">
        <w:rPr>
          <w:rFonts w:ascii="Times New Roman" w:hAnsi="Times New Roman" w:cs="Times New Roman"/>
          <w:sz w:val="24"/>
          <w:szCs w:val="24"/>
          <w:lang w:val="uk-UA"/>
        </w:rPr>
        <w:t>орядку розподіл штатних посад,</w:t>
      </w:r>
      <w:r w:rsidR="009C4F5E" w:rsidRPr="005F1BE9">
        <w:rPr>
          <w:rFonts w:ascii="Times New Roman" w:hAnsi="Times New Roman" w:cs="Times New Roman"/>
          <w:sz w:val="24"/>
          <w:szCs w:val="24"/>
          <w:lang w:val="uk-UA"/>
        </w:rPr>
        <w:t xml:space="preserve"> кадрів медичного та</w:t>
      </w:r>
      <w:r w:rsidR="009C4F5E" w:rsidRPr="005F1BE9">
        <w:rPr>
          <w:rFonts w:ascii="Times New Roman" w:hAnsi="Times New Roman" w:cs="Times New Roman"/>
          <w:sz w:val="24"/>
          <w:szCs w:val="24"/>
        </w:rPr>
        <w:t> </w:t>
      </w:r>
      <w:r w:rsidR="009C4F5E">
        <w:rPr>
          <w:rFonts w:ascii="Times New Roman" w:hAnsi="Times New Roman" w:cs="Times New Roman"/>
          <w:sz w:val="24"/>
          <w:szCs w:val="24"/>
          <w:lang w:val="uk-UA"/>
        </w:rPr>
        <w:t xml:space="preserve"> допоміжного персоналу, забезпечити у відповідності до вимог чинного законодавства України переведення, вивільнення працівників терапевтичних відділень,</w:t>
      </w:r>
      <w:r w:rsidR="003C7048">
        <w:rPr>
          <w:rFonts w:ascii="Times New Roman" w:hAnsi="Times New Roman" w:cs="Times New Roman"/>
          <w:sz w:val="24"/>
          <w:szCs w:val="24"/>
          <w:lang w:val="uk-UA"/>
        </w:rPr>
        <w:t xml:space="preserve"> амбулаторій </w:t>
      </w:r>
      <w:r w:rsidR="009C4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>загальної практики – сімейної медицини</w:t>
      </w:r>
      <w:r w:rsidR="00C33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DC3" w:rsidRPr="00C33DC3">
        <w:rPr>
          <w:rFonts w:ascii="Times New Roman" w:hAnsi="Times New Roman" w:cs="Times New Roman"/>
          <w:sz w:val="24"/>
          <w:szCs w:val="24"/>
          <w:lang w:val="uk-UA"/>
        </w:rPr>
        <w:t>за адрес</w:t>
      </w:r>
      <w:r w:rsidR="00C33DC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C33DC3" w:rsidRPr="00C33DC3">
        <w:rPr>
          <w:rFonts w:ascii="Times New Roman" w:hAnsi="Times New Roman" w:cs="Times New Roman"/>
          <w:sz w:val="24"/>
          <w:szCs w:val="24"/>
          <w:lang w:val="uk-UA"/>
        </w:rPr>
        <w:t>: м. Біла Церква, вул. Кримського, 6</w:t>
      </w:r>
      <w:r w:rsidR="008F03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3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DC3" w:rsidRPr="00C33DC3">
        <w:rPr>
          <w:rFonts w:ascii="Times New Roman" w:hAnsi="Times New Roman" w:cs="Times New Roman"/>
          <w:sz w:val="24"/>
          <w:szCs w:val="24"/>
          <w:lang w:val="uk-UA"/>
        </w:rPr>
        <w:t>м. Біла Церква, вул. Карбишева, 63,</w:t>
      </w:r>
      <w:r w:rsidR="008F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4F5E" w:rsidRPr="002E0E84">
        <w:rPr>
          <w:rFonts w:ascii="Times New Roman" w:hAnsi="Times New Roman" w:cs="Times New Roman"/>
          <w:sz w:val="24"/>
          <w:szCs w:val="24"/>
          <w:lang w:val="uk-UA"/>
        </w:rPr>
        <w:t>у зв'язку зі зміною в організації виробництва і праці</w:t>
      </w:r>
      <w:r w:rsidR="009C4F5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3297" w:rsidRDefault="000C090C" w:rsidP="009C4F5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 30 вересня </w:t>
      </w:r>
      <w:r w:rsidR="00D837EC">
        <w:rPr>
          <w:rFonts w:ascii="Times New Roman" w:hAnsi="Times New Roman" w:cs="Times New Roman"/>
          <w:sz w:val="24"/>
          <w:szCs w:val="24"/>
          <w:lang w:val="uk-UA"/>
        </w:rPr>
        <w:t xml:space="preserve">2017 </w:t>
      </w:r>
      <w:r w:rsidR="00992895" w:rsidRPr="009C4F5E">
        <w:rPr>
          <w:rFonts w:ascii="Times New Roman" w:hAnsi="Times New Roman" w:cs="Times New Roman"/>
          <w:sz w:val="24"/>
          <w:szCs w:val="24"/>
          <w:lang w:val="uk-UA"/>
        </w:rPr>
        <w:t xml:space="preserve">провести в установленому  порядку </w:t>
      </w:r>
      <w:r w:rsidR="009C4F5E" w:rsidRPr="009C4F5E">
        <w:rPr>
          <w:rFonts w:ascii="Times New Roman" w:hAnsi="Times New Roman" w:cs="Times New Roman"/>
          <w:sz w:val="24"/>
          <w:szCs w:val="24"/>
          <w:lang w:val="uk-UA"/>
        </w:rPr>
        <w:t>інвентаризацію</w:t>
      </w:r>
      <w:r w:rsidR="005F1BE9" w:rsidRPr="009C4F5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C4F5E" w:rsidRPr="009C4F5E">
        <w:rPr>
          <w:rFonts w:ascii="Times New Roman" w:hAnsi="Times New Roman" w:cs="Times New Roman"/>
          <w:sz w:val="24"/>
          <w:szCs w:val="24"/>
          <w:lang w:val="uk-UA"/>
        </w:rPr>
        <w:t xml:space="preserve">надати Управлінню охорони здоров’я пропозиції </w:t>
      </w:r>
      <w:r w:rsidR="00053EF4">
        <w:rPr>
          <w:rFonts w:ascii="Times New Roman" w:hAnsi="Times New Roman" w:cs="Times New Roman"/>
          <w:sz w:val="24"/>
          <w:szCs w:val="24"/>
          <w:lang w:val="uk-UA"/>
        </w:rPr>
        <w:t>до передавального акту з</w:t>
      </w:r>
      <w:r w:rsidR="009C4F5E" w:rsidRPr="009C4F5E">
        <w:rPr>
          <w:rFonts w:ascii="Times New Roman" w:hAnsi="Times New Roman" w:cs="Times New Roman"/>
          <w:sz w:val="24"/>
          <w:szCs w:val="24"/>
          <w:lang w:val="uk-UA"/>
        </w:rPr>
        <w:t xml:space="preserve"> передачі</w:t>
      </w:r>
      <w:r w:rsidR="005F1BE9" w:rsidRPr="009C4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895" w:rsidRPr="009C4F5E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матеріально-технічних засобів, автомобілів, медичної апаратури, інструментарію, інших засобів, в </w:t>
      </w:r>
      <w:proofErr w:type="spellStart"/>
      <w:r w:rsidR="00992895" w:rsidRPr="009C4F5E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992895" w:rsidRPr="009C4F5E">
        <w:rPr>
          <w:rFonts w:ascii="Times New Roman" w:hAnsi="Times New Roman" w:cs="Times New Roman"/>
          <w:sz w:val="24"/>
          <w:szCs w:val="24"/>
          <w:lang w:val="uk-UA"/>
        </w:rPr>
        <w:t>. медикаментозних, між закладами</w:t>
      </w:r>
      <w:r w:rsidR="005F1BE9" w:rsidRPr="009C4F5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67A8" w:rsidRPr="009C4F5E" w:rsidRDefault="00E967A8" w:rsidP="009C4F5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67A8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E9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E967A8">
        <w:rPr>
          <w:rFonts w:ascii="Times New Roman" w:hAnsi="Times New Roman" w:cs="Times New Roman"/>
          <w:sz w:val="24"/>
          <w:szCs w:val="24"/>
          <w:lang w:val="uk-UA"/>
        </w:rPr>
        <w:t xml:space="preserve">зміни до статутів та подати їх на затвердження у </w:t>
      </w:r>
      <w:r>
        <w:rPr>
          <w:rFonts w:ascii="Times New Roman" w:hAnsi="Times New Roman" w:cs="Times New Roman"/>
          <w:sz w:val="24"/>
          <w:szCs w:val="24"/>
          <w:lang w:val="uk-UA"/>
        </w:rPr>
        <w:t>місячний</w:t>
      </w:r>
      <w:r w:rsidRPr="00E967A8">
        <w:rPr>
          <w:rFonts w:ascii="Times New Roman" w:hAnsi="Times New Roman" w:cs="Times New Roman"/>
          <w:sz w:val="24"/>
          <w:szCs w:val="24"/>
          <w:lang w:val="uk-UA"/>
        </w:rPr>
        <w:t xml:space="preserve"> строк з дня прийняття цього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1BE9" w:rsidRPr="001442A7" w:rsidRDefault="000C090C" w:rsidP="009C4F5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30 листопада </w:t>
      </w:r>
      <w:r w:rsidR="00D837EC">
        <w:rPr>
          <w:rFonts w:ascii="Times New Roman" w:hAnsi="Times New Roman" w:cs="Times New Roman"/>
          <w:sz w:val="24"/>
          <w:szCs w:val="24"/>
          <w:lang w:val="uk-UA"/>
        </w:rPr>
        <w:t xml:space="preserve">2017 </w:t>
      </w:r>
      <w:r w:rsidR="001442A7" w:rsidRPr="001442A7">
        <w:rPr>
          <w:rFonts w:ascii="Times New Roman" w:hAnsi="Times New Roman" w:cs="Times New Roman"/>
          <w:sz w:val="24"/>
          <w:szCs w:val="24"/>
          <w:lang w:val="uk-UA"/>
        </w:rPr>
        <w:t xml:space="preserve">укласти угоди про оренду приміщень </w:t>
      </w:r>
      <w:r w:rsidR="001442A7">
        <w:rPr>
          <w:rFonts w:ascii="Times New Roman" w:hAnsi="Times New Roman" w:cs="Times New Roman"/>
          <w:sz w:val="24"/>
          <w:szCs w:val="24"/>
          <w:lang w:val="uk-UA"/>
        </w:rPr>
        <w:t>для розміщення амбулаторій</w:t>
      </w:r>
      <w:r w:rsidR="001442A7" w:rsidRPr="001442A7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практики – сімейної медицини</w:t>
      </w:r>
      <w:r w:rsidR="001442A7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відповідних закладах охорони </w:t>
      </w:r>
      <w:r w:rsidR="00053EF4">
        <w:rPr>
          <w:rFonts w:ascii="Times New Roman" w:hAnsi="Times New Roman" w:cs="Times New Roman"/>
          <w:sz w:val="24"/>
          <w:szCs w:val="24"/>
          <w:lang w:val="uk-UA"/>
        </w:rPr>
        <w:t>здоров’я.</w:t>
      </w:r>
    </w:p>
    <w:p w:rsidR="008F6BAE" w:rsidRDefault="00053EF4" w:rsidP="009C4F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охорони здоров’я </w:t>
      </w:r>
      <w:r w:rsidR="000C090C">
        <w:rPr>
          <w:rFonts w:ascii="Times New Roman" w:hAnsi="Times New Roman" w:cs="Times New Roman"/>
          <w:sz w:val="24"/>
          <w:szCs w:val="24"/>
          <w:lang w:val="uk-UA"/>
        </w:rPr>
        <w:t xml:space="preserve">до 1 листопада </w:t>
      </w:r>
      <w:r w:rsidR="00D837EC">
        <w:rPr>
          <w:rFonts w:ascii="Times New Roman" w:hAnsi="Times New Roman" w:cs="Times New Roman"/>
          <w:sz w:val="24"/>
          <w:szCs w:val="24"/>
          <w:lang w:val="uk-UA"/>
        </w:rPr>
        <w:t xml:space="preserve">2017 </w:t>
      </w:r>
      <w:r>
        <w:rPr>
          <w:rFonts w:ascii="Times New Roman" w:hAnsi="Times New Roman" w:cs="Times New Roman"/>
          <w:sz w:val="24"/>
          <w:szCs w:val="24"/>
          <w:lang w:val="uk-UA"/>
        </w:rPr>
        <w:t>подати на затвердження міській раді передавальний акт.</w:t>
      </w:r>
    </w:p>
    <w:p w:rsidR="005F1BE9" w:rsidRDefault="008F6BAE" w:rsidP="009C4F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Управлінню комунально</w:t>
      </w:r>
      <w:r w:rsidR="00CB7242">
        <w:rPr>
          <w:rFonts w:ascii="Times New Roman" w:hAnsi="Times New Roman" w:cs="Times New Roman"/>
          <w:sz w:val="24"/>
          <w:szCs w:val="24"/>
          <w:lang w:val="uk-UA"/>
        </w:rPr>
        <w:t xml:space="preserve">ї власності та концесії до 1 листопада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2017 подати </w:t>
      </w:r>
      <w:r w:rsidRPr="008F6BAE">
        <w:rPr>
          <w:rFonts w:ascii="Times New Roman" w:hAnsi="Times New Roman" w:cs="Times New Roman"/>
          <w:sz w:val="24"/>
          <w:szCs w:val="24"/>
          <w:lang w:val="uk-UA"/>
        </w:rPr>
        <w:t xml:space="preserve">на затвердження міській раді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передачу з балансу </w:t>
      </w:r>
      <w:r w:rsidRPr="008F6BAE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 «Міський центр первинної медико-санітарної допомоги №2»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баланс </w:t>
      </w:r>
      <w:r w:rsidRPr="008F6BAE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 «Міський центр первинної медико-санітарної допомоги №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F6BA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71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нежитлових будівель </w:t>
      </w:r>
      <w:r w:rsidR="00053E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6BAE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мбулаторії</w:t>
      </w:r>
      <w:r w:rsidRPr="008F6BAE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практики – сімейної медицини </w:t>
      </w:r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>: м. Біла Церква, вул. Кримського, 6</w:t>
      </w:r>
      <w:r w:rsidR="008F032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8F6BAE">
        <w:rPr>
          <w:rFonts w:ascii="Times New Roman" w:hAnsi="Times New Roman" w:cs="Times New Roman"/>
          <w:sz w:val="24"/>
          <w:szCs w:val="24"/>
          <w:lang w:val="uk-UA"/>
        </w:rPr>
        <w:t xml:space="preserve">  а</w:t>
      </w:r>
      <w:r>
        <w:rPr>
          <w:rFonts w:ascii="Times New Roman" w:hAnsi="Times New Roman" w:cs="Times New Roman"/>
          <w:sz w:val="24"/>
          <w:szCs w:val="24"/>
          <w:lang w:val="uk-UA"/>
        </w:rPr>
        <w:t>мбулаторії</w:t>
      </w:r>
      <w:r w:rsidRPr="008F6BAE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практики – сімейної медицини </w:t>
      </w:r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F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>м. Біла Церква, вул. Карбишева, 63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6A66" w:rsidRDefault="005F1BE9" w:rsidP="00111C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Міському фінансовому управлінню в</w:t>
      </w:r>
      <w:r w:rsidR="00416A66">
        <w:rPr>
          <w:rFonts w:ascii="Times New Roman" w:hAnsi="Times New Roman" w:cs="Times New Roman"/>
          <w:sz w:val="24"/>
          <w:szCs w:val="24"/>
          <w:lang w:val="uk-UA"/>
        </w:rPr>
        <w:t xml:space="preserve">рахувати витрати на утримання амбулаторій загальної практики - сімейної медицини № </w:t>
      </w:r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16A66" w:rsidRPr="008F03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416A66" w:rsidRPr="008F03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032D" w:rsidRPr="008F032D">
        <w:rPr>
          <w:rFonts w:ascii="Times New Roman" w:hAnsi="Times New Roman" w:cs="Times New Roman"/>
          <w:sz w:val="24"/>
          <w:szCs w:val="24"/>
          <w:lang w:val="uk-UA"/>
        </w:rPr>
        <w:t xml:space="preserve"> 6, 7, 8</w:t>
      </w:r>
      <w:r w:rsidR="00416A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32D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="00416A66" w:rsidRPr="00416A66">
        <w:rPr>
          <w:rFonts w:ascii="Times New Roman" w:hAnsi="Times New Roman" w:cs="Times New Roman"/>
          <w:sz w:val="24"/>
          <w:szCs w:val="24"/>
          <w:lang w:val="uk-UA"/>
        </w:rPr>
        <w:t xml:space="preserve"> закладу Білоцерківської міської ради «Міський центр первинної медико-санітарної допомоги №</w:t>
      </w:r>
      <w:r w:rsidR="00416A6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6A66" w:rsidRPr="00416A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6A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6A66" w:rsidRPr="00416A66">
        <w:rPr>
          <w:rFonts w:ascii="Times New Roman" w:hAnsi="Times New Roman" w:cs="Times New Roman"/>
          <w:sz w:val="24"/>
          <w:szCs w:val="24"/>
          <w:lang w:val="uk-UA"/>
        </w:rPr>
        <w:t xml:space="preserve">амбулаторій загальної практики - сімейної медицини № </w:t>
      </w:r>
      <w:r w:rsidR="0069570B" w:rsidRPr="0069570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16A66" w:rsidRPr="006957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570B" w:rsidRPr="0069570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16A66" w:rsidRPr="006957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3DC3" w:rsidRPr="00695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70B" w:rsidRPr="0069570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33DC3" w:rsidRPr="006957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570B" w:rsidRPr="0069570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33DC3" w:rsidRPr="006957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570B" w:rsidRPr="006957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F032D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</w:t>
      </w:r>
      <w:r w:rsidR="00416A66" w:rsidRPr="00416A66">
        <w:rPr>
          <w:rFonts w:ascii="Times New Roman" w:hAnsi="Times New Roman" w:cs="Times New Roman"/>
          <w:sz w:val="24"/>
          <w:szCs w:val="24"/>
          <w:lang w:val="uk-UA"/>
        </w:rPr>
        <w:t xml:space="preserve"> закладу Білоцерківської міської ради «Міський центр первинної медико-санітарної допомоги №</w:t>
      </w:r>
      <w:r w:rsidR="00416A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16A66" w:rsidRPr="00416A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6A66">
        <w:rPr>
          <w:rFonts w:ascii="Times New Roman" w:hAnsi="Times New Roman" w:cs="Times New Roman"/>
          <w:sz w:val="24"/>
          <w:szCs w:val="24"/>
          <w:lang w:val="uk-UA"/>
        </w:rPr>
        <w:t xml:space="preserve"> при формуванні проекту міського бюджету на 2018 рік.</w:t>
      </w:r>
    </w:p>
    <w:p w:rsidR="00416A66" w:rsidRPr="002E0E84" w:rsidRDefault="00F72526" w:rsidP="00111C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2526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виконання цього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72526">
        <w:rPr>
          <w:rFonts w:ascii="Times New Roman" w:hAnsi="Times New Roman" w:cs="Times New Roman"/>
          <w:sz w:val="24"/>
          <w:szCs w:val="24"/>
          <w:lang w:val="uk-UA"/>
        </w:rPr>
        <w:t>правління охорони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18E4" w:rsidRPr="004F256F" w:rsidRDefault="002E0E84" w:rsidP="00111C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E8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освіти, науки, культури, мови, прав національних меншин, міжнародного співробітництва, інформаційної політики, молоді та туризму, соціального захисту, охорони здоров‘я, материнства та дитинства.</w:t>
      </w:r>
    </w:p>
    <w:p w:rsidR="0009511F" w:rsidRPr="00016F93" w:rsidRDefault="0009511F" w:rsidP="00111C43">
      <w:pPr>
        <w:spacing w:after="0" w:line="240" w:lineRule="auto"/>
        <w:ind w:firstLine="567"/>
        <w:rPr>
          <w:lang w:val="uk-UA"/>
        </w:rPr>
      </w:pPr>
    </w:p>
    <w:p w:rsidR="00602D8F" w:rsidRDefault="00602D8F" w:rsidP="0009511F"/>
    <w:p w:rsidR="00602D8F" w:rsidRPr="00602D8F" w:rsidRDefault="00602D8F" w:rsidP="000951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2D8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602D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2D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2D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2D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2D8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2D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</w:t>
      </w:r>
      <w:r w:rsidR="00E967A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02D8F">
        <w:rPr>
          <w:rFonts w:ascii="Times New Roman" w:hAnsi="Times New Roman" w:cs="Times New Roman"/>
          <w:sz w:val="24"/>
          <w:szCs w:val="24"/>
          <w:lang w:val="uk-UA"/>
        </w:rPr>
        <w:t>Г.А. Дикий</w:t>
      </w:r>
    </w:p>
    <w:sectPr w:rsidR="00602D8F" w:rsidRPr="00602D8F" w:rsidSect="00553A5A"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2E" w:rsidRDefault="00CE5F2E" w:rsidP="00553A5A">
      <w:pPr>
        <w:spacing w:after="0" w:line="240" w:lineRule="auto"/>
      </w:pPr>
      <w:r>
        <w:separator/>
      </w:r>
    </w:p>
  </w:endnote>
  <w:endnote w:type="continuationSeparator" w:id="0">
    <w:p w:rsidR="00CE5F2E" w:rsidRDefault="00CE5F2E" w:rsidP="005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2E" w:rsidRDefault="00CE5F2E" w:rsidP="00553A5A">
      <w:pPr>
        <w:spacing w:after="0" w:line="240" w:lineRule="auto"/>
      </w:pPr>
      <w:r>
        <w:separator/>
      </w:r>
    </w:p>
  </w:footnote>
  <w:footnote w:type="continuationSeparator" w:id="0">
    <w:p w:rsidR="00CE5F2E" w:rsidRDefault="00CE5F2E" w:rsidP="005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85678"/>
      <w:docPartObj>
        <w:docPartGallery w:val="Page Numbers (Top of Page)"/>
        <w:docPartUnique/>
      </w:docPartObj>
    </w:sdtPr>
    <w:sdtEndPr/>
    <w:sdtContent>
      <w:p w:rsidR="00553A5A" w:rsidRDefault="00553A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58">
          <w:rPr>
            <w:noProof/>
          </w:rPr>
          <w:t>3</w:t>
        </w:r>
        <w:r>
          <w:fldChar w:fldCharType="end"/>
        </w:r>
      </w:p>
    </w:sdtContent>
  </w:sdt>
  <w:p w:rsidR="00553A5A" w:rsidRDefault="00553A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11A3"/>
    <w:multiLevelType w:val="multilevel"/>
    <w:tmpl w:val="D12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4812862"/>
    <w:multiLevelType w:val="hybridMultilevel"/>
    <w:tmpl w:val="F400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246E5"/>
    <w:multiLevelType w:val="hybridMultilevel"/>
    <w:tmpl w:val="7D22E684"/>
    <w:lvl w:ilvl="0" w:tplc="936ADB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CC"/>
    <w:rsid w:val="00016F93"/>
    <w:rsid w:val="00053EF4"/>
    <w:rsid w:val="0009511F"/>
    <w:rsid w:val="000B42A5"/>
    <w:rsid w:val="000C090C"/>
    <w:rsid w:val="000F48B5"/>
    <w:rsid w:val="00111C43"/>
    <w:rsid w:val="001442A7"/>
    <w:rsid w:val="001D00E3"/>
    <w:rsid w:val="002110AC"/>
    <w:rsid w:val="00257B30"/>
    <w:rsid w:val="00274FA2"/>
    <w:rsid w:val="002E0E84"/>
    <w:rsid w:val="00374F20"/>
    <w:rsid w:val="003C1EC5"/>
    <w:rsid w:val="003C7048"/>
    <w:rsid w:val="00416A66"/>
    <w:rsid w:val="004B1EA8"/>
    <w:rsid w:val="004D29F5"/>
    <w:rsid w:val="004F256F"/>
    <w:rsid w:val="0051383A"/>
    <w:rsid w:val="00553A5A"/>
    <w:rsid w:val="00560C77"/>
    <w:rsid w:val="00577A10"/>
    <w:rsid w:val="005E2A54"/>
    <w:rsid w:val="005F1BE9"/>
    <w:rsid w:val="00602D8F"/>
    <w:rsid w:val="00646B31"/>
    <w:rsid w:val="00665719"/>
    <w:rsid w:val="0069570B"/>
    <w:rsid w:val="006A0BCC"/>
    <w:rsid w:val="006A2D4C"/>
    <w:rsid w:val="006A6278"/>
    <w:rsid w:val="00765D57"/>
    <w:rsid w:val="007A2D4B"/>
    <w:rsid w:val="007D6621"/>
    <w:rsid w:val="007F1058"/>
    <w:rsid w:val="0082300E"/>
    <w:rsid w:val="00844389"/>
    <w:rsid w:val="00874244"/>
    <w:rsid w:val="008870C8"/>
    <w:rsid w:val="008901F1"/>
    <w:rsid w:val="008E2557"/>
    <w:rsid w:val="008E6ABE"/>
    <w:rsid w:val="008F032D"/>
    <w:rsid w:val="008F1F3D"/>
    <w:rsid w:val="008F6BAE"/>
    <w:rsid w:val="009475D5"/>
    <w:rsid w:val="00992895"/>
    <w:rsid w:val="009C4F5E"/>
    <w:rsid w:val="009D539A"/>
    <w:rsid w:val="009D5614"/>
    <w:rsid w:val="009E7825"/>
    <w:rsid w:val="009F3AF8"/>
    <w:rsid w:val="00A2343F"/>
    <w:rsid w:val="00A35540"/>
    <w:rsid w:val="00A36541"/>
    <w:rsid w:val="00AA3C88"/>
    <w:rsid w:val="00AC5448"/>
    <w:rsid w:val="00AC7589"/>
    <w:rsid w:val="00AE3573"/>
    <w:rsid w:val="00B30487"/>
    <w:rsid w:val="00B31912"/>
    <w:rsid w:val="00B95830"/>
    <w:rsid w:val="00C0531C"/>
    <w:rsid w:val="00C2402C"/>
    <w:rsid w:val="00C33DC3"/>
    <w:rsid w:val="00CB6A95"/>
    <w:rsid w:val="00CB7242"/>
    <w:rsid w:val="00CE37FB"/>
    <w:rsid w:val="00CE5F2E"/>
    <w:rsid w:val="00D837EC"/>
    <w:rsid w:val="00D919CA"/>
    <w:rsid w:val="00DB220F"/>
    <w:rsid w:val="00DC30B6"/>
    <w:rsid w:val="00DD18E4"/>
    <w:rsid w:val="00DE4F01"/>
    <w:rsid w:val="00DF0277"/>
    <w:rsid w:val="00E26DFD"/>
    <w:rsid w:val="00E51EE4"/>
    <w:rsid w:val="00E967A8"/>
    <w:rsid w:val="00F072C4"/>
    <w:rsid w:val="00F71ED0"/>
    <w:rsid w:val="00F72526"/>
    <w:rsid w:val="00F87EF9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6D54DD-45F8-40BB-93FB-DC9B3095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A5A"/>
  </w:style>
  <w:style w:type="paragraph" w:styleId="a8">
    <w:name w:val="footer"/>
    <w:basedOn w:val="a"/>
    <w:link w:val="a9"/>
    <w:uiPriority w:val="99"/>
    <w:unhideWhenUsed/>
    <w:rsid w:val="0055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A5A"/>
  </w:style>
  <w:style w:type="paragraph" w:styleId="aa">
    <w:name w:val="Plain Text"/>
    <w:basedOn w:val="a"/>
    <w:link w:val="ab"/>
    <w:semiHidden/>
    <w:unhideWhenUsed/>
    <w:rsid w:val="007F1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7F10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5475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</dc:creator>
  <cp:keywords/>
  <dc:description/>
  <cp:lastModifiedBy>БЦ09</cp:lastModifiedBy>
  <cp:revision>18</cp:revision>
  <cp:lastPrinted>2017-09-12T11:26:00Z</cp:lastPrinted>
  <dcterms:created xsi:type="dcterms:W3CDTF">2017-06-27T14:48:00Z</dcterms:created>
  <dcterms:modified xsi:type="dcterms:W3CDTF">2017-09-14T11:30:00Z</dcterms:modified>
</cp:coreProperties>
</file>