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B33" w:rsidRPr="003D5975" w:rsidRDefault="00982724" w:rsidP="004E2B33">
      <w:pPr>
        <w:spacing w:after="0"/>
        <w:ind w:firstLine="709"/>
        <w:jc w:val="center"/>
        <w:rPr>
          <w:rFonts w:ascii="Times New Roman" w:hAnsi="Times New Roman" w:cs="Times New Roman"/>
          <w:b/>
          <w:sz w:val="24"/>
          <w:lang w:val="uk-UA"/>
        </w:rPr>
      </w:pPr>
      <w:r w:rsidRPr="00EB0202">
        <w:rPr>
          <w:rFonts w:ascii="Times New Roman" w:hAnsi="Times New Roman" w:cs="Times New Roman"/>
          <w:b/>
          <w:sz w:val="24"/>
        </w:rPr>
        <w:t xml:space="preserve">П Р О Т О К О Л № </w:t>
      </w:r>
      <w:r w:rsidR="003D5975">
        <w:rPr>
          <w:rFonts w:ascii="Times New Roman" w:hAnsi="Times New Roman" w:cs="Times New Roman"/>
          <w:b/>
          <w:sz w:val="24"/>
          <w:lang w:val="uk-UA"/>
        </w:rPr>
        <w:t>13</w:t>
      </w:r>
    </w:p>
    <w:p w:rsidR="004E2B33" w:rsidRPr="00EB0202" w:rsidRDefault="002B0A1E" w:rsidP="004E2B33">
      <w:pPr>
        <w:spacing w:after="0"/>
        <w:ind w:firstLine="709"/>
        <w:jc w:val="center"/>
        <w:rPr>
          <w:rFonts w:ascii="Times New Roman" w:hAnsi="Times New Roman" w:cs="Times New Roman"/>
          <w:b/>
          <w:sz w:val="24"/>
          <w:lang w:val="uk-UA"/>
        </w:rPr>
      </w:pPr>
      <w:r w:rsidRPr="00EB0202">
        <w:rPr>
          <w:rFonts w:ascii="Times New Roman" w:hAnsi="Times New Roman" w:cs="Times New Roman"/>
          <w:lang w:val="uk-UA"/>
        </w:rPr>
        <w:t>з</w:t>
      </w:r>
      <w:r w:rsidRPr="00EB0202">
        <w:rPr>
          <w:rFonts w:ascii="Times New Roman" w:hAnsi="Times New Roman" w:cs="Times New Roman"/>
        </w:rPr>
        <w:t xml:space="preserve">асідання постійної комісії з питань інвестицій, регуляторної політики, транспорту і зв’язку, торгівлі, туризму, послуг і розвитку підприємництва, власності, комунального майна та приватизації, розвитку агропромислового комплексу </w:t>
      </w:r>
      <w:r w:rsidR="007D40C8" w:rsidRPr="00EB0202">
        <w:rPr>
          <w:rFonts w:ascii="Times New Roman" w:hAnsi="Times New Roman" w:cs="Times New Roman"/>
          <w:sz w:val="24"/>
          <w:lang w:val="uk-UA"/>
        </w:rPr>
        <w:t>Білоцерківської міської</w:t>
      </w:r>
      <w:r w:rsidR="004E2B33" w:rsidRPr="00EB0202">
        <w:rPr>
          <w:rFonts w:ascii="Times New Roman" w:hAnsi="Times New Roman" w:cs="Times New Roman"/>
          <w:sz w:val="24"/>
          <w:lang w:val="uk-UA"/>
        </w:rPr>
        <w:t xml:space="preserve"> ради </w:t>
      </w:r>
      <w:r w:rsidR="004E2B33" w:rsidRPr="00EB0202">
        <w:rPr>
          <w:rFonts w:ascii="Times New Roman" w:hAnsi="Times New Roman" w:cs="Times New Roman"/>
          <w:sz w:val="24"/>
        </w:rPr>
        <w:t>VI</w:t>
      </w:r>
      <w:r w:rsidR="004E2B33" w:rsidRPr="00EB0202">
        <w:rPr>
          <w:rFonts w:ascii="Times New Roman" w:hAnsi="Times New Roman" w:cs="Times New Roman"/>
          <w:sz w:val="24"/>
          <w:lang w:val="uk-UA"/>
        </w:rPr>
        <w:t>І</w:t>
      </w:r>
      <w:r w:rsidR="004E2B33" w:rsidRPr="00EB0202">
        <w:rPr>
          <w:rFonts w:ascii="Times New Roman" w:hAnsi="Times New Roman" w:cs="Times New Roman"/>
          <w:sz w:val="24"/>
        </w:rPr>
        <w:t>I</w:t>
      </w:r>
      <w:r w:rsidR="004E2B33" w:rsidRPr="00EB0202">
        <w:rPr>
          <w:rFonts w:ascii="Times New Roman" w:hAnsi="Times New Roman" w:cs="Times New Roman"/>
          <w:sz w:val="24"/>
          <w:lang w:val="uk-UA"/>
        </w:rPr>
        <w:t xml:space="preserve"> скликання</w:t>
      </w:r>
    </w:p>
    <w:p w:rsidR="00885E09" w:rsidRPr="00EB0202" w:rsidRDefault="00885E09" w:rsidP="004E2B33">
      <w:pPr>
        <w:spacing w:after="0" w:line="240" w:lineRule="auto"/>
        <w:ind w:firstLine="709"/>
        <w:rPr>
          <w:rFonts w:ascii="Times New Roman" w:hAnsi="Times New Roman" w:cs="Times New Roman"/>
          <w:b/>
          <w:u w:val="single"/>
          <w:lang w:val="uk-UA"/>
        </w:rPr>
      </w:pPr>
    </w:p>
    <w:p w:rsidR="003D5975" w:rsidRDefault="003D5975" w:rsidP="003D5975">
      <w:pPr>
        <w:spacing w:after="0" w:line="240" w:lineRule="auto"/>
        <w:ind w:firstLine="709"/>
        <w:rPr>
          <w:rFonts w:ascii="Times New Roman" w:hAnsi="Times New Roman" w:cs="Times New Roman"/>
          <w:b/>
          <w:sz w:val="24"/>
          <w:szCs w:val="24"/>
          <w:lang w:val="uk-UA"/>
        </w:rPr>
      </w:pPr>
      <w:r>
        <w:rPr>
          <w:rFonts w:ascii="Times New Roman" w:hAnsi="Times New Roman" w:cs="Times New Roman"/>
          <w:b/>
          <w:sz w:val="24"/>
          <w:szCs w:val="24"/>
          <w:lang w:val="uk-UA"/>
        </w:rPr>
        <w:t>м. Біла Церква                                                                         «16» червня 2021 року</w:t>
      </w:r>
    </w:p>
    <w:p w:rsidR="003D5975" w:rsidRDefault="003D5975" w:rsidP="003D5975">
      <w:pPr>
        <w:spacing w:after="0" w:line="240" w:lineRule="auto"/>
        <w:ind w:firstLine="709"/>
        <w:rPr>
          <w:rFonts w:ascii="Times New Roman" w:hAnsi="Times New Roman" w:cs="Times New Roman"/>
          <w:b/>
          <w:sz w:val="24"/>
          <w:szCs w:val="24"/>
          <w:lang w:val="uk-UA"/>
        </w:rPr>
      </w:pPr>
      <w:r>
        <w:rPr>
          <w:rFonts w:ascii="Times New Roman" w:hAnsi="Times New Roman" w:cs="Times New Roman"/>
          <w:b/>
          <w:sz w:val="24"/>
          <w:szCs w:val="24"/>
          <w:lang w:val="uk-UA"/>
        </w:rPr>
        <w:t xml:space="preserve">вул.Я.Мудрого ,15                                                                     </w:t>
      </w:r>
      <w:r>
        <w:rPr>
          <w:rFonts w:ascii="Times New Roman" w:hAnsi="Times New Roman" w:cs="Times New Roman"/>
          <w:i/>
          <w:sz w:val="24"/>
          <w:szCs w:val="24"/>
          <w:lang w:val="uk-UA"/>
        </w:rPr>
        <w:t>Початок:14год.00 хв</w:t>
      </w:r>
    </w:p>
    <w:p w:rsidR="003D5975" w:rsidRDefault="003D5975" w:rsidP="003D5975">
      <w:pPr>
        <w:spacing w:after="0" w:line="240" w:lineRule="auto"/>
        <w:ind w:firstLine="709"/>
        <w:rPr>
          <w:rFonts w:ascii="Times New Roman" w:hAnsi="Times New Roman" w:cs="Times New Roman"/>
          <w:i/>
          <w:sz w:val="24"/>
          <w:szCs w:val="24"/>
          <w:lang w:val="uk-UA"/>
        </w:rPr>
      </w:pPr>
      <w:r>
        <w:rPr>
          <w:rFonts w:ascii="Times New Roman" w:hAnsi="Times New Roman" w:cs="Times New Roman"/>
          <w:i/>
          <w:sz w:val="24"/>
          <w:szCs w:val="24"/>
          <w:lang w:val="uk-UA"/>
        </w:rPr>
        <w:t>(великий  зал)                                                                              Закінчення:14 год.25 хв</w:t>
      </w:r>
    </w:p>
    <w:p w:rsidR="004E2B33" w:rsidRPr="00EB0202" w:rsidRDefault="004E2B33" w:rsidP="004E2B33">
      <w:pPr>
        <w:spacing w:after="0" w:line="240" w:lineRule="auto"/>
        <w:ind w:firstLine="709"/>
        <w:rPr>
          <w:rFonts w:ascii="Times New Roman" w:hAnsi="Times New Roman" w:cs="Times New Roman"/>
          <w:lang w:val="uk-UA"/>
        </w:rPr>
      </w:pPr>
    </w:p>
    <w:p w:rsidR="003D5975" w:rsidRDefault="003D5975" w:rsidP="003D5975">
      <w:pPr>
        <w:spacing w:after="0" w:line="240" w:lineRule="auto"/>
        <w:jc w:val="both"/>
        <w:rPr>
          <w:rFonts w:ascii="Times New Roman" w:hAnsi="Times New Roman" w:cs="Times New Roman"/>
          <w:i/>
          <w:sz w:val="24"/>
          <w:szCs w:val="24"/>
          <w:lang w:val="uk-UA"/>
        </w:rPr>
      </w:pPr>
    </w:p>
    <w:p w:rsidR="003D5975" w:rsidRDefault="003D5975" w:rsidP="003D5975">
      <w:pPr>
        <w:spacing w:after="0" w:line="240" w:lineRule="auto"/>
        <w:jc w:val="both"/>
        <w:rPr>
          <w:rFonts w:ascii="Times New Roman" w:hAnsi="Times New Roman" w:cs="Times New Roman"/>
          <w:lang w:val="uk-UA"/>
        </w:rPr>
      </w:pPr>
      <w:r>
        <w:rPr>
          <w:rFonts w:ascii="Times New Roman" w:hAnsi="Times New Roman" w:cs="Times New Roman"/>
          <w:b/>
        </w:rPr>
        <w:t>Присутні на засіданні:</w:t>
      </w:r>
      <w:r>
        <w:rPr>
          <w:rFonts w:ascii="Times New Roman" w:hAnsi="Times New Roman" w:cs="Times New Roman"/>
          <w:lang w:val="uk-UA"/>
        </w:rPr>
        <w:t xml:space="preserve"> Долід С.В., Масюк С.М., Фастівська О.О.,</w:t>
      </w:r>
      <w:r w:rsidRPr="000946CB">
        <w:rPr>
          <w:rFonts w:ascii="Times New Roman" w:hAnsi="Times New Roman" w:cs="Times New Roman"/>
          <w:lang w:val="uk-UA"/>
        </w:rPr>
        <w:t xml:space="preserve"> </w:t>
      </w:r>
      <w:r>
        <w:rPr>
          <w:rFonts w:ascii="Times New Roman" w:hAnsi="Times New Roman" w:cs="Times New Roman"/>
          <w:lang w:val="uk-UA"/>
        </w:rPr>
        <w:t>Ткач О.Д.</w:t>
      </w:r>
    </w:p>
    <w:p w:rsidR="003D5975" w:rsidRDefault="003D5975" w:rsidP="003D5975">
      <w:pPr>
        <w:spacing w:after="0" w:line="240" w:lineRule="auto"/>
        <w:jc w:val="both"/>
        <w:rPr>
          <w:rFonts w:ascii="Times New Roman" w:hAnsi="Times New Roman" w:cs="Times New Roman"/>
          <w:lang w:val="uk-UA"/>
        </w:rPr>
      </w:pPr>
    </w:p>
    <w:p w:rsidR="003D5975" w:rsidRDefault="003D5975" w:rsidP="003D5975">
      <w:pPr>
        <w:spacing w:after="0" w:line="240" w:lineRule="auto"/>
        <w:jc w:val="both"/>
        <w:rPr>
          <w:rFonts w:ascii="Times New Roman" w:hAnsi="Times New Roman" w:cs="Times New Roman"/>
          <w:lang w:val="uk-UA"/>
        </w:rPr>
      </w:pPr>
      <w:r>
        <w:rPr>
          <w:rFonts w:ascii="Times New Roman" w:hAnsi="Times New Roman" w:cs="Times New Roman"/>
          <w:b/>
        </w:rPr>
        <w:t>Відсутні на засіданні:</w:t>
      </w:r>
      <w:r>
        <w:rPr>
          <w:rFonts w:ascii="Times New Roman" w:hAnsi="Times New Roman" w:cs="Times New Roman"/>
          <w:lang w:val="uk-UA"/>
        </w:rPr>
        <w:t xml:space="preserve"> Король А.П.,</w:t>
      </w:r>
      <w:r w:rsidRPr="008543F6">
        <w:rPr>
          <w:rFonts w:ascii="Times New Roman" w:hAnsi="Times New Roman" w:cs="Times New Roman"/>
          <w:lang w:val="uk-UA"/>
        </w:rPr>
        <w:t xml:space="preserve"> </w:t>
      </w:r>
      <w:r>
        <w:rPr>
          <w:rFonts w:ascii="Times New Roman" w:hAnsi="Times New Roman" w:cs="Times New Roman"/>
          <w:lang w:val="uk-UA"/>
        </w:rPr>
        <w:t>Красношапка І.Ю., Облап П.В.</w:t>
      </w:r>
    </w:p>
    <w:p w:rsidR="00916ED8" w:rsidRDefault="00916ED8" w:rsidP="003D5975">
      <w:pPr>
        <w:spacing w:after="0" w:line="240" w:lineRule="auto"/>
        <w:jc w:val="both"/>
        <w:rPr>
          <w:rFonts w:ascii="Times New Roman" w:hAnsi="Times New Roman" w:cs="Times New Roman"/>
          <w:lang w:val="uk-UA"/>
        </w:rPr>
      </w:pPr>
    </w:p>
    <w:p w:rsidR="003D5975" w:rsidRPr="002B07D5" w:rsidRDefault="003D5975" w:rsidP="003D5975">
      <w:pPr>
        <w:jc w:val="both"/>
        <w:rPr>
          <w:rFonts w:ascii="Times New Roman" w:hAnsi="Times New Roman" w:cs="Times New Roman"/>
          <w:sz w:val="24"/>
          <w:szCs w:val="24"/>
          <w:lang w:val="uk-UA"/>
        </w:rPr>
      </w:pPr>
      <w:r w:rsidRPr="002B07D5">
        <w:rPr>
          <w:rFonts w:ascii="Times New Roman" w:hAnsi="Times New Roman" w:cs="Times New Roman"/>
          <w:b/>
          <w:sz w:val="24"/>
          <w:szCs w:val="24"/>
          <w:lang w:val="uk-UA"/>
        </w:rPr>
        <w:t>Запрошені:</w:t>
      </w:r>
      <w:r>
        <w:rPr>
          <w:rFonts w:ascii="Times New Roman" w:hAnsi="Times New Roman" w:cs="Times New Roman"/>
          <w:b/>
          <w:sz w:val="24"/>
          <w:szCs w:val="24"/>
          <w:lang w:val="uk-UA"/>
        </w:rPr>
        <w:t xml:space="preserve"> </w:t>
      </w:r>
      <w:r w:rsidRPr="003D5975">
        <w:rPr>
          <w:rFonts w:ascii="Times New Roman" w:hAnsi="Times New Roman" w:cs="Times New Roman"/>
          <w:sz w:val="24"/>
          <w:szCs w:val="24"/>
          <w:lang w:val="uk-UA"/>
        </w:rPr>
        <w:t>Киришун Д.В. – секретар міської ради,</w:t>
      </w:r>
      <w:r w:rsidR="00AD0BD5">
        <w:rPr>
          <w:rFonts w:ascii="Times New Roman" w:hAnsi="Times New Roman" w:cs="Times New Roman"/>
          <w:sz w:val="24"/>
          <w:szCs w:val="24"/>
          <w:lang w:val="uk-UA"/>
        </w:rPr>
        <w:t xml:space="preserve"> Руденко Р.А.- заступник міського голови, </w:t>
      </w:r>
      <w:r>
        <w:rPr>
          <w:rFonts w:ascii="Times New Roman" w:hAnsi="Times New Roman" w:cs="Times New Roman"/>
          <w:sz w:val="24"/>
          <w:szCs w:val="24"/>
          <w:lang w:val="uk-UA"/>
        </w:rPr>
        <w:t xml:space="preserve"> Кравець А.В.</w:t>
      </w:r>
      <w:r w:rsidRPr="002B07D5">
        <w:rPr>
          <w:rFonts w:ascii="Times New Roman" w:hAnsi="Times New Roman" w:cs="Times New Roman"/>
          <w:sz w:val="24"/>
          <w:szCs w:val="24"/>
          <w:lang w:val="uk-UA"/>
        </w:rPr>
        <w:t>- заступник міського голови,</w:t>
      </w:r>
      <w:r>
        <w:rPr>
          <w:rFonts w:ascii="Times New Roman" w:hAnsi="Times New Roman" w:cs="Times New Roman"/>
          <w:sz w:val="24"/>
          <w:szCs w:val="24"/>
          <w:lang w:val="uk-UA"/>
        </w:rPr>
        <w:t xml:space="preserve"> Земецька Ю.Ю.- начальник управління економіки, Шаповал О.М.- н</w:t>
      </w:r>
      <w:r w:rsidRPr="003D5975">
        <w:rPr>
          <w:rFonts w:ascii="Times New Roman" w:hAnsi="Times New Roman" w:cs="Times New Roman"/>
          <w:sz w:val="24"/>
          <w:szCs w:val="24"/>
          <w:lang w:val="uk-UA"/>
        </w:rPr>
        <w:t>ачальник відділу з питань розвитку підприємництва та інвестицій управління економіки міської ради</w:t>
      </w:r>
      <w:r>
        <w:rPr>
          <w:rFonts w:ascii="Times New Roman" w:hAnsi="Times New Roman" w:cs="Times New Roman"/>
          <w:sz w:val="24"/>
          <w:szCs w:val="24"/>
          <w:lang w:val="uk-UA"/>
        </w:rPr>
        <w:t xml:space="preserve">, Романчук В.М. – головний спеціаліст </w:t>
      </w:r>
      <w:r w:rsidRPr="003D5975">
        <w:rPr>
          <w:rFonts w:ascii="Times New Roman" w:hAnsi="Times New Roman" w:cs="Times New Roman"/>
          <w:sz w:val="24"/>
          <w:szCs w:val="24"/>
          <w:lang w:val="uk-UA"/>
        </w:rPr>
        <w:t>відділу з питань розвитку підприємництва та інвестицій управління економіки міської ради</w:t>
      </w:r>
      <w:r>
        <w:rPr>
          <w:rFonts w:ascii="Times New Roman" w:hAnsi="Times New Roman" w:cs="Times New Roman"/>
          <w:sz w:val="24"/>
          <w:szCs w:val="24"/>
          <w:lang w:val="uk-UA"/>
        </w:rPr>
        <w:t>, Гребенюк Р.І. – начальник управління ко</w:t>
      </w:r>
      <w:r w:rsidR="00752E2D">
        <w:rPr>
          <w:rFonts w:ascii="Times New Roman" w:hAnsi="Times New Roman" w:cs="Times New Roman"/>
          <w:sz w:val="24"/>
          <w:szCs w:val="24"/>
          <w:lang w:val="uk-UA"/>
        </w:rPr>
        <w:t>мунальної власності та концесії, Ротаєнко Н.В. – заступник начальника юридичного управління</w:t>
      </w:r>
      <w:r w:rsidR="00AD0BD5">
        <w:rPr>
          <w:rFonts w:ascii="Times New Roman" w:hAnsi="Times New Roman" w:cs="Times New Roman"/>
          <w:sz w:val="24"/>
          <w:szCs w:val="24"/>
          <w:lang w:val="uk-UA"/>
        </w:rPr>
        <w:t>.</w:t>
      </w:r>
    </w:p>
    <w:p w:rsidR="00916ED8" w:rsidRPr="00916ED8" w:rsidRDefault="00AD0BD5" w:rsidP="00C13C16">
      <w:pPr>
        <w:ind w:firstLine="708"/>
        <w:jc w:val="both"/>
        <w:rPr>
          <w:rFonts w:ascii="Times New Roman" w:hAnsi="Times New Roman" w:cs="Times New Roman"/>
          <w:b/>
          <w:lang w:val="uk-UA"/>
        </w:rPr>
      </w:pPr>
      <w:r>
        <w:rPr>
          <w:rFonts w:ascii="Times New Roman" w:hAnsi="Times New Roman" w:cs="Times New Roman"/>
          <w:b/>
          <w:lang w:val="uk-UA"/>
        </w:rPr>
        <w:t xml:space="preserve">За пропозицією голови постійної комісії </w:t>
      </w:r>
      <w:r w:rsidR="009161F0">
        <w:rPr>
          <w:rFonts w:ascii="Times New Roman" w:hAnsi="Times New Roman" w:cs="Times New Roman"/>
          <w:b/>
          <w:lang w:val="uk-UA"/>
        </w:rPr>
        <w:t xml:space="preserve">включити в порядок денний питання: </w:t>
      </w:r>
      <w:r w:rsidR="009161F0">
        <w:rPr>
          <w:rFonts w:ascii="Times New Roman" w:hAnsi="Times New Roman" w:cs="Times New Roman"/>
          <w:lang w:val="uk-UA"/>
        </w:rPr>
        <w:t xml:space="preserve">Про безоплатну передачу з балансу комунального некомерційного підприємства Білоцерківської міської ради «Білоцерківська міська лікарня №1» на баланс комунального підприємства Білоцерківської міської ради «Світанок» майна   </w:t>
      </w:r>
      <w:r w:rsidR="009161F0" w:rsidRPr="009161F0">
        <w:rPr>
          <w:rFonts w:ascii="Times New Roman" w:hAnsi="Times New Roman" w:cs="Times New Roman"/>
          <w:b/>
          <w:lang w:val="uk-UA"/>
        </w:rPr>
        <w:t>та за порядок денний вцілому</w:t>
      </w:r>
    </w:p>
    <w:p w:rsidR="00916ED8" w:rsidRPr="00F146B0" w:rsidRDefault="00916ED8" w:rsidP="00916ED8">
      <w:pPr>
        <w:spacing w:after="0"/>
        <w:ind w:firstLine="709"/>
        <w:jc w:val="both"/>
        <w:rPr>
          <w:rFonts w:ascii="Times New Roman" w:hAnsi="Times New Roman" w:cs="Times New Roman"/>
          <w:b/>
          <w:i/>
          <w:sz w:val="24"/>
          <w:u w:val="single"/>
        </w:rPr>
      </w:pPr>
      <w:r w:rsidRPr="00F146B0">
        <w:rPr>
          <w:rFonts w:ascii="Times New Roman" w:hAnsi="Times New Roman" w:cs="Times New Roman"/>
          <w:b/>
          <w:i/>
          <w:sz w:val="24"/>
          <w:u w:val="single"/>
        </w:rPr>
        <w:t>Голосували:</w:t>
      </w:r>
    </w:p>
    <w:p w:rsidR="00916ED8" w:rsidRPr="00F146B0" w:rsidRDefault="00916ED8" w:rsidP="00916ED8">
      <w:pPr>
        <w:spacing w:after="0"/>
        <w:jc w:val="both"/>
        <w:rPr>
          <w:rFonts w:ascii="Times New Roman" w:hAnsi="Times New Roman" w:cs="Times New Roman"/>
          <w:sz w:val="24"/>
          <w:lang w:val="uk-UA"/>
        </w:rPr>
      </w:pPr>
      <w:r w:rsidRPr="00F146B0">
        <w:rPr>
          <w:rFonts w:ascii="Times New Roman" w:hAnsi="Times New Roman" w:cs="Times New Roman"/>
          <w:sz w:val="24"/>
        </w:rPr>
        <w:t xml:space="preserve">за – </w:t>
      </w:r>
      <w:r>
        <w:rPr>
          <w:rFonts w:ascii="Times New Roman" w:hAnsi="Times New Roman" w:cs="Times New Roman"/>
          <w:sz w:val="24"/>
          <w:lang w:val="uk-UA"/>
        </w:rPr>
        <w:t>одноголосно</w:t>
      </w:r>
      <w:r w:rsidRPr="00F146B0">
        <w:rPr>
          <w:rFonts w:ascii="Times New Roman" w:hAnsi="Times New Roman" w:cs="Times New Roman"/>
          <w:sz w:val="24"/>
          <w:lang w:val="uk-UA"/>
        </w:rPr>
        <w:t>;</w:t>
      </w:r>
    </w:p>
    <w:p w:rsidR="00916ED8" w:rsidRDefault="00916ED8" w:rsidP="00AD0BD5">
      <w:pPr>
        <w:rPr>
          <w:rFonts w:ascii="Times New Roman" w:hAnsi="Times New Roman" w:cs="Times New Roman"/>
          <w:b/>
          <w:lang w:val="uk-UA"/>
        </w:rPr>
      </w:pPr>
    </w:p>
    <w:p w:rsidR="00F7542F" w:rsidRDefault="00F7542F" w:rsidP="00F7542F">
      <w:pPr>
        <w:jc w:val="center"/>
        <w:rPr>
          <w:rFonts w:ascii="Times New Roman" w:hAnsi="Times New Roman" w:cs="Times New Roman"/>
          <w:b/>
          <w:sz w:val="24"/>
          <w:szCs w:val="24"/>
        </w:rPr>
      </w:pPr>
      <w:r>
        <w:rPr>
          <w:rFonts w:ascii="Times New Roman" w:hAnsi="Times New Roman" w:cs="Times New Roman"/>
          <w:b/>
          <w:sz w:val="24"/>
          <w:szCs w:val="24"/>
        </w:rPr>
        <w:t>Порядок денний</w:t>
      </w:r>
    </w:p>
    <w:p w:rsidR="00F7542F" w:rsidRPr="00C13C16" w:rsidRDefault="009161F0" w:rsidP="00F7542F">
      <w:pPr>
        <w:jc w:val="both"/>
        <w:rPr>
          <w:rFonts w:ascii="Times New Roman" w:hAnsi="Times New Roman" w:cs="Times New Roman"/>
          <w:sz w:val="24"/>
          <w:szCs w:val="24"/>
          <w:lang w:val="uk-UA"/>
        </w:rPr>
      </w:pPr>
      <w:r w:rsidRPr="00C13C16">
        <w:rPr>
          <w:rFonts w:ascii="Times New Roman" w:hAnsi="Times New Roman" w:cs="Times New Roman"/>
          <w:b/>
          <w:sz w:val="24"/>
          <w:szCs w:val="24"/>
          <w:lang w:val="uk-UA"/>
        </w:rPr>
        <w:t>1</w:t>
      </w:r>
      <w:r w:rsidR="00F7542F" w:rsidRPr="00C13C16">
        <w:rPr>
          <w:rFonts w:ascii="Times New Roman" w:hAnsi="Times New Roman" w:cs="Times New Roman"/>
          <w:b/>
          <w:sz w:val="24"/>
          <w:szCs w:val="24"/>
          <w:lang w:val="uk-UA"/>
        </w:rPr>
        <w:t>.</w:t>
      </w:r>
      <w:r w:rsidR="00F7542F" w:rsidRPr="00C13C16">
        <w:rPr>
          <w:rFonts w:ascii="Times New Roman" w:hAnsi="Times New Roman" w:cs="Times New Roman"/>
          <w:sz w:val="24"/>
          <w:szCs w:val="24"/>
          <w:lang w:val="uk-UA"/>
        </w:rPr>
        <w:t>Погодження Експертного висновку до проєкту рішення «Про встановлення місцевих податків і зборів на території Білоцерківської міської територіальної громади»</w:t>
      </w:r>
    </w:p>
    <w:p w:rsidR="002B26CC" w:rsidRPr="00C13C16" w:rsidRDefault="009161F0" w:rsidP="00F7542F">
      <w:pPr>
        <w:jc w:val="both"/>
        <w:rPr>
          <w:rFonts w:ascii="Times New Roman" w:hAnsi="Times New Roman" w:cs="Times New Roman"/>
          <w:lang w:val="uk-UA"/>
        </w:rPr>
      </w:pPr>
      <w:r w:rsidRPr="00C13C16">
        <w:rPr>
          <w:rFonts w:ascii="Times New Roman" w:hAnsi="Times New Roman" w:cs="Times New Roman"/>
          <w:b/>
          <w:sz w:val="24"/>
          <w:szCs w:val="24"/>
          <w:lang w:val="uk-UA"/>
        </w:rPr>
        <w:t>2</w:t>
      </w:r>
      <w:r w:rsidR="002B26CC" w:rsidRPr="00C13C16">
        <w:rPr>
          <w:rFonts w:ascii="Times New Roman" w:hAnsi="Times New Roman" w:cs="Times New Roman"/>
          <w:sz w:val="24"/>
          <w:szCs w:val="24"/>
          <w:lang w:val="uk-UA"/>
        </w:rPr>
        <w:t>.</w:t>
      </w:r>
      <w:r w:rsidR="002B26CC" w:rsidRPr="00C13C16">
        <w:rPr>
          <w:rFonts w:ascii="Times New Roman" w:hAnsi="Times New Roman" w:cs="Times New Roman"/>
          <w:lang w:val="uk-UA"/>
        </w:rPr>
        <w:t xml:space="preserve"> Про внесення змін до рішення Білоцерківської міської ради від 28 січня 2021 року №251-08-VIII «Про визначення замовника з будівництва (реконструкції, капітального ремонту) об’єктів комунальної власності»</w:t>
      </w:r>
    </w:p>
    <w:p w:rsidR="00F7542F" w:rsidRPr="00C13C16" w:rsidRDefault="009161F0" w:rsidP="00F7542F">
      <w:pPr>
        <w:jc w:val="both"/>
        <w:rPr>
          <w:rFonts w:ascii="Times New Roman" w:hAnsi="Times New Roman" w:cs="Times New Roman"/>
          <w:sz w:val="24"/>
          <w:szCs w:val="24"/>
          <w:lang w:val="uk-UA"/>
        </w:rPr>
      </w:pPr>
      <w:r w:rsidRPr="00C13C16">
        <w:rPr>
          <w:rFonts w:ascii="Times New Roman" w:hAnsi="Times New Roman" w:cs="Times New Roman"/>
          <w:b/>
          <w:sz w:val="24"/>
          <w:szCs w:val="24"/>
          <w:lang w:val="uk-UA"/>
        </w:rPr>
        <w:t>3</w:t>
      </w:r>
      <w:r w:rsidR="00F7542F" w:rsidRPr="00C13C16">
        <w:rPr>
          <w:rFonts w:ascii="Times New Roman" w:hAnsi="Times New Roman" w:cs="Times New Roman"/>
          <w:b/>
          <w:sz w:val="24"/>
          <w:szCs w:val="24"/>
          <w:lang w:val="uk-UA"/>
        </w:rPr>
        <w:t>.</w:t>
      </w:r>
      <w:r w:rsidR="00F7542F" w:rsidRPr="00C13C16">
        <w:rPr>
          <w:lang w:val="uk-UA"/>
        </w:rPr>
        <w:t xml:space="preserve"> </w:t>
      </w:r>
      <w:r w:rsidR="00F7542F" w:rsidRPr="00C13C16">
        <w:rPr>
          <w:rFonts w:ascii="Times New Roman" w:hAnsi="Times New Roman" w:cs="Times New Roman"/>
          <w:sz w:val="24"/>
          <w:szCs w:val="24"/>
          <w:lang w:val="uk-UA"/>
        </w:rPr>
        <w:t>Про внесення змін до додатку 1 рішення Білоцерківської міської ради від 29 квітня 2021 року № 573-12-VІІІ «Про включення до Переліку другого типу об’єктів комунальної власності Білоцерківської міської територіальної громади, що підлягають передачі в оренду без проведення аукціону»</w:t>
      </w:r>
    </w:p>
    <w:p w:rsidR="00F7542F" w:rsidRPr="00C13C16" w:rsidRDefault="009161F0" w:rsidP="00F7542F">
      <w:pPr>
        <w:ind w:right="-2"/>
        <w:jc w:val="both"/>
        <w:rPr>
          <w:rFonts w:ascii="Times New Roman" w:hAnsi="Times New Roman" w:cs="Times New Roman"/>
        </w:rPr>
      </w:pPr>
      <w:r w:rsidRPr="00C13C16">
        <w:rPr>
          <w:rFonts w:ascii="Times New Roman" w:hAnsi="Times New Roman" w:cs="Times New Roman"/>
          <w:b/>
          <w:sz w:val="24"/>
          <w:szCs w:val="24"/>
          <w:lang w:val="uk-UA"/>
        </w:rPr>
        <w:t>4</w:t>
      </w:r>
      <w:r w:rsidR="00F7542F" w:rsidRPr="00C13C16">
        <w:rPr>
          <w:rFonts w:ascii="Times New Roman" w:hAnsi="Times New Roman" w:cs="Times New Roman"/>
          <w:b/>
          <w:sz w:val="24"/>
          <w:szCs w:val="24"/>
          <w:lang w:val="uk-UA"/>
        </w:rPr>
        <w:t>.</w:t>
      </w:r>
      <w:r w:rsidR="00F7542F" w:rsidRPr="00C13C16">
        <w:rPr>
          <w:lang w:val="uk-UA"/>
        </w:rPr>
        <w:t xml:space="preserve"> </w:t>
      </w:r>
      <w:r w:rsidR="00F7542F" w:rsidRPr="00C13C16">
        <w:rPr>
          <w:rFonts w:ascii="Times New Roman" w:hAnsi="Times New Roman" w:cs="Times New Roman"/>
        </w:rPr>
        <w:t>Про безоплатну передачу з балансу управління охорони здоров’я  Білоцерківської міської ради на баланс комунального некомерційного підприємства Білоцерківської міської ради «Міський центр первинної медико-санітарної допомоги № 1» нерухомого майна, що знаходиться за адресою: Київська область, місто Біла Церква, вулиця Водопійна, будинок 19</w:t>
      </w:r>
    </w:p>
    <w:p w:rsidR="00F7542F" w:rsidRPr="00C13C16" w:rsidRDefault="009161F0" w:rsidP="00F7542F">
      <w:pPr>
        <w:tabs>
          <w:tab w:val="left" w:pos="3969"/>
        </w:tabs>
        <w:ind w:right="-2"/>
        <w:jc w:val="both"/>
        <w:rPr>
          <w:rFonts w:ascii="Times New Roman" w:hAnsi="Times New Roman" w:cs="Times New Roman"/>
        </w:rPr>
      </w:pPr>
      <w:r w:rsidRPr="00C13C16">
        <w:rPr>
          <w:rFonts w:ascii="Times New Roman" w:hAnsi="Times New Roman" w:cs="Times New Roman"/>
          <w:b/>
          <w:sz w:val="24"/>
          <w:szCs w:val="24"/>
          <w:lang w:val="uk-UA"/>
        </w:rPr>
        <w:lastRenderedPageBreak/>
        <w:t>5</w:t>
      </w:r>
      <w:r w:rsidR="00F7542F" w:rsidRPr="00C13C16">
        <w:rPr>
          <w:lang w:val="uk-UA"/>
        </w:rPr>
        <w:t xml:space="preserve"> </w:t>
      </w:r>
      <w:r w:rsidR="00F7542F" w:rsidRPr="00C13C16">
        <w:rPr>
          <w:rFonts w:ascii="Times New Roman" w:hAnsi="Times New Roman" w:cs="Times New Roman"/>
        </w:rPr>
        <w:t>Про безоплатну передачу з балансу управління з питань молоді та спорту Білоцерківської міської ради  на баланс комунального закладу Білоцерківської міської ради «Білоцерківський міський центр фізичного здоров’я населення «Спорт для всіх», комунального закладу позашкільної освіти Білоцерківської міської ради Об’єднання клубів за місцем проживання «Дивосвіт», комунального закладу Білоцерківської міської ради дитячо-юнацької спортивної школи «Юність» майна</w:t>
      </w:r>
    </w:p>
    <w:p w:rsidR="00F7542F" w:rsidRPr="00C13C16" w:rsidRDefault="009161F0" w:rsidP="00F7542F">
      <w:pPr>
        <w:ind w:right="-2"/>
        <w:jc w:val="both"/>
        <w:rPr>
          <w:rFonts w:ascii="Times New Roman" w:hAnsi="Times New Roman" w:cs="Times New Roman"/>
        </w:rPr>
      </w:pPr>
      <w:r w:rsidRPr="00C13C16">
        <w:rPr>
          <w:rFonts w:ascii="Times New Roman" w:hAnsi="Times New Roman" w:cs="Times New Roman"/>
          <w:b/>
          <w:sz w:val="24"/>
          <w:szCs w:val="24"/>
          <w:lang w:val="uk-UA"/>
        </w:rPr>
        <w:t>6</w:t>
      </w:r>
      <w:r w:rsidR="00F7542F" w:rsidRPr="00C13C16">
        <w:rPr>
          <w:rFonts w:ascii="Times New Roman" w:hAnsi="Times New Roman" w:cs="Times New Roman"/>
          <w:b/>
          <w:sz w:val="24"/>
          <w:szCs w:val="24"/>
          <w:lang w:val="uk-UA"/>
        </w:rPr>
        <w:t>.</w:t>
      </w:r>
      <w:r w:rsidR="00F7542F" w:rsidRPr="00C13C16">
        <w:rPr>
          <w:lang w:val="uk-UA"/>
        </w:rPr>
        <w:t xml:space="preserve"> </w:t>
      </w:r>
      <w:r w:rsidR="00F7542F" w:rsidRPr="00C13C16">
        <w:rPr>
          <w:rFonts w:ascii="Times New Roman" w:hAnsi="Times New Roman" w:cs="Times New Roman"/>
        </w:rPr>
        <w:t>Про безоплатну передачу з балансу комунального підприємства Білоцерківської міської ради житлово-експлуатаційної контори №1 на баланс комунального підприємства «Аптека №113» нерухомого майна, що знаходиться за адресою: Київська область, місто Біла Церква, бульвар Олександрійський, будинок 137</w:t>
      </w:r>
    </w:p>
    <w:p w:rsidR="00F7542F" w:rsidRPr="00C13C16" w:rsidRDefault="009161F0" w:rsidP="00F7542F">
      <w:pPr>
        <w:ind w:right="-2"/>
        <w:jc w:val="both"/>
        <w:rPr>
          <w:rFonts w:ascii="Times New Roman" w:hAnsi="Times New Roman" w:cs="Times New Roman"/>
        </w:rPr>
      </w:pPr>
      <w:r w:rsidRPr="00C13C16">
        <w:rPr>
          <w:rFonts w:ascii="Times New Roman" w:hAnsi="Times New Roman" w:cs="Times New Roman"/>
          <w:b/>
          <w:sz w:val="24"/>
          <w:szCs w:val="24"/>
          <w:lang w:val="uk-UA"/>
        </w:rPr>
        <w:t>7</w:t>
      </w:r>
      <w:r w:rsidR="00F7542F" w:rsidRPr="00C13C16">
        <w:rPr>
          <w:rFonts w:ascii="Times New Roman" w:hAnsi="Times New Roman" w:cs="Times New Roman"/>
          <w:b/>
          <w:sz w:val="24"/>
          <w:szCs w:val="24"/>
          <w:lang w:val="uk-UA"/>
        </w:rPr>
        <w:t>.</w:t>
      </w:r>
      <w:r w:rsidR="00F7542F" w:rsidRPr="00C13C16">
        <w:rPr>
          <w:lang w:val="uk-UA"/>
        </w:rPr>
        <w:t xml:space="preserve"> </w:t>
      </w:r>
      <w:r w:rsidR="00F7542F" w:rsidRPr="00C13C16">
        <w:rPr>
          <w:rFonts w:ascii="Times New Roman" w:hAnsi="Times New Roman" w:cs="Times New Roman"/>
        </w:rPr>
        <w:t>Про безоплатну передачу з балансу комунального підприємства Білоцерківської міської ради житлово-експлуатаційної контори №1 на баланс комунального підприємства «Аптека №181» нерухомого майна, що знаходиться за адресою: Київська область, місто Біла Церква, вулиця Карбишева, будинок 63</w:t>
      </w:r>
    </w:p>
    <w:p w:rsidR="009161F0" w:rsidRPr="00C13C16" w:rsidRDefault="009161F0" w:rsidP="00F7542F">
      <w:pPr>
        <w:ind w:right="-2"/>
        <w:jc w:val="both"/>
        <w:rPr>
          <w:rFonts w:ascii="Times New Roman" w:hAnsi="Times New Roman" w:cs="Times New Roman"/>
          <w:lang w:val="uk-UA"/>
        </w:rPr>
      </w:pPr>
      <w:r w:rsidRPr="00C13C16">
        <w:rPr>
          <w:rFonts w:ascii="Times New Roman" w:hAnsi="Times New Roman" w:cs="Times New Roman"/>
          <w:b/>
          <w:lang w:val="uk-UA"/>
        </w:rPr>
        <w:t>8</w:t>
      </w:r>
      <w:r w:rsidRPr="00C13C16">
        <w:rPr>
          <w:rFonts w:ascii="Times New Roman" w:hAnsi="Times New Roman" w:cs="Times New Roman"/>
          <w:lang w:val="uk-UA"/>
        </w:rPr>
        <w:t>. Про безоплатну передачу з балансу комунального некомерційного підприємства Білоцерківської міської ради «Білоцерківська міська лікарня №1» на баланс комунального підприємства Білоцерківської міської ради «Світанок» майна</w:t>
      </w:r>
    </w:p>
    <w:p w:rsidR="002B26CC" w:rsidRPr="00C13C16" w:rsidRDefault="005F3C22" w:rsidP="00F7542F">
      <w:pPr>
        <w:jc w:val="both"/>
        <w:rPr>
          <w:rFonts w:ascii="Times New Roman" w:hAnsi="Times New Roman" w:cs="Times New Roman"/>
          <w:lang w:val="uk-UA"/>
        </w:rPr>
      </w:pPr>
      <w:r w:rsidRPr="00C13C16">
        <w:rPr>
          <w:rFonts w:ascii="Times New Roman" w:hAnsi="Times New Roman" w:cs="Times New Roman"/>
          <w:b/>
          <w:sz w:val="24"/>
          <w:szCs w:val="24"/>
          <w:lang w:val="uk-UA"/>
        </w:rPr>
        <w:t>9</w:t>
      </w:r>
      <w:r w:rsidR="00F7542F" w:rsidRPr="00C13C16">
        <w:rPr>
          <w:rFonts w:ascii="Times New Roman" w:hAnsi="Times New Roman" w:cs="Times New Roman"/>
          <w:sz w:val="24"/>
          <w:szCs w:val="24"/>
          <w:lang w:val="uk-UA"/>
        </w:rPr>
        <w:t>.</w:t>
      </w:r>
      <w:r w:rsidR="002B26CC" w:rsidRPr="00C13C16">
        <w:rPr>
          <w:rFonts w:ascii="Times New Roman" w:hAnsi="Times New Roman" w:cs="Times New Roman"/>
          <w:lang w:val="uk-UA"/>
        </w:rPr>
        <w:t xml:space="preserve"> </w:t>
      </w:r>
      <w:r w:rsidR="009161F0" w:rsidRPr="00C13C16">
        <w:rPr>
          <w:rFonts w:ascii="Times New Roman" w:hAnsi="Times New Roman" w:cs="Times New Roman"/>
          <w:sz w:val="24"/>
          <w:szCs w:val="24"/>
          <w:lang w:val="uk-UA"/>
        </w:rPr>
        <w:t>Про клопотання щодо безоплатної передачі в комунальну власність Білоцерківської міської територіальної громади з державної власності майна</w:t>
      </w:r>
    </w:p>
    <w:p w:rsidR="004E2B33" w:rsidRPr="00C13C16" w:rsidRDefault="00F7542F" w:rsidP="00C13C1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24BCA" w:rsidRPr="00EB0202">
        <w:rPr>
          <w:rFonts w:ascii="Times New Roman" w:hAnsi="Times New Roman" w:cs="Times New Roman"/>
          <w:sz w:val="24"/>
          <w:szCs w:val="24"/>
        </w:rPr>
        <w:t xml:space="preserve">                                         </w:t>
      </w:r>
      <w:r>
        <w:rPr>
          <w:rFonts w:ascii="Times New Roman" w:hAnsi="Times New Roman" w:cs="Times New Roman"/>
          <w:sz w:val="24"/>
          <w:szCs w:val="24"/>
        </w:rPr>
        <w:t xml:space="preserve">                </w:t>
      </w:r>
      <w:r w:rsidR="003A6C63" w:rsidRPr="00EB0202">
        <w:rPr>
          <w:rFonts w:ascii="Times New Roman" w:hAnsi="Times New Roman" w:cs="Times New Roman"/>
          <w:sz w:val="24"/>
          <w:szCs w:val="24"/>
        </w:rPr>
        <w:t xml:space="preserve">            </w:t>
      </w:r>
    </w:p>
    <w:p w:rsidR="004E2B33" w:rsidRPr="00EB0202" w:rsidRDefault="004E2B33" w:rsidP="004E2B33">
      <w:pPr>
        <w:spacing w:after="0" w:line="240" w:lineRule="auto"/>
        <w:jc w:val="both"/>
        <w:rPr>
          <w:rFonts w:ascii="Times New Roman" w:hAnsi="Times New Roman" w:cs="Times New Roman"/>
          <w:lang w:val="uk-UA"/>
        </w:rPr>
      </w:pPr>
    </w:p>
    <w:p w:rsidR="00675B62" w:rsidRPr="00B10D70" w:rsidRDefault="004E2B33" w:rsidP="00C13C16">
      <w:pPr>
        <w:spacing w:after="0"/>
        <w:jc w:val="both"/>
        <w:rPr>
          <w:rFonts w:ascii="Times New Roman" w:eastAsia="Times New Roman" w:hAnsi="Times New Roman" w:cs="Times New Roman"/>
          <w:sz w:val="24"/>
          <w:szCs w:val="24"/>
          <w:lang w:eastAsia="ru-RU"/>
        </w:rPr>
      </w:pPr>
      <w:r w:rsidRPr="00EB0202">
        <w:rPr>
          <w:rFonts w:ascii="Times New Roman" w:hAnsi="Times New Roman" w:cs="Times New Roman"/>
          <w:b/>
          <w:lang w:val="uk-UA"/>
        </w:rPr>
        <w:t xml:space="preserve">СЛУХАЛИ: </w:t>
      </w:r>
      <w:r w:rsidR="00FA0526">
        <w:rPr>
          <w:rFonts w:ascii="Times New Roman" w:hAnsi="Times New Roman" w:cs="Times New Roman"/>
          <w:b/>
          <w:lang w:val="uk-UA"/>
        </w:rPr>
        <w:t>1</w:t>
      </w:r>
      <w:r w:rsidRPr="00EB0202">
        <w:rPr>
          <w:rFonts w:ascii="Times New Roman" w:hAnsi="Times New Roman" w:cs="Times New Roman"/>
          <w:b/>
          <w:lang w:val="uk-UA"/>
        </w:rPr>
        <w:t>.</w:t>
      </w:r>
      <w:r w:rsidR="00DA3C2A" w:rsidRPr="00EB0202">
        <w:rPr>
          <w:rFonts w:ascii="Times New Roman" w:hAnsi="Times New Roman" w:cs="Times New Roman"/>
          <w:lang w:val="uk-UA"/>
        </w:rPr>
        <w:t xml:space="preserve"> </w:t>
      </w:r>
      <w:r w:rsidR="00F7542F">
        <w:rPr>
          <w:rFonts w:ascii="Times New Roman" w:hAnsi="Times New Roman" w:cs="Times New Roman"/>
          <w:sz w:val="24"/>
          <w:szCs w:val="24"/>
          <w:lang w:val="uk-UA"/>
        </w:rPr>
        <w:t>Погодження Експертного висновку до проєкту рішення «Про встановлення місцевих податків і зборів на території Білоцерківської міської територіальн</w:t>
      </w:r>
      <w:bookmarkStart w:id="0" w:name="_GoBack"/>
      <w:bookmarkEnd w:id="0"/>
      <w:r w:rsidR="00F7542F">
        <w:rPr>
          <w:rFonts w:ascii="Times New Roman" w:hAnsi="Times New Roman" w:cs="Times New Roman"/>
          <w:sz w:val="24"/>
          <w:szCs w:val="24"/>
          <w:lang w:val="uk-UA"/>
        </w:rPr>
        <w:t>ої громади»</w:t>
      </w:r>
    </w:p>
    <w:p w:rsidR="00FA05B4" w:rsidRPr="00EB0202" w:rsidRDefault="00FA05B4" w:rsidP="00C13C16">
      <w:pPr>
        <w:jc w:val="both"/>
        <w:rPr>
          <w:rFonts w:ascii="Times New Roman" w:hAnsi="Times New Roman" w:cs="Times New Roman"/>
          <w:lang w:val="uk-UA"/>
        </w:rPr>
      </w:pPr>
      <w:r w:rsidRPr="00EB0202">
        <w:rPr>
          <w:rFonts w:ascii="Times New Roman" w:hAnsi="Times New Roman" w:cs="Times New Roman"/>
          <w:b/>
          <w:sz w:val="24"/>
          <w:szCs w:val="24"/>
          <w:lang w:val="uk-UA"/>
        </w:rPr>
        <w:t>Доповідає:</w:t>
      </w:r>
      <w:r w:rsidR="00FA0526">
        <w:rPr>
          <w:rFonts w:ascii="Times New Roman" w:hAnsi="Times New Roman" w:cs="Times New Roman"/>
          <w:sz w:val="24"/>
          <w:szCs w:val="24"/>
          <w:lang w:val="uk-UA"/>
        </w:rPr>
        <w:t>Земецька Ю.Ю.- начальник  управління економіки, Морський В.П. – заступник міського голови.</w:t>
      </w:r>
    </w:p>
    <w:p w:rsidR="00777696" w:rsidRPr="00EB0202" w:rsidRDefault="004E2B33" w:rsidP="00C13C16">
      <w:pPr>
        <w:pStyle w:val="a9"/>
        <w:spacing w:line="276" w:lineRule="auto"/>
        <w:jc w:val="both"/>
        <w:rPr>
          <w:rFonts w:ascii="Times New Roman" w:hAnsi="Times New Roman" w:cs="Times New Roman"/>
          <w:sz w:val="24"/>
          <w:szCs w:val="24"/>
          <w:lang w:val="uk-UA"/>
        </w:rPr>
      </w:pPr>
      <w:r w:rsidRPr="00EB0202">
        <w:rPr>
          <w:rFonts w:ascii="Times New Roman" w:hAnsi="Times New Roman" w:cs="Times New Roman"/>
          <w:b/>
          <w:i/>
          <w:sz w:val="24"/>
          <w:szCs w:val="24"/>
          <w:u w:val="single"/>
          <w:lang w:val="uk-UA"/>
        </w:rPr>
        <w:t>Виступили</w:t>
      </w:r>
      <w:r w:rsidR="00FA0526">
        <w:rPr>
          <w:rFonts w:ascii="Times New Roman" w:hAnsi="Times New Roman" w:cs="Times New Roman"/>
          <w:sz w:val="24"/>
          <w:szCs w:val="24"/>
          <w:lang w:val="uk-UA"/>
        </w:rPr>
        <w:t>: Масюк С.М.</w:t>
      </w:r>
    </w:p>
    <w:p w:rsidR="00916ED8" w:rsidRPr="00885E09" w:rsidRDefault="00916ED8" w:rsidP="00C13C16">
      <w:pPr>
        <w:pStyle w:val="a9"/>
        <w:spacing w:line="276" w:lineRule="auto"/>
        <w:jc w:val="both"/>
        <w:rPr>
          <w:rFonts w:ascii="Times New Roman" w:hAnsi="Times New Roman" w:cs="Times New Roman"/>
          <w:b/>
          <w:i/>
          <w:sz w:val="24"/>
          <w:szCs w:val="24"/>
          <w:u w:val="single"/>
          <w:lang w:val="uk-UA"/>
        </w:rPr>
      </w:pPr>
      <w:r w:rsidRPr="00885E09">
        <w:rPr>
          <w:rFonts w:ascii="Times New Roman" w:hAnsi="Times New Roman" w:cs="Times New Roman"/>
          <w:b/>
          <w:i/>
          <w:sz w:val="24"/>
          <w:szCs w:val="24"/>
          <w:u w:val="single"/>
          <w:lang w:val="uk-UA"/>
        </w:rPr>
        <w:t>Вирішили</w:t>
      </w:r>
      <w:r w:rsidRPr="00790B09">
        <w:rPr>
          <w:rFonts w:ascii="Times New Roman" w:hAnsi="Times New Roman" w:cs="Times New Roman"/>
          <w:sz w:val="24"/>
          <w:szCs w:val="24"/>
          <w:lang w:val="uk-UA"/>
        </w:rPr>
        <w:t>: винести питання на розгляд сесії;</w:t>
      </w:r>
    </w:p>
    <w:p w:rsidR="00916ED8" w:rsidRPr="00F146B0" w:rsidRDefault="00916ED8" w:rsidP="00C13C16">
      <w:pPr>
        <w:spacing w:after="0"/>
        <w:ind w:firstLine="709"/>
        <w:jc w:val="both"/>
        <w:rPr>
          <w:rFonts w:ascii="Times New Roman" w:hAnsi="Times New Roman" w:cs="Times New Roman"/>
          <w:b/>
          <w:i/>
          <w:sz w:val="24"/>
          <w:u w:val="single"/>
        </w:rPr>
      </w:pPr>
      <w:r w:rsidRPr="00F146B0">
        <w:rPr>
          <w:rFonts w:ascii="Times New Roman" w:hAnsi="Times New Roman" w:cs="Times New Roman"/>
          <w:b/>
          <w:i/>
          <w:sz w:val="24"/>
          <w:u w:val="single"/>
        </w:rPr>
        <w:t>Голосували:</w:t>
      </w:r>
    </w:p>
    <w:p w:rsidR="00916ED8" w:rsidRPr="00F146B0" w:rsidRDefault="00916ED8" w:rsidP="00C13C16">
      <w:pPr>
        <w:spacing w:after="0"/>
        <w:jc w:val="both"/>
        <w:rPr>
          <w:rFonts w:ascii="Times New Roman" w:hAnsi="Times New Roman" w:cs="Times New Roman"/>
          <w:sz w:val="24"/>
          <w:lang w:val="uk-UA"/>
        </w:rPr>
      </w:pPr>
      <w:r w:rsidRPr="00F146B0">
        <w:rPr>
          <w:rFonts w:ascii="Times New Roman" w:hAnsi="Times New Roman" w:cs="Times New Roman"/>
          <w:sz w:val="24"/>
        </w:rPr>
        <w:t xml:space="preserve">за – </w:t>
      </w:r>
      <w:r>
        <w:rPr>
          <w:rFonts w:ascii="Times New Roman" w:hAnsi="Times New Roman" w:cs="Times New Roman"/>
          <w:sz w:val="24"/>
          <w:lang w:val="uk-UA"/>
        </w:rPr>
        <w:t>одноголосно</w:t>
      </w:r>
      <w:r w:rsidRPr="00F146B0">
        <w:rPr>
          <w:rFonts w:ascii="Times New Roman" w:hAnsi="Times New Roman" w:cs="Times New Roman"/>
          <w:sz w:val="24"/>
          <w:lang w:val="uk-UA"/>
        </w:rPr>
        <w:t>;</w:t>
      </w:r>
    </w:p>
    <w:p w:rsidR="005F3C22" w:rsidRPr="00EB0202" w:rsidRDefault="005F3C22" w:rsidP="00C13C16">
      <w:pPr>
        <w:spacing w:after="0"/>
        <w:jc w:val="both"/>
        <w:rPr>
          <w:rFonts w:ascii="Times New Roman" w:hAnsi="Times New Roman" w:cs="Times New Roman"/>
          <w:sz w:val="24"/>
          <w:lang w:val="uk-UA"/>
        </w:rPr>
      </w:pPr>
    </w:p>
    <w:p w:rsidR="005F3C22" w:rsidRPr="00EB0202" w:rsidRDefault="005F3C22" w:rsidP="00C13C16">
      <w:pPr>
        <w:spacing w:after="0" w:line="240" w:lineRule="auto"/>
        <w:jc w:val="both"/>
        <w:rPr>
          <w:rFonts w:ascii="Times New Roman" w:eastAsia="Calibri" w:hAnsi="Times New Roman" w:cs="Times New Roman"/>
          <w:lang w:val="uk-UA"/>
        </w:rPr>
      </w:pPr>
      <w:r w:rsidRPr="00EB0202">
        <w:rPr>
          <w:rFonts w:ascii="Times New Roman" w:hAnsi="Times New Roman" w:cs="Times New Roman"/>
          <w:b/>
          <w:lang w:val="uk-UA"/>
        </w:rPr>
        <w:t>СЛУХАЛИ:</w:t>
      </w:r>
      <w:r w:rsidR="00FA0526">
        <w:rPr>
          <w:rFonts w:ascii="Times New Roman" w:hAnsi="Times New Roman" w:cs="Times New Roman"/>
          <w:b/>
          <w:lang w:val="uk-UA"/>
        </w:rPr>
        <w:t>2</w:t>
      </w:r>
      <w:r w:rsidRPr="00EB0202">
        <w:rPr>
          <w:rFonts w:ascii="Times New Roman" w:hAnsi="Times New Roman" w:cs="Times New Roman"/>
          <w:b/>
          <w:lang w:val="uk-UA"/>
        </w:rPr>
        <w:t>.</w:t>
      </w:r>
      <w:r w:rsidRPr="00EB0202">
        <w:rPr>
          <w:rFonts w:ascii="Times New Roman" w:hAnsi="Times New Roman" w:cs="Times New Roman"/>
          <w:lang w:val="uk-UA"/>
        </w:rPr>
        <w:t xml:space="preserve"> </w:t>
      </w:r>
      <w:r w:rsidRPr="00C13C16">
        <w:rPr>
          <w:rFonts w:ascii="Times New Roman" w:hAnsi="Times New Roman" w:cs="Times New Roman"/>
          <w:sz w:val="24"/>
          <w:szCs w:val="24"/>
          <w:lang w:val="uk-UA"/>
        </w:rPr>
        <w:t>Про внесення змін до рішення Білоцерківської міської ради від 28 січня 2021 року №251-08-VIII «Про визначення замовника з будівництва (реконструкції, капітального ремонту) об’єктів комунальної власності»</w:t>
      </w:r>
    </w:p>
    <w:p w:rsidR="005F3C22" w:rsidRPr="00EB0202" w:rsidRDefault="005F3C22" w:rsidP="00C13C16">
      <w:pPr>
        <w:spacing w:after="0"/>
        <w:jc w:val="both"/>
        <w:rPr>
          <w:rFonts w:ascii="Times New Roman" w:hAnsi="Times New Roman" w:cs="Times New Roman"/>
          <w:lang w:val="uk-UA"/>
        </w:rPr>
      </w:pPr>
      <w:r w:rsidRPr="00EB0202">
        <w:rPr>
          <w:rFonts w:ascii="Times New Roman" w:hAnsi="Times New Roman" w:cs="Times New Roman"/>
          <w:b/>
          <w:sz w:val="24"/>
          <w:szCs w:val="24"/>
          <w:lang w:val="uk-UA"/>
        </w:rPr>
        <w:t>Доповідає:</w:t>
      </w:r>
      <w:r w:rsidR="00A83B39" w:rsidRPr="00A83B39">
        <w:rPr>
          <w:rFonts w:ascii="Times New Roman" w:hAnsi="Times New Roman" w:cs="Times New Roman"/>
          <w:sz w:val="24"/>
          <w:szCs w:val="24"/>
          <w:lang w:val="uk-UA"/>
        </w:rPr>
        <w:t xml:space="preserve"> </w:t>
      </w:r>
      <w:r w:rsidR="00A83B39">
        <w:rPr>
          <w:rFonts w:ascii="Times New Roman" w:hAnsi="Times New Roman" w:cs="Times New Roman"/>
          <w:sz w:val="24"/>
          <w:szCs w:val="24"/>
          <w:lang w:val="uk-UA"/>
        </w:rPr>
        <w:t>Руденко Р.А</w:t>
      </w:r>
      <w:r w:rsidR="00FA0526">
        <w:rPr>
          <w:rFonts w:ascii="Times New Roman" w:hAnsi="Times New Roman" w:cs="Times New Roman"/>
          <w:sz w:val="24"/>
          <w:szCs w:val="24"/>
          <w:lang w:val="uk-UA"/>
        </w:rPr>
        <w:t>.</w:t>
      </w:r>
      <w:r w:rsidR="00A83B39">
        <w:rPr>
          <w:rFonts w:ascii="Times New Roman" w:hAnsi="Times New Roman" w:cs="Times New Roman"/>
          <w:sz w:val="24"/>
          <w:szCs w:val="24"/>
          <w:lang w:val="uk-UA"/>
        </w:rPr>
        <w:t xml:space="preserve"> – заступник міського голови;</w:t>
      </w:r>
    </w:p>
    <w:p w:rsidR="00916ED8" w:rsidRPr="00885E09" w:rsidRDefault="00916ED8" w:rsidP="00C13C16">
      <w:pPr>
        <w:pStyle w:val="a9"/>
        <w:spacing w:line="276" w:lineRule="auto"/>
        <w:jc w:val="both"/>
        <w:rPr>
          <w:rFonts w:ascii="Times New Roman" w:hAnsi="Times New Roman" w:cs="Times New Roman"/>
          <w:b/>
          <w:i/>
          <w:sz w:val="24"/>
          <w:szCs w:val="24"/>
          <w:u w:val="single"/>
          <w:lang w:val="uk-UA"/>
        </w:rPr>
      </w:pPr>
      <w:r w:rsidRPr="00885E09">
        <w:rPr>
          <w:rFonts w:ascii="Times New Roman" w:hAnsi="Times New Roman" w:cs="Times New Roman"/>
          <w:b/>
          <w:i/>
          <w:sz w:val="24"/>
          <w:szCs w:val="24"/>
          <w:u w:val="single"/>
          <w:lang w:val="uk-UA"/>
        </w:rPr>
        <w:t>Вирішили</w:t>
      </w:r>
      <w:r w:rsidRPr="00790B09">
        <w:rPr>
          <w:rFonts w:ascii="Times New Roman" w:hAnsi="Times New Roman" w:cs="Times New Roman"/>
          <w:sz w:val="24"/>
          <w:szCs w:val="24"/>
          <w:lang w:val="uk-UA"/>
        </w:rPr>
        <w:t>: винести питання на розгляд сесії;</w:t>
      </w:r>
    </w:p>
    <w:p w:rsidR="00916ED8" w:rsidRPr="00F146B0" w:rsidRDefault="00916ED8" w:rsidP="00C13C16">
      <w:pPr>
        <w:spacing w:after="0"/>
        <w:ind w:firstLine="709"/>
        <w:jc w:val="both"/>
        <w:rPr>
          <w:rFonts w:ascii="Times New Roman" w:hAnsi="Times New Roman" w:cs="Times New Roman"/>
          <w:b/>
          <w:i/>
          <w:sz w:val="24"/>
          <w:u w:val="single"/>
        </w:rPr>
      </w:pPr>
      <w:r w:rsidRPr="00F146B0">
        <w:rPr>
          <w:rFonts w:ascii="Times New Roman" w:hAnsi="Times New Roman" w:cs="Times New Roman"/>
          <w:b/>
          <w:i/>
          <w:sz w:val="24"/>
          <w:u w:val="single"/>
        </w:rPr>
        <w:t>Голосували:</w:t>
      </w:r>
    </w:p>
    <w:p w:rsidR="00916ED8" w:rsidRPr="00F146B0" w:rsidRDefault="00916ED8" w:rsidP="00C13C16">
      <w:pPr>
        <w:spacing w:after="0"/>
        <w:jc w:val="both"/>
        <w:rPr>
          <w:rFonts w:ascii="Times New Roman" w:hAnsi="Times New Roman" w:cs="Times New Roman"/>
          <w:sz w:val="24"/>
          <w:lang w:val="uk-UA"/>
        </w:rPr>
      </w:pPr>
      <w:r w:rsidRPr="00F146B0">
        <w:rPr>
          <w:rFonts w:ascii="Times New Roman" w:hAnsi="Times New Roman" w:cs="Times New Roman"/>
          <w:sz w:val="24"/>
        </w:rPr>
        <w:t xml:space="preserve">за – </w:t>
      </w:r>
      <w:r>
        <w:rPr>
          <w:rFonts w:ascii="Times New Roman" w:hAnsi="Times New Roman" w:cs="Times New Roman"/>
          <w:sz w:val="24"/>
          <w:lang w:val="uk-UA"/>
        </w:rPr>
        <w:t>одноголосно</w:t>
      </w:r>
      <w:r w:rsidRPr="00F146B0">
        <w:rPr>
          <w:rFonts w:ascii="Times New Roman" w:hAnsi="Times New Roman" w:cs="Times New Roman"/>
          <w:sz w:val="24"/>
          <w:lang w:val="uk-UA"/>
        </w:rPr>
        <w:t>;</w:t>
      </w:r>
    </w:p>
    <w:p w:rsidR="004F2F25" w:rsidRPr="00EB0202" w:rsidRDefault="004F2F25" w:rsidP="00C13C16">
      <w:pPr>
        <w:spacing w:after="0"/>
        <w:jc w:val="both"/>
        <w:rPr>
          <w:rFonts w:ascii="Times New Roman" w:hAnsi="Times New Roman" w:cs="Times New Roman"/>
          <w:sz w:val="24"/>
          <w:szCs w:val="24"/>
        </w:rPr>
      </w:pPr>
    </w:p>
    <w:p w:rsidR="005159AC" w:rsidRPr="00EB0202" w:rsidRDefault="005159AC" w:rsidP="00C13C16">
      <w:pPr>
        <w:spacing w:line="240" w:lineRule="auto"/>
        <w:jc w:val="both"/>
        <w:rPr>
          <w:rFonts w:ascii="Times New Roman" w:hAnsi="Times New Roman" w:cs="Times New Roman"/>
          <w:sz w:val="24"/>
        </w:rPr>
      </w:pPr>
      <w:r w:rsidRPr="00EB0202">
        <w:rPr>
          <w:rFonts w:ascii="Times New Roman" w:hAnsi="Times New Roman" w:cs="Times New Roman"/>
          <w:b/>
          <w:lang w:val="uk-UA"/>
        </w:rPr>
        <w:t xml:space="preserve">СЛУХАЛИ: </w:t>
      </w:r>
      <w:r w:rsidR="00FA0526">
        <w:rPr>
          <w:rFonts w:ascii="Times New Roman" w:hAnsi="Times New Roman" w:cs="Times New Roman"/>
          <w:b/>
          <w:lang w:val="uk-UA"/>
        </w:rPr>
        <w:t>3</w:t>
      </w:r>
      <w:r w:rsidR="000F325C" w:rsidRPr="00EB0202">
        <w:rPr>
          <w:rFonts w:ascii="Times New Roman" w:hAnsi="Times New Roman" w:cs="Times New Roman"/>
          <w:b/>
          <w:lang w:val="uk-UA"/>
        </w:rPr>
        <w:t>.</w:t>
      </w:r>
      <w:r w:rsidR="00F97115" w:rsidRPr="00EB0202">
        <w:rPr>
          <w:rFonts w:ascii="Times New Roman" w:eastAsia="Times New Roman" w:hAnsi="Times New Roman" w:cs="Times New Roman"/>
          <w:lang w:eastAsia="ru-RU"/>
        </w:rPr>
        <w:t xml:space="preserve"> </w:t>
      </w:r>
      <w:r w:rsidR="00F7542F">
        <w:rPr>
          <w:rFonts w:ascii="Times New Roman" w:hAnsi="Times New Roman" w:cs="Times New Roman"/>
          <w:sz w:val="24"/>
          <w:szCs w:val="24"/>
          <w:lang w:val="uk-UA"/>
        </w:rPr>
        <w:t>Про внесення змін до додатку 1 рішення Білоцерківської міської ради від 29 квітня 2021 року № 573-12-VІІІ «Про включення до Переліку другого типу об’єктів комунальної власності Білоцерківської міської територіальної громади, що підлягають передачі в оренду без проведення аукціону»</w:t>
      </w:r>
    </w:p>
    <w:p w:rsidR="00FA05B4" w:rsidRPr="00EB0202" w:rsidRDefault="00FA05B4" w:rsidP="00C13C16">
      <w:pPr>
        <w:jc w:val="both"/>
        <w:rPr>
          <w:rFonts w:ascii="Times New Roman" w:hAnsi="Times New Roman" w:cs="Times New Roman"/>
          <w:lang w:val="uk-UA"/>
        </w:rPr>
      </w:pPr>
      <w:r w:rsidRPr="00EB0202">
        <w:rPr>
          <w:rFonts w:ascii="Times New Roman" w:hAnsi="Times New Roman" w:cs="Times New Roman"/>
          <w:b/>
          <w:sz w:val="24"/>
          <w:szCs w:val="24"/>
          <w:lang w:val="uk-UA"/>
        </w:rPr>
        <w:lastRenderedPageBreak/>
        <w:t>Доповідає:</w:t>
      </w:r>
      <w:r w:rsidR="00A83B39" w:rsidRPr="00A83B39">
        <w:rPr>
          <w:rFonts w:ascii="Times New Roman" w:hAnsi="Times New Roman" w:cs="Times New Roman"/>
          <w:sz w:val="24"/>
          <w:szCs w:val="24"/>
          <w:lang w:val="uk-UA"/>
        </w:rPr>
        <w:t xml:space="preserve"> </w:t>
      </w:r>
      <w:r w:rsidR="00FA0526">
        <w:rPr>
          <w:rFonts w:ascii="Times New Roman" w:hAnsi="Times New Roman" w:cs="Times New Roman"/>
          <w:sz w:val="24"/>
          <w:szCs w:val="24"/>
          <w:lang w:val="uk-UA"/>
        </w:rPr>
        <w:t>Ткач О.Д.- депутат міської ради;</w:t>
      </w:r>
    </w:p>
    <w:p w:rsidR="005159AC" w:rsidRPr="00EB0202" w:rsidRDefault="005159AC" w:rsidP="00C13C16">
      <w:pPr>
        <w:spacing w:after="0"/>
        <w:jc w:val="both"/>
        <w:rPr>
          <w:rFonts w:ascii="Times New Roman" w:hAnsi="Times New Roman" w:cs="Times New Roman"/>
          <w:sz w:val="24"/>
          <w:lang w:val="uk-UA"/>
        </w:rPr>
      </w:pPr>
      <w:r w:rsidRPr="00EB0202">
        <w:rPr>
          <w:rFonts w:ascii="Times New Roman" w:hAnsi="Times New Roman" w:cs="Times New Roman"/>
          <w:b/>
          <w:i/>
          <w:sz w:val="24"/>
          <w:u w:val="single"/>
          <w:lang w:val="uk-UA"/>
        </w:rPr>
        <w:t xml:space="preserve">Виступили: </w:t>
      </w:r>
      <w:r w:rsidR="00FA0526">
        <w:rPr>
          <w:rFonts w:ascii="Times New Roman" w:hAnsi="Times New Roman" w:cs="Times New Roman"/>
          <w:sz w:val="24"/>
          <w:lang w:val="uk-UA"/>
        </w:rPr>
        <w:t>Фастівська О.О., Гребенюк Р.І.- начальник управління комунальної власності та концесії.</w:t>
      </w:r>
    </w:p>
    <w:p w:rsidR="00916ED8" w:rsidRPr="00885E09" w:rsidRDefault="00916ED8" w:rsidP="00C13C16">
      <w:pPr>
        <w:pStyle w:val="a9"/>
        <w:spacing w:line="276" w:lineRule="auto"/>
        <w:jc w:val="both"/>
        <w:rPr>
          <w:rFonts w:ascii="Times New Roman" w:hAnsi="Times New Roman" w:cs="Times New Roman"/>
          <w:b/>
          <w:i/>
          <w:sz w:val="24"/>
          <w:szCs w:val="24"/>
          <w:u w:val="single"/>
          <w:lang w:val="uk-UA"/>
        </w:rPr>
      </w:pPr>
      <w:r w:rsidRPr="00885E09">
        <w:rPr>
          <w:rFonts w:ascii="Times New Roman" w:hAnsi="Times New Roman" w:cs="Times New Roman"/>
          <w:b/>
          <w:i/>
          <w:sz w:val="24"/>
          <w:szCs w:val="24"/>
          <w:u w:val="single"/>
          <w:lang w:val="uk-UA"/>
        </w:rPr>
        <w:t>Вирішили</w:t>
      </w:r>
      <w:r w:rsidRPr="00790B09">
        <w:rPr>
          <w:rFonts w:ascii="Times New Roman" w:hAnsi="Times New Roman" w:cs="Times New Roman"/>
          <w:sz w:val="24"/>
          <w:szCs w:val="24"/>
          <w:lang w:val="uk-UA"/>
        </w:rPr>
        <w:t>: винести питання на розгляд сесії;</w:t>
      </w:r>
    </w:p>
    <w:p w:rsidR="00916ED8" w:rsidRPr="00F146B0" w:rsidRDefault="00916ED8" w:rsidP="00C13C16">
      <w:pPr>
        <w:spacing w:after="0"/>
        <w:ind w:firstLine="709"/>
        <w:jc w:val="both"/>
        <w:rPr>
          <w:rFonts w:ascii="Times New Roman" w:hAnsi="Times New Roman" w:cs="Times New Roman"/>
          <w:b/>
          <w:i/>
          <w:sz w:val="24"/>
          <w:u w:val="single"/>
        </w:rPr>
      </w:pPr>
      <w:r w:rsidRPr="00F146B0">
        <w:rPr>
          <w:rFonts w:ascii="Times New Roman" w:hAnsi="Times New Roman" w:cs="Times New Roman"/>
          <w:b/>
          <w:i/>
          <w:sz w:val="24"/>
          <w:u w:val="single"/>
        </w:rPr>
        <w:t>Голосували:</w:t>
      </w:r>
    </w:p>
    <w:p w:rsidR="00916ED8" w:rsidRPr="00F146B0" w:rsidRDefault="00916ED8" w:rsidP="00C13C16">
      <w:pPr>
        <w:spacing w:after="0"/>
        <w:jc w:val="both"/>
        <w:rPr>
          <w:rFonts w:ascii="Times New Roman" w:hAnsi="Times New Roman" w:cs="Times New Roman"/>
          <w:sz w:val="24"/>
          <w:lang w:val="uk-UA"/>
        </w:rPr>
      </w:pPr>
      <w:r w:rsidRPr="00F146B0">
        <w:rPr>
          <w:rFonts w:ascii="Times New Roman" w:hAnsi="Times New Roman" w:cs="Times New Roman"/>
          <w:sz w:val="24"/>
        </w:rPr>
        <w:t xml:space="preserve">за – </w:t>
      </w:r>
      <w:r>
        <w:rPr>
          <w:rFonts w:ascii="Times New Roman" w:hAnsi="Times New Roman" w:cs="Times New Roman"/>
          <w:sz w:val="24"/>
          <w:lang w:val="uk-UA"/>
        </w:rPr>
        <w:t>одноголосно</w:t>
      </w:r>
      <w:r w:rsidRPr="00F146B0">
        <w:rPr>
          <w:rFonts w:ascii="Times New Roman" w:hAnsi="Times New Roman" w:cs="Times New Roman"/>
          <w:sz w:val="24"/>
          <w:lang w:val="uk-UA"/>
        </w:rPr>
        <w:t>;</w:t>
      </w:r>
    </w:p>
    <w:p w:rsidR="002C16C4" w:rsidRPr="00EB0202" w:rsidRDefault="002C16C4" w:rsidP="00C13C16">
      <w:pPr>
        <w:spacing w:after="0"/>
        <w:jc w:val="both"/>
        <w:rPr>
          <w:rFonts w:ascii="Times New Roman" w:hAnsi="Times New Roman" w:cs="Times New Roman"/>
          <w:sz w:val="24"/>
          <w:lang w:val="uk-UA"/>
        </w:rPr>
      </w:pPr>
    </w:p>
    <w:p w:rsidR="00444EC4" w:rsidRPr="00B10D70" w:rsidRDefault="00444EC4" w:rsidP="00C13C16">
      <w:pPr>
        <w:pStyle w:val="a5"/>
        <w:jc w:val="both"/>
        <w:rPr>
          <w:sz w:val="24"/>
        </w:rPr>
      </w:pPr>
      <w:r w:rsidRPr="00EB0202">
        <w:rPr>
          <w:b/>
        </w:rPr>
        <w:t xml:space="preserve">СЛУХАЛИ: </w:t>
      </w:r>
      <w:r w:rsidR="00FA0526">
        <w:rPr>
          <w:b/>
        </w:rPr>
        <w:t>4</w:t>
      </w:r>
      <w:r w:rsidRPr="00EB0202">
        <w:rPr>
          <w:b/>
        </w:rPr>
        <w:t>.</w:t>
      </w:r>
      <w:r w:rsidRPr="00EB0202">
        <w:t xml:space="preserve"> </w:t>
      </w:r>
      <w:r w:rsidR="00F7542F" w:rsidRPr="00F7542F">
        <w:rPr>
          <w:sz w:val="24"/>
          <w:szCs w:val="24"/>
        </w:rPr>
        <w:t>Про безоплатну передачу з балансу управління охорони здоров’я  Білоцерківської міської ради на баланс комунального некомерційного підприємства Білоцерківської міської ради «Міський центр первинної медико-санітарної допомоги № 1» нерухомого майна, що знаходиться за адресою: Київська область, місто Біла Церква, вулиця Водопійна, будинок 19</w:t>
      </w:r>
    </w:p>
    <w:p w:rsidR="00FA05B4" w:rsidRPr="00EB0202" w:rsidRDefault="00FA05B4" w:rsidP="00C13C16">
      <w:pPr>
        <w:jc w:val="both"/>
        <w:rPr>
          <w:rFonts w:ascii="Times New Roman" w:hAnsi="Times New Roman" w:cs="Times New Roman"/>
          <w:lang w:val="uk-UA"/>
        </w:rPr>
      </w:pPr>
      <w:r w:rsidRPr="00EB0202">
        <w:rPr>
          <w:rFonts w:ascii="Times New Roman" w:hAnsi="Times New Roman" w:cs="Times New Roman"/>
          <w:b/>
          <w:sz w:val="24"/>
          <w:szCs w:val="24"/>
          <w:lang w:val="uk-UA"/>
        </w:rPr>
        <w:t>Доповідає:</w:t>
      </w:r>
      <w:r w:rsidR="00A83B39" w:rsidRPr="00A83B39">
        <w:rPr>
          <w:rFonts w:ascii="Times New Roman" w:hAnsi="Times New Roman" w:cs="Times New Roman"/>
          <w:sz w:val="24"/>
          <w:szCs w:val="24"/>
          <w:lang w:val="uk-UA"/>
        </w:rPr>
        <w:t xml:space="preserve"> </w:t>
      </w:r>
      <w:r w:rsidR="00A83B39">
        <w:rPr>
          <w:rFonts w:ascii="Times New Roman" w:hAnsi="Times New Roman" w:cs="Times New Roman"/>
          <w:sz w:val="24"/>
          <w:szCs w:val="24"/>
          <w:lang w:val="uk-UA"/>
        </w:rPr>
        <w:t>Гребенюк Р.І.- начальник управління комунальної власності та концесії;</w:t>
      </w:r>
    </w:p>
    <w:p w:rsidR="00916ED8" w:rsidRPr="00885E09" w:rsidRDefault="00916ED8" w:rsidP="00C13C16">
      <w:pPr>
        <w:pStyle w:val="a9"/>
        <w:spacing w:line="276" w:lineRule="auto"/>
        <w:jc w:val="both"/>
        <w:rPr>
          <w:rFonts w:ascii="Times New Roman" w:hAnsi="Times New Roman" w:cs="Times New Roman"/>
          <w:b/>
          <w:i/>
          <w:sz w:val="24"/>
          <w:szCs w:val="24"/>
          <w:u w:val="single"/>
          <w:lang w:val="uk-UA"/>
        </w:rPr>
      </w:pPr>
      <w:r w:rsidRPr="00885E09">
        <w:rPr>
          <w:rFonts w:ascii="Times New Roman" w:hAnsi="Times New Roman" w:cs="Times New Roman"/>
          <w:b/>
          <w:i/>
          <w:sz w:val="24"/>
          <w:szCs w:val="24"/>
          <w:u w:val="single"/>
          <w:lang w:val="uk-UA"/>
        </w:rPr>
        <w:t>Вирішили</w:t>
      </w:r>
      <w:r w:rsidRPr="00790B09">
        <w:rPr>
          <w:rFonts w:ascii="Times New Roman" w:hAnsi="Times New Roman" w:cs="Times New Roman"/>
          <w:sz w:val="24"/>
          <w:szCs w:val="24"/>
          <w:lang w:val="uk-UA"/>
        </w:rPr>
        <w:t>: винести питання на розгляд сесії;</w:t>
      </w:r>
    </w:p>
    <w:p w:rsidR="00916ED8" w:rsidRPr="00F146B0" w:rsidRDefault="00916ED8" w:rsidP="00C13C16">
      <w:pPr>
        <w:spacing w:after="0"/>
        <w:ind w:firstLine="709"/>
        <w:jc w:val="both"/>
        <w:rPr>
          <w:rFonts w:ascii="Times New Roman" w:hAnsi="Times New Roman" w:cs="Times New Roman"/>
          <w:b/>
          <w:i/>
          <w:sz w:val="24"/>
          <w:u w:val="single"/>
        </w:rPr>
      </w:pPr>
      <w:r w:rsidRPr="00F146B0">
        <w:rPr>
          <w:rFonts w:ascii="Times New Roman" w:hAnsi="Times New Roman" w:cs="Times New Roman"/>
          <w:b/>
          <w:i/>
          <w:sz w:val="24"/>
          <w:u w:val="single"/>
        </w:rPr>
        <w:t>Голосували:</w:t>
      </w:r>
    </w:p>
    <w:p w:rsidR="00916ED8" w:rsidRPr="00F146B0" w:rsidRDefault="00916ED8" w:rsidP="00C13C16">
      <w:pPr>
        <w:spacing w:after="0"/>
        <w:jc w:val="both"/>
        <w:rPr>
          <w:rFonts w:ascii="Times New Roman" w:hAnsi="Times New Roman" w:cs="Times New Roman"/>
          <w:sz w:val="24"/>
          <w:lang w:val="uk-UA"/>
        </w:rPr>
      </w:pPr>
      <w:r w:rsidRPr="00F146B0">
        <w:rPr>
          <w:rFonts w:ascii="Times New Roman" w:hAnsi="Times New Roman" w:cs="Times New Roman"/>
          <w:sz w:val="24"/>
        </w:rPr>
        <w:t xml:space="preserve">за – </w:t>
      </w:r>
      <w:r>
        <w:rPr>
          <w:rFonts w:ascii="Times New Roman" w:hAnsi="Times New Roman" w:cs="Times New Roman"/>
          <w:sz w:val="24"/>
          <w:lang w:val="uk-UA"/>
        </w:rPr>
        <w:t>одноголосно</w:t>
      </w:r>
      <w:r w:rsidRPr="00F146B0">
        <w:rPr>
          <w:rFonts w:ascii="Times New Roman" w:hAnsi="Times New Roman" w:cs="Times New Roman"/>
          <w:sz w:val="24"/>
          <w:lang w:val="uk-UA"/>
        </w:rPr>
        <w:t>;</w:t>
      </w:r>
    </w:p>
    <w:p w:rsidR="00444EC4" w:rsidRPr="00EB0202" w:rsidRDefault="00444EC4" w:rsidP="00C13C16">
      <w:pPr>
        <w:spacing w:line="240" w:lineRule="auto"/>
        <w:jc w:val="both"/>
        <w:rPr>
          <w:rFonts w:ascii="Times New Roman" w:hAnsi="Times New Roman" w:cs="Times New Roman"/>
          <w:b/>
          <w:lang w:val="uk-UA"/>
        </w:rPr>
      </w:pPr>
    </w:p>
    <w:p w:rsidR="00444EC4" w:rsidRPr="00EB0202" w:rsidRDefault="00444EC4" w:rsidP="00C13C16">
      <w:pPr>
        <w:spacing w:after="0" w:line="240" w:lineRule="auto"/>
        <w:jc w:val="both"/>
        <w:rPr>
          <w:rFonts w:ascii="Times New Roman" w:hAnsi="Times New Roman" w:cs="Times New Roman"/>
          <w:sz w:val="24"/>
          <w:szCs w:val="24"/>
          <w:lang w:val="uk-UA"/>
        </w:rPr>
      </w:pPr>
      <w:r w:rsidRPr="00EB0202">
        <w:rPr>
          <w:rFonts w:ascii="Times New Roman" w:hAnsi="Times New Roman" w:cs="Times New Roman"/>
          <w:b/>
          <w:lang w:val="uk-UA"/>
        </w:rPr>
        <w:t xml:space="preserve">СЛУХАЛИ: </w:t>
      </w:r>
      <w:r w:rsidR="00FA0526">
        <w:rPr>
          <w:rFonts w:ascii="Times New Roman" w:hAnsi="Times New Roman" w:cs="Times New Roman"/>
          <w:b/>
          <w:lang w:val="uk-UA"/>
        </w:rPr>
        <w:t>5</w:t>
      </w:r>
      <w:r w:rsidRPr="00EB0202">
        <w:rPr>
          <w:rFonts w:ascii="Times New Roman" w:hAnsi="Times New Roman" w:cs="Times New Roman"/>
          <w:b/>
          <w:lang w:val="uk-UA"/>
        </w:rPr>
        <w:t>.</w:t>
      </w:r>
      <w:r w:rsidRPr="00EB0202">
        <w:rPr>
          <w:rFonts w:ascii="Times New Roman" w:hAnsi="Times New Roman" w:cs="Times New Roman"/>
          <w:lang w:val="uk-UA"/>
        </w:rPr>
        <w:t xml:space="preserve"> </w:t>
      </w:r>
      <w:r w:rsidR="00F7542F">
        <w:rPr>
          <w:rFonts w:ascii="Times New Roman" w:hAnsi="Times New Roman" w:cs="Times New Roman"/>
        </w:rPr>
        <w:t>Про безоплатну передачу з балансу управління з питань молоді та спорту Білоцерківської міської ради  на баланс комунального закладу Білоцерківської міської ради «Білоцерківський міський центр фізичного здоров’я населення «Спорт для всіх», комунального закладу позашкільної освіти Білоцерківської міської ради Об’єднання клубів за місцем проживання «Дивосвіт», комунального закладу Білоцерківської міської ради дитячо-юнацької спортивної школи «Юність» майна</w:t>
      </w:r>
    </w:p>
    <w:p w:rsidR="00FA05B4" w:rsidRDefault="00FA05B4" w:rsidP="00C13C16">
      <w:pPr>
        <w:spacing w:after="0"/>
        <w:jc w:val="both"/>
        <w:rPr>
          <w:rFonts w:ascii="Times New Roman" w:hAnsi="Times New Roman" w:cs="Times New Roman"/>
          <w:sz w:val="24"/>
          <w:szCs w:val="24"/>
          <w:lang w:val="uk-UA"/>
        </w:rPr>
      </w:pPr>
      <w:r w:rsidRPr="00EB0202">
        <w:rPr>
          <w:rFonts w:ascii="Times New Roman" w:hAnsi="Times New Roman" w:cs="Times New Roman"/>
          <w:b/>
          <w:sz w:val="24"/>
          <w:szCs w:val="24"/>
          <w:lang w:val="uk-UA"/>
        </w:rPr>
        <w:t>Доповідає:</w:t>
      </w:r>
      <w:r w:rsidR="00A83B39" w:rsidRPr="00A83B39">
        <w:rPr>
          <w:rFonts w:ascii="Times New Roman" w:hAnsi="Times New Roman" w:cs="Times New Roman"/>
          <w:sz w:val="24"/>
          <w:szCs w:val="24"/>
          <w:lang w:val="uk-UA"/>
        </w:rPr>
        <w:t xml:space="preserve"> </w:t>
      </w:r>
      <w:r w:rsidR="00A83B39">
        <w:rPr>
          <w:rFonts w:ascii="Times New Roman" w:hAnsi="Times New Roman" w:cs="Times New Roman"/>
          <w:sz w:val="24"/>
          <w:szCs w:val="24"/>
          <w:lang w:val="uk-UA"/>
        </w:rPr>
        <w:t>Гребенюк Р.І.- начальник управління комунальної власності та концесії;</w:t>
      </w:r>
    </w:p>
    <w:p w:rsidR="00C13C16" w:rsidRPr="00EB0202" w:rsidRDefault="00C13C16" w:rsidP="00C13C16">
      <w:pPr>
        <w:spacing w:after="0"/>
        <w:jc w:val="both"/>
        <w:rPr>
          <w:rFonts w:ascii="Times New Roman" w:hAnsi="Times New Roman" w:cs="Times New Roman"/>
          <w:lang w:val="uk-UA"/>
        </w:rPr>
      </w:pPr>
    </w:p>
    <w:p w:rsidR="00916ED8" w:rsidRPr="00885E09" w:rsidRDefault="00916ED8" w:rsidP="00C13C16">
      <w:pPr>
        <w:pStyle w:val="a9"/>
        <w:spacing w:line="276" w:lineRule="auto"/>
        <w:jc w:val="both"/>
        <w:rPr>
          <w:rFonts w:ascii="Times New Roman" w:hAnsi="Times New Roman" w:cs="Times New Roman"/>
          <w:b/>
          <w:i/>
          <w:sz w:val="24"/>
          <w:szCs w:val="24"/>
          <w:u w:val="single"/>
          <w:lang w:val="uk-UA"/>
        </w:rPr>
      </w:pPr>
      <w:r w:rsidRPr="00885E09">
        <w:rPr>
          <w:rFonts w:ascii="Times New Roman" w:hAnsi="Times New Roman" w:cs="Times New Roman"/>
          <w:b/>
          <w:i/>
          <w:sz w:val="24"/>
          <w:szCs w:val="24"/>
          <w:u w:val="single"/>
          <w:lang w:val="uk-UA"/>
        </w:rPr>
        <w:t>Вирішили</w:t>
      </w:r>
      <w:r w:rsidRPr="00790B09">
        <w:rPr>
          <w:rFonts w:ascii="Times New Roman" w:hAnsi="Times New Roman" w:cs="Times New Roman"/>
          <w:sz w:val="24"/>
          <w:szCs w:val="24"/>
          <w:lang w:val="uk-UA"/>
        </w:rPr>
        <w:t>: винести питання на розгляд сесії;</w:t>
      </w:r>
    </w:p>
    <w:p w:rsidR="00916ED8" w:rsidRPr="00F146B0" w:rsidRDefault="00916ED8" w:rsidP="00C13C16">
      <w:pPr>
        <w:spacing w:after="0"/>
        <w:ind w:firstLine="709"/>
        <w:jc w:val="both"/>
        <w:rPr>
          <w:rFonts w:ascii="Times New Roman" w:hAnsi="Times New Roman" w:cs="Times New Roman"/>
          <w:b/>
          <w:i/>
          <w:sz w:val="24"/>
          <w:u w:val="single"/>
        </w:rPr>
      </w:pPr>
      <w:r w:rsidRPr="00F146B0">
        <w:rPr>
          <w:rFonts w:ascii="Times New Roman" w:hAnsi="Times New Roman" w:cs="Times New Roman"/>
          <w:b/>
          <w:i/>
          <w:sz w:val="24"/>
          <w:u w:val="single"/>
        </w:rPr>
        <w:t>Голосували:</w:t>
      </w:r>
    </w:p>
    <w:p w:rsidR="00916ED8" w:rsidRPr="00F146B0" w:rsidRDefault="00916ED8" w:rsidP="00C13C16">
      <w:pPr>
        <w:spacing w:after="0"/>
        <w:jc w:val="both"/>
        <w:rPr>
          <w:rFonts w:ascii="Times New Roman" w:hAnsi="Times New Roman" w:cs="Times New Roman"/>
          <w:sz w:val="24"/>
          <w:lang w:val="uk-UA"/>
        </w:rPr>
      </w:pPr>
      <w:r w:rsidRPr="00F146B0">
        <w:rPr>
          <w:rFonts w:ascii="Times New Roman" w:hAnsi="Times New Roman" w:cs="Times New Roman"/>
          <w:sz w:val="24"/>
        </w:rPr>
        <w:t xml:space="preserve">за – </w:t>
      </w:r>
      <w:r>
        <w:rPr>
          <w:rFonts w:ascii="Times New Roman" w:hAnsi="Times New Roman" w:cs="Times New Roman"/>
          <w:sz w:val="24"/>
          <w:lang w:val="uk-UA"/>
        </w:rPr>
        <w:t>одноголосно</w:t>
      </w:r>
      <w:r w:rsidRPr="00F146B0">
        <w:rPr>
          <w:rFonts w:ascii="Times New Roman" w:hAnsi="Times New Roman" w:cs="Times New Roman"/>
          <w:sz w:val="24"/>
          <w:lang w:val="uk-UA"/>
        </w:rPr>
        <w:t>;</w:t>
      </w:r>
    </w:p>
    <w:p w:rsidR="00D62871" w:rsidRPr="00EB0202" w:rsidRDefault="00D62871" w:rsidP="00C13C16">
      <w:pPr>
        <w:spacing w:after="0"/>
        <w:jc w:val="both"/>
        <w:rPr>
          <w:rFonts w:ascii="Times New Roman" w:hAnsi="Times New Roman" w:cs="Times New Roman"/>
          <w:sz w:val="24"/>
          <w:lang w:val="uk-UA"/>
        </w:rPr>
      </w:pPr>
    </w:p>
    <w:p w:rsidR="00444EC4" w:rsidRPr="00EB0202" w:rsidRDefault="00444EC4" w:rsidP="00C13C16">
      <w:pPr>
        <w:spacing w:after="0" w:line="240" w:lineRule="auto"/>
        <w:jc w:val="both"/>
        <w:rPr>
          <w:rFonts w:ascii="Times New Roman" w:eastAsia="Calibri" w:hAnsi="Times New Roman" w:cs="Times New Roman"/>
          <w:lang w:val="uk-UA"/>
        </w:rPr>
      </w:pPr>
      <w:r w:rsidRPr="00EB0202">
        <w:rPr>
          <w:rFonts w:ascii="Times New Roman" w:hAnsi="Times New Roman" w:cs="Times New Roman"/>
          <w:b/>
          <w:lang w:val="uk-UA"/>
        </w:rPr>
        <w:t xml:space="preserve">СЛУХАЛИ: </w:t>
      </w:r>
      <w:r w:rsidR="00FA0526">
        <w:rPr>
          <w:rFonts w:ascii="Times New Roman" w:hAnsi="Times New Roman" w:cs="Times New Roman"/>
          <w:b/>
          <w:lang w:val="uk-UA"/>
        </w:rPr>
        <w:t>6</w:t>
      </w:r>
      <w:r w:rsidRPr="00EB0202">
        <w:rPr>
          <w:rFonts w:ascii="Times New Roman" w:hAnsi="Times New Roman" w:cs="Times New Roman"/>
          <w:b/>
          <w:lang w:val="uk-UA"/>
        </w:rPr>
        <w:t>.</w:t>
      </w:r>
      <w:r w:rsidRPr="00EB0202">
        <w:rPr>
          <w:rFonts w:ascii="Times New Roman" w:hAnsi="Times New Roman" w:cs="Times New Roman"/>
          <w:lang w:val="uk-UA"/>
        </w:rPr>
        <w:t xml:space="preserve"> </w:t>
      </w:r>
      <w:r w:rsidR="00F7542F">
        <w:rPr>
          <w:rFonts w:ascii="Times New Roman" w:hAnsi="Times New Roman" w:cs="Times New Roman"/>
        </w:rPr>
        <w:t>Про безоплатну передачу з балансу комунального підприємства Білоцерківської міської ради житлово-експлуатаційної контори №1 на баланс комунального підприємства «Аптека №113» нерухомого майна, що знаходиться за адресою: Київська область, місто Біла Церква, бульвар Олександрійський, будинок 137</w:t>
      </w:r>
    </w:p>
    <w:p w:rsidR="00FA05B4" w:rsidRDefault="00FA05B4" w:rsidP="00C13C16">
      <w:pPr>
        <w:spacing w:after="0"/>
        <w:jc w:val="both"/>
        <w:rPr>
          <w:rFonts w:ascii="Times New Roman" w:hAnsi="Times New Roman" w:cs="Times New Roman"/>
          <w:sz w:val="24"/>
          <w:szCs w:val="24"/>
          <w:lang w:val="uk-UA"/>
        </w:rPr>
      </w:pPr>
      <w:r w:rsidRPr="00EB0202">
        <w:rPr>
          <w:rFonts w:ascii="Times New Roman" w:hAnsi="Times New Roman" w:cs="Times New Roman"/>
          <w:b/>
          <w:sz w:val="24"/>
          <w:szCs w:val="24"/>
          <w:lang w:val="uk-UA"/>
        </w:rPr>
        <w:t>Доповідає:</w:t>
      </w:r>
      <w:r w:rsidR="00A83B39" w:rsidRPr="00A83B39">
        <w:rPr>
          <w:rFonts w:ascii="Times New Roman" w:hAnsi="Times New Roman" w:cs="Times New Roman"/>
          <w:sz w:val="24"/>
          <w:szCs w:val="24"/>
          <w:lang w:val="uk-UA"/>
        </w:rPr>
        <w:t xml:space="preserve"> </w:t>
      </w:r>
      <w:r w:rsidR="00A83B39">
        <w:rPr>
          <w:rFonts w:ascii="Times New Roman" w:hAnsi="Times New Roman" w:cs="Times New Roman"/>
          <w:sz w:val="24"/>
          <w:szCs w:val="24"/>
          <w:lang w:val="uk-UA"/>
        </w:rPr>
        <w:t>Гребенюк Р.І.- начальник управління комунальної власності та концесії;</w:t>
      </w:r>
    </w:p>
    <w:p w:rsidR="00C13C16" w:rsidRPr="00EB0202" w:rsidRDefault="00C13C16" w:rsidP="00C13C16">
      <w:pPr>
        <w:spacing w:after="0"/>
        <w:jc w:val="both"/>
        <w:rPr>
          <w:rFonts w:ascii="Times New Roman" w:hAnsi="Times New Roman" w:cs="Times New Roman"/>
          <w:lang w:val="uk-UA"/>
        </w:rPr>
      </w:pPr>
    </w:p>
    <w:p w:rsidR="00444EC4" w:rsidRPr="00EB0202" w:rsidRDefault="00444EC4" w:rsidP="00C13C16">
      <w:pPr>
        <w:pStyle w:val="a9"/>
        <w:spacing w:line="276" w:lineRule="auto"/>
        <w:jc w:val="both"/>
        <w:rPr>
          <w:rFonts w:ascii="Times New Roman" w:hAnsi="Times New Roman" w:cs="Times New Roman"/>
          <w:b/>
          <w:i/>
          <w:sz w:val="24"/>
          <w:szCs w:val="24"/>
          <w:u w:val="single"/>
          <w:lang w:val="uk-UA"/>
        </w:rPr>
      </w:pPr>
      <w:r w:rsidRPr="00EB0202">
        <w:rPr>
          <w:rFonts w:ascii="Times New Roman" w:hAnsi="Times New Roman" w:cs="Times New Roman"/>
          <w:b/>
          <w:i/>
          <w:sz w:val="24"/>
          <w:szCs w:val="24"/>
          <w:u w:val="single"/>
          <w:lang w:val="uk-UA"/>
        </w:rPr>
        <w:t>Вирішили:</w:t>
      </w:r>
      <w:r w:rsidR="00035DA5" w:rsidRPr="00035DA5">
        <w:rPr>
          <w:rFonts w:ascii="Times New Roman" w:hAnsi="Times New Roman" w:cs="Times New Roman"/>
          <w:sz w:val="24"/>
          <w:szCs w:val="24"/>
          <w:lang w:val="uk-UA"/>
        </w:rPr>
        <w:t xml:space="preserve"> </w:t>
      </w:r>
      <w:r w:rsidR="00035DA5">
        <w:rPr>
          <w:rFonts w:ascii="Times New Roman" w:hAnsi="Times New Roman" w:cs="Times New Roman"/>
          <w:sz w:val="24"/>
          <w:szCs w:val="24"/>
          <w:lang w:val="uk-UA"/>
        </w:rPr>
        <w:t>зняти з розгляду комісії, та заслухати питання після звітування комунального підприємства на засіданні комісії;</w:t>
      </w:r>
    </w:p>
    <w:p w:rsidR="00FA0526" w:rsidRPr="00EB0202" w:rsidRDefault="00FA0526" w:rsidP="00C13C16">
      <w:pPr>
        <w:spacing w:after="0"/>
        <w:ind w:firstLine="709"/>
        <w:jc w:val="both"/>
        <w:rPr>
          <w:rFonts w:ascii="Times New Roman" w:hAnsi="Times New Roman" w:cs="Times New Roman"/>
          <w:b/>
          <w:i/>
          <w:sz w:val="24"/>
          <w:u w:val="single"/>
        </w:rPr>
      </w:pPr>
      <w:r w:rsidRPr="00EB0202">
        <w:rPr>
          <w:rFonts w:ascii="Times New Roman" w:hAnsi="Times New Roman" w:cs="Times New Roman"/>
          <w:b/>
          <w:i/>
          <w:sz w:val="24"/>
          <w:u w:val="single"/>
        </w:rPr>
        <w:t>Голосували:</w:t>
      </w:r>
    </w:p>
    <w:p w:rsidR="00FA0526" w:rsidRDefault="00FA0526" w:rsidP="00C13C16">
      <w:pPr>
        <w:spacing w:after="0"/>
        <w:jc w:val="both"/>
        <w:rPr>
          <w:rFonts w:ascii="Times New Roman" w:hAnsi="Times New Roman" w:cs="Times New Roman"/>
          <w:sz w:val="24"/>
          <w:lang w:val="uk-UA"/>
        </w:rPr>
      </w:pPr>
      <w:r w:rsidRPr="00EB0202">
        <w:rPr>
          <w:rFonts w:ascii="Times New Roman" w:hAnsi="Times New Roman" w:cs="Times New Roman"/>
          <w:sz w:val="24"/>
        </w:rPr>
        <w:t xml:space="preserve">за – </w:t>
      </w:r>
      <w:r>
        <w:rPr>
          <w:rFonts w:ascii="Times New Roman" w:hAnsi="Times New Roman" w:cs="Times New Roman"/>
          <w:sz w:val="24"/>
          <w:lang w:val="uk-UA"/>
        </w:rPr>
        <w:t>одноголосно;</w:t>
      </w:r>
    </w:p>
    <w:p w:rsidR="005F3C22" w:rsidRPr="00EB0202" w:rsidRDefault="005F3C22" w:rsidP="00C13C16">
      <w:pPr>
        <w:spacing w:after="0"/>
        <w:jc w:val="both"/>
        <w:rPr>
          <w:rFonts w:ascii="Times New Roman" w:hAnsi="Times New Roman" w:cs="Times New Roman"/>
          <w:sz w:val="24"/>
          <w:lang w:val="uk-UA"/>
        </w:rPr>
      </w:pPr>
    </w:p>
    <w:p w:rsidR="00B10D70" w:rsidRPr="00EB0202" w:rsidRDefault="00B10D70" w:rsidP="00C13C16">
      <w:pPr>
        <w:spacing w:after="0" w:line="240" w:lineRule="auto"/>
        <w:jc w:val="both"/>
        <w:rPr>
          <w:rFonts w:ascii="Times New Roman" w:eastAsia="Calibri" w:hAnsi="Times New Roman" w:cs="Times New Roman"/>
          <w:lang w:val="uk-UA"/>
        </w:rPr>
      </w:pPr>
      <w:r w:rsidRPr="00EB0202">
        <w:rPr>
          <w:rFonts w:ascii="Times New Roman" w:hAnsi="Times New Roman" w:cs="Times New Roman"/>
          <w:b/>
          <w:lang w:val="uk-UA"/>
        </w:rPr>
        <w:t xml:space="preserve">СЛУХАЛИ: </w:t>
      </w:r>
      <w:r w:rsidR="00FA0526">
        <w:rPr>
          <w:rFonts w:ascii="Times New Roman" w:hAnsi="Times New Roman" w:cs="Times New Roman"/>
          <w:b/>
          <w:lang w:val="uk-UA"/>
        </w:rPr>
        <w:t>7</w:t>
      </w:r>
      <w:r w:rsidRPr="00EB0202">
        <w:rPr>
          <w:rFonts w:ascii="Times New Roman" w:hAnsi="Times New Roman" w:cs="Times New Roman"/>
          <w:b/>
          <w:lang w:val="uk-UA"/>
        </w:rPr>
        <w:t>.</w:t>
      </w:r>
      <w:r w:rsidRPr="00EB0202">
        <w:rPr>
          <w:rFonts w:ascii="Times New Roman" w:hAnsi="Times New Roman" w:cs="Times New Roman"/>
          <w:lang w:val="uk-UA"/>
        </w:rPr>
        <w:t xml:space="preserve"> </w:t>
      </w:r>
      <w:r w:rsidR="00F7542F" w:rsidRPr="00C13C16">
        <w:rPr>
          <w:rFonts w:ascii="Times New Roman" w:hAnsi="Times New Roman" w:cs="Times New Roman"/>
          <w:sz w:val="24"/>
          <w:szCs w:val="24"/>
        </w:rPr>
        <w:t>Про безоплатну передачу з балансу комунального підприємства Білоцерківської міської ради житлово-експлуатаційної контори №1 на баланс комунального підприємства «Аптека №181» нерухомого майна, що знаходиться за адресою: Київська область, місто Біла Церква, вулиця Карбишева, будинок 63</w:t>
      </w:r>
    </w:p>
    <w:p w:rsidR="00B10D70" w:rsidRDefault="00B10D70" w:rsidP="00C13C16">
      <w:pPr>
        <w:spacing w:after="0"/>
        <w:jc w:val="both"/>
        <w:rPr>
          <w:rFonts w:ascii="Times New Roman" w:hAnsi="Times New Roman" w:cs="Times New Roman"/>
          <w:sz w:val="24"/>
          <w:szCs w:val="24"/>
          <w:lang w:val="uk-UA"/>
        </w:rPr>
      </w:pPr>
      <w:r w:rsidRPr="00EB0202">
        <w:rPr>
          <w:rFonts w:ascii="Times New Roman" w:hAnsi="Times New Roman" w:cs="Times New Roman"/>
          <w:b/>
          <w:sz w:val="24"/>
          <w:szCs w:val="24"/>
          <w:lang w:val="uk-UA"/>
        </w:rPr>
        <w:t>Доповідає:</w:t>
      </w:r>
      <w:r w:rsidR="00A83B39" w:rsidRPr="00A83B39">
        <w:rPr>
          <w:rFonts w:ascii="Times New Roman" w:hAnsi="Times New Roman" w:cs="Times New Roman"/>
          <w:sz w:val="24"/>
          <w:szCs w:val="24"/>
          <w:lang w:val="uk-UA"/>
        </w:rPr>
        <w:t xml:space="preserve"> </w:t>
      </w:r>
      <w:r w:rsidR="00A83B39">
        <w:rPr>
          <w:rFonts w:ascii="Times New Roman" w:hAnsi="Times New Roman" w:cs="Times New Roman"/>
          <w:sz w:val="24"/>
          <w:szCs w:val="24"/>
          <w:lang w:val="uk-UA"/>
        </w:rPr>
        <w:t>Гребенюк Р.І.- начальник управління комунальної власності та концесії;</w:t>
      </w:r>
    </w:p>
    <w:p w:rsidR="00C13C16" w:rsidRPr="00EB0202" w:rsidRDefault="00C13C16" w:rsidP="00C13C16">
      <w:pPr>
        <w:spacing w:after="0"/>
        <w:jc w:val="both"/>
        <w:rPr>
          <w:rFonts w:ascii="Times New Roman" w:hAnsi="Times New Roman" w:cs="Times New Roman"/>
          <w:lang w:val="uk-UA"/>
        </w:rPr>
      </w:pPr>
    </w:p>
    <w:p w:rsidR="00B10D70" w:rsidRPr="00035DA5" w:rsidRDefault="00035DA5" w:rsidP="00C13C16">
      <w:pPr>
        <w:pStyle w:val="a9"/>
        <w:spacing w:line="276" w:lineRule="auto"/>
        <w:jc w:val="both"/>
        <w:rPr>
          <w:rFonts w:ascii="Times New Roman" w:hAnsi="Times New Roman" w:cs="Times New Roman"/>
          <w:sz w:val="24"/>
          <w:szCs w:val="24"/>
          <w:lang w:val="uk-UA"/>
        </w:rPr>
      </w:pPr>
      <w:r>
        <w:rPr>
          <w:rFonts w:ascii="Times New Roman" w:hAnsi="Times New Roman" w:cs="Times New Roman"/>
          <w:b/>
          <w:i/>
          <w:sz w:val="24"/>
          <w:szCs w:val="24"/>
          <w:u w:val="single"/>
          <w:lang w:val="uk-UA"/>
        </w:rPr>
        <w:lastRenderedPageBreak/>
        <w:t>Вирішили:</w:t>
      </w:r>
      <w:r>
        <w:rPr>
          <w:rFonts w:ascii="Times New Roman" w:hAnsi="Times New Roman" w:cs="Times New Roman"/>
          <w:sz w:val="24"/>
          <w:szCs w:val="24"/>
          <w:lang w:val="uk-UA"/>
        </w:rPr>
        <w:t xml:space="preserve"> зняти з розгляду комісії, та заслухати питання після звітування комунального підприємства на засіданні комісії;</w:t>
      </w:r>
    </w:p>
    <w:p w:rsidR="00B10D70" w:rsidRPr="00EB0202" w:rsidRDefault="00B10D70" w:rsidP="00C13C16">
      <w:pPr>
        <w:spacing w:after="0"/>
        <w:ind w:firstLine="709"/>
        <w:jc w:val="both"/>
        <w:rPr>
          <w:rFonts w:ascii="Times New Roman" w:hAnsi="Times New Roman" w:cs="Times New Roman"/>
          <w:b/>
          <w:i/>
          <w:sz w:val="24"/>
          <w:u w:val="single"/>
        </w:rPr>
      </w:pPr>
      <w:r w:rsidRPr="00EB0202">
        <w:rPr>
          <w:rFonts w:ascii="Times New Roman" w:hAnsi="Times New Roman" w:cs="Times New Roman"/>
          <w:b/>
          <w:i/>
          <w:sz w:val="24"/>
          <w:u w:val="single"/>
        </w:rPr>
        <w:t>Голосували:</w:t>
      </w:r>
    </w:p>
    <w:p w:rsidR="00B10D70" w:rsidRDefault="00B10D70" w:rsidP="00C13C16">
      <w:pPr>
        <w:spacing w:after="0"/>
        <w:jc w:val="both"/>
        <w:rPr>
          <w:rFonts w:ascii="Times New Roman" w:hAnsi="Times New Roman" w:cs="Times New Roman"/>
          <w:sz w:val="24"/>
          <w:lang w:val="uk-UA"/>
        </w:rPr>
      </w:pPr>
      <w:r w:rsidRPr="00EB0202">
        <w:rPr>
          <w:rFonts w:ascii="Times New Roman" w:hAnsi="Times New Roman" w:cs="Times New Roman"/>
          <w:sz w:val="24"/>
        </w:rPr>
        <w:t xml:space="preserve">за – </w:t>
      </w:r>
      <w:r w:rsidR="00035DA5">
        <w:rPr>
          <w:rFonts w:ascii="Times New Roman" w:hAnsi="Times New Roman" w:cs="Times New Roman"/>
          <w:sz w:val="24"/>
          <w:lang w:val="uk-UA"/>
        </w:rPr>
        <w:t>одноголосно;</w:t>
      </w:r>
    </w:p>
    <w:p w:rsidR="005F3C22" w:rsidRPr="00EB0202" w:rsidRDefault="005F3C22" w:rsidP="00C13C16">
      <w:pPr>
        <w:spacing w:after="0"/>
        <w:jc w:val="both"/>
        <w:rPr>
          <w:rFonts w:ascii="Times New Roman" w:hAnsi="Times New Roman" w:cs="Times New Roman"/>
          <w:sz w:val="24"/>
          <w:lang w:val="uk-UA"/>
        </w:rPr>
      </w:pPr>
    </w:p>
    <w:p w:rsidR="00F7542F" w:rsidRPr="00EB0202" w:rsidRDefault="00F7542F" w:rsidP="00C13C16">
      <w:pPr>
        <w:spacing w:after="0" w:line="240" w:lineRule="auto"/>
        <w:jc w:val="both"/>
        <w:rPr>
          <w:rFonts w:ascii="Times New Roman" w:eastAsia="Calibri" w:hAnsi="Times New Roman" w:cs="Times New Roman"/>
          <w:lang w:val="uk-UA"/>
        </w:rPr>
      </w:pPr>
      <w:r w:rsidRPr="00EB0202">
        <w:rPr>
          <w:rFonts w:ascii="Times New Roman" w:hAnsi="Times New Roman" w:cs="Times New Roman"/>
          <w:b/>
          <w:lang w:val="uk-UA"/>
        </w:rPr>
        <w:t xml:space="preserve">СЛУХАЛИ: </w:t>
      </w:r>
      <w:r w:rsidR="00FA0526">
        <w:rPr>
          <w:rFonts w:ascii="Times New Roman" w:hAnsi="Times New Roman" w:cs="Times New Roman"/>
          <w:b/>
          <w:lang w:val="uk-UA"/>
        </w:rPr>
        <w:t>8</w:t>
      </w:r>
      <w:r w:rsidRPr="00EB0202">
        <w:rPr>
          <w:rFonts w:ascii="Times New Roman" w:hAnsi="Times New Roman" w:cs="Times New Roman"/>
          <w:b/>
          <w:lang w:val="uk-UA"/>
        </w:rPr>
        <w:t>.</w:t>
      </w:r>
      <w:r w:rsidRPr="00EB0202">
        <w:rPr>
          <w:rFonts w:ascii="Times New Roman" w:hAnsi="Times New Roman" w:cs="Times New Roman"/>
          <w:lang w:val="uk-UA"/>
        </w:rPr>
        <w:t xml:space="preserve"> </w:t>
      </w:r>
      <w:r w:rsidR="00916ED8">
        <w:rPr>
          <w:rFonts w:ascii="Times New Roman" w:hAnsi="Times New Roman" w:cs="Times New Roman"/>
          <w:lang w:val="uk-UA"/>
        </w:rPr>
        <w:t xml:space="preserve">Про безоплатну передачу з балансу комунального некомерційного підприємства Білоцерківської міської ради «Білоцерківська міська лікарня №1» на баланс комунального підприємства Білоцерківської міської ради </w:t>
      </w:r>
      <w:r w:rsidR="00A83B39">
        <w:rPr>
          <w:rFonts w:ascii="Times New Roman" w:hAnsi="Times New Roman" w:cs="Times New Roman"/>
          <w:lang w:val="uk-UA"/>
        </w:rPr>
        <w:t>«Світанок» майна</w:t>
      </w:r>
    </w:p>
    <w:p w:rsidR="00F7542F" w:rsidRDefault="00F7542F" w:rsidP="00C13C16">
      <w:pPr>
        <w:spacing w:after="0"/>
        <w:jc w:val="both"/>
        <w:rPr>
          <w:rFonts w:ascii="Times New Roman" w:hAnsi="Times New Roman" w:cs="Times New Roman"/>
          <w:sz w:val="24"/>
          <w:szCs w:val="24"/>
          <w:lang w:val="uk-UA"/>
        </w:rPr>
      </w:pPr>
      <w:r w:rsidRPr="00EB0202">
        <w:rPr>
          <w:rFonts w:ascii="Times New Roman" w:hAnsi="Times New Roman" w:cs="Times New Roman"/>
          <w:b/>
          <w:sz w:val="24"/>
          <w:szCs w:val="24"/>
          <w:lang w:val="uk-UA"/>
        </w:rPr>
        <w:t>Доповідає:</w:t>
      </w:r>
      <w:r w:rsidR="00A83B39">
        <w:rPr>
          <w:rFonts w:ascii="Times New Roman" w:hAnsi="Times New Roman" w:cs="Times New Roman"/>
          <w:sz w:val="24"/>
          <w:szCs w:val="24"/>
          <w:lang w:val="uk-UA"/>
        </w:rPr>
        <w:t>Гребенюк Р.І.- начальник управління комунальної власності та концесії;</w:t>
      </w:r>
    </w:p>
    <w:p w:rsidR="00C13C16" w:rsidRPr="00EB0202" w:rsidRDefault="00C13C16" w:rsidP="00C13C16">
      <w:pPr>
        <w:spacing w:after="0"/>
        <w:jc w:val="both"/>
        <w:rPr>
          <w:rFonts w:ascii="Times New Roman" w:hAnsi="Times New Roman" w:cs="Times New Roman"/>
          <w:lang w:val="uk-UA"/>
        </w:rPr>
      </w:pPr>
    </w:p>
    <w:p w:rsidR="00916ED8" w:rsidRPr="00885E09" w:rsidRDefault="00916ED8" w:rsidP="00C13C16">
      <w:pPr>
        <w:pStyle w:val="a9"/>
        <w:spacing w:line="276" w:lineRule="auto"/>
        <w:jc w:val="both"/>
        <w:rPr>
          <w:rFonts w:ascii="Times New Roman" w:hAnsi="Times New Roman" w:cs="Times New Roman"/>
          <w:b/>
          <w:i/>
          <w:sz w:val="24"/>
          <w:szCs w:val="24"/>
          <w:u w:val="single"/>
          <w:lang w:val="uk-UA"/>
        </w:rPr>
      </w:pPr>
      <w:r w:rsidRPr="00885E09">
        <w:rPr>
          <w:rFonts w:ascii="Times New Roman" w:hAnsi="Times New Roman" w:cs="Times New Roman"/>
          <w:b/>
          <w:i/>
          <w:sz w:val="24"/>
          <w:szCs w:val="24"/>
          <w:u w:val="single"/>
          <w:lang w:val="uk-UA"/>
        </w:rPr>
        <w:t>Вирішили</w:t>
      </w:r>
      <w:r w:rsidRPr="00790B09">
        <w:rPr>
          <w:rFonts w:ascii="Times New Roman" w:hAnsi="Times New Roman" w:cs="Times New Roman"/>
          <w:sz w:val="24"/>
          <w:szCs w:val="24"/>
          <w:lang w:val="uk-UA"/>
        </w:rPr>
        <w:t>: винести питання на розгляд сесії</w:t>
      </w:r>
      <w:r w:rsidR="00A83B39">
        <w:rPr>
          <w:rFonts w:ascii="Times New Roman" w:hAnsi="Times New Roman" w:cs="Times New Roman"/>
          <w:sz w:val="24"/>
          <w:szCs w:val="24"/>
          <w:lang w:val="uk-UA"/>
        </w:rPr>
        <w:t xml:space="preserve"> з правкою «Світанок 2000»</w:t>
      </w:r>
      <w:r w:rsidRPr="00790B09">
        <w:rPr>
          <w:rFonts w:ascii="Times New Roman" w:hAnsi="Times New Roman" w:cs="Times New Roman"/>
          <w:sz w:val="24"/>
          <w:szCs w:val="24"/>
          <w:lang w:val="uk-UA"/>
        </w:rPr>
        <w:t>;</w:t>
      </w:r>
    </w:p>
    <w:p w:rsidR="00916ED8" w:rsidRPr="00F146B0" w:rsidRDefault="00916ED8" w:rsidP="00C13C16">
      <w:pPr>
        <w:spacing w:after="0"/>
        <w:ind w:firstLine="709"/>
        <w:jc w:val="both"/>
        <w:rPr>
          <w:rFonts w:ascii="Times New Roman" w:hAnsi="Times New Roman" w:cs="Times New Roman"/>
          <w:b/>
          <w:i/>
          <w:sz w:val="24"/>
          <w:u w:val="single"/>
        </w:rPr>
      </w:pPr>
      <w:r w:rsidRPr="00F146B0">
        <w:rPr>
          <w:rFonts w:ascii="Times New Roman" w:hAnsi="Times New Roman" w:cs="Times New Roman"/>
          <w:b/>
          <w:i/>
          <w:sz w:val="24"/>
          <w:u w:val="single"/>
        </w:rPr>
        <w:t>Голосували:</w:t>
      </w:r>
    </w:p>
    <w:p w:rsidR="00916ED8" w:rsidRDefault="00916ED8" w:rsidP="00C13C16">
      <w:pPr>
        <w:spacing w:after="0"/>
        <w:jc w:val="both"/>
        <w:rPr>
          <w:rFonts w:ascii="Times New Roman" w:hAnsi="Times New Roman" w:cs="Times New Roman"/>
          <w:sz w:val="24"/>
          <w:lang w:val="uk-UA"/>
        </w:rPr>
      </w:pPr>
      <w:r w:rsidRPr="00F146B0">
        <w:rPr>
          <w:rFonts w:ascii="Times New Roman" w:hAnsi="Times New Roman" w:cs="Times New Roman"/>
          <w:sz w:val="24"/>
        </w:rPr>
        <w:t xml:space="preserve">за – </w:t>
      </w:r>
      <w:r>
        <w:rPr>
          <w:rFonts w:ascii="Times New Roman" w:hAnsi="Times New Roman" w:cs="Times New Roman"/>
          <w:sz w:val="24"/>
          <w:lang w:val="uk-UA"/>
        </w:rPr>
        <w:t>одноголосно</w:t>
      </w:r>
      <w:r w:rsidRPr="00F146B0">
        <w:rPr>
          <w:rFonts w:ascii="Times New Roman" w:hAnsi="Times New Roman" w:cs="Times New Roman"/>
          <w:sz w:val="24"/>
          <w:lang w:val="uk-UA"/>
        </w:rPr>
        <w:t>;</w:t>
      </w:r>
    </w:p>
    <w:p w:rsidR="00A83B39" w:rsidRPr="00F146B0" w:rsidRDefault="00A83B39" w:rsidP="00C13C16">
      <w:pPr>
        <w:spacing w:after="0"/>
        <w:jc w:val="both"/>
        <w:rPr>
          <w:rFonts w:ascii="Times New Roman" w:hAnsi="Times New Roman" w:cs="Times New Roman"/>
          <w:sz w:val="24"/>
          <w:lang w:val="uk-UA"/>
        </w:rPr>
      </w:pPr>
    </w:p>
    <w:p w:rsidR="00A83B39" w:rsidRPr="00EB0202" w:rsidRDefault="00A83B39" w:rsidP="00C13C16">
      <w:pPr>
        <w:jc w:val="both"/>
        <w:rPr>
          <w:rFonts w:ascii="Times New Roman" w:hAnsi="Times New Roman" w:cs="Times New Roman"/>
          <w:lang w:val="uk-UA"/>
        </w:rPr>
      </w:pPr>
      <w:r w:rsidRPr="00EB0202">
        <w:rPr>
          <w:rFonts w:ascii="Times New Roman" w:hAnsi="Times New Roman" w:cs="Times New Roman"/>
          <w:b/>
          <w:lang w:val="uk-UA"/>
        </w:rPr>
        <w:t>СЛУХАЛИ:</w:t>
      </w:r>
      <w:r w:rsidR="00FA0526">
        <w:rPr>
          <w:rFonts w:ascii="Times New Roman" w:hAnsi="Times New Roman" w:cs="Times New Roman"/>
          <w:b/>
          <w:lang w:val="uk-UA"/>
        </w:rPr>
        <w:t>9.</w:t>
      </w:r>
      <w:r w:rsidRPr="00EB0202">
        <w:rPr>
          <w:rFonts w:ascii="Times New Roman" w:hAnsi="Times New Roman" w:cs="Times New Roman"/>
          <w:lang w:val="uk-UA"/>
        </w:rPr>
        <w:t xml:space="preserve"> </w:t>
      </w:r>
      <w:r>
        <w:rPr>
          <w:rFonts w:ascii="Times New Roman" w:hAnsi="Times New Roman" w:cs="Times New Roman"/>
          <w:sz w:val="24"/>
          <w:szCs w:val="24"/>
          <w:lang w:val="uk-UA"/>
        </w:rPr>
        <w:t>Про клопотання щодо безоплатної передачі в комунальну власність Білоцерківської міської територіальної громади з державної власності майна</w:t>
      </w:r>
      <w:r w:rsidRPr="00EB0202">
        <w:rPr>
          <w:rFonts w:ascii="Times New Roman" w:hAnsi="Times New Roman" w:cs="Times New Roman"/>
          <w:b/>
          <w:sz w:val="24"/>
          <w:szCs w:val="24"/>
          <w:lang w:val="uk-UA"/>
        </w:rPr>
        <w:t xml:space="preserve"> Доповідає:</w:t>
      </w:r>
      <w:r>
        <w:rPr>
          <w:rFonts w:ascii="Times New Roman" w:hAnsi="Times New Roman" w:cs="Times New Roman"/>
          <w:sz w:val="24"/>
          <w:szCs w:val="24"/>
          <w:lang w:val="uk-UA"/>
        </w:rPr>
        <w:t>Киришун Д.В. – секретар міської ради;</w:t>
      </w:r>
    </w:p>
    <w:p w:rsidR="00A83B39" w:rsidRPr="00EB0202" w:rsidRDefault="00A83B39" w:rsidP="00C13C16">
      <w:pPr>
        <w:pStyle w:val="a9"/>
        <w:spacing w:line="276" w:lineRule="auto"/>
        <w:jc w:val="both"/>
        <w:rPr>
          <w:rFonts w:ascii="Times New Roman" w:hAnsi="Times New Roman" w:cs="Times New Roman"/>
          <w:b/>
          <w:i/>
          <w:sz w:val="24"/>
          <w:szCs w:val="24"/>
          <w:u w:val="single"/>
          <w:lang w:val="uk-UA"/>
        </w:rPr>
      </w:pPr>
      <w:r w:rsidRPr="00EB0202">
        <w:rPr>
          <w:rFonts w:ascii="Times New Roman" w:hAnsi="Times New Roman" w:cs="Times New Roman"/>
          <w:b/>
          <w:i/>
          <w:sz w:val="24"/>
          <w:szCs w:val="24"/>
          <w:u w:val="single"/>
          <w:lang w:val="uk-UA"/>
        </w:rPr>
        <w:t>Вирішили:</w:t>
      </w:r>
      <w:r w:rsidRPr="00A83B39">
        <w:rPr>
          <w:rFonts w:ascii="Times New Roman" w:hAnsi="Times New Roman" w:cs="Times New Roman"/>
          <w:sz w:val="24"/>
          <w:szCs w:val="24"/>
          <w:lang w:val="uk-UA"/>
        </w:rPr>
        <w:t>питання зняти з розгляду комісії за ініціативою автора;</w:t>
      </w:r>
    </w:p>
    <w:p w:rsidR="00A83B39" w:rsidRPr="00EB0202" w:rsidRDefault="00A83B39" w:rsidP="00C13C16">
      <w:pPr>
        <w:spacing w:after="0"/>
        <w:ind w:firstLine="709"/>
        <w:jc w:val="both"/>
        <w:rPr>
          <w:rFonts w:ascii="Times New Roman" w:hAnsi="Times New Roman" w:cs="Times New Roman"/>
          <w:b/>
          <w:i/>
          <w:sz w:val="24"/>
          <w:u w:val="single"/>
        </w:rPr>
      </w:pPr>
      <w:r w:rsidRPr="00EB0202">
        <w:rPr>
          <w:rFonts w:ascii="Times New Roman" w:hAnsi="Times New Roman" w:cs="Times New Roman"/>
          <w:b/>
          <w:i/>
          <w:sz w:val="24"/>
          <w:u w:val="single"/>
        </w:rPr>
        <w:t>Голосували:</w:t>
      </w:r>
    </w:p>
    <w:p w:rsidR="00A83B39" w:rsidRDefault="00A83B39" w:rsidP="00C13C16">
      <w:pPr>
        <w:spacing w:after="0"/>
        <w:jc w:val="both"/>
        <w:rPr>
          <w:rFonts w:ascii="Times New Roman" w:hAnsi="Times New Roman" w:cs="Times New Roman"/>
          <w:sz w:val="24"/>
          <w:lang w:val="uk-UA"/>
        </w:rPr>
      </w:pPr>
      <w:r w:rsidRPr="00EB0202">
        <w:rPr>
          <w:rFonts w:ascii="Times New Roman" w:hAnsi="Times New Roman" w:cs="Times New Roman"/>
          <w:sz w:val="24"/>
        </w:rPr>
        <w:t>за –</w:t>
      </w:r>
      <w:r>
        <w:rPr>
          <w:rFonts w:ascii="Times New Roman" w:hAnsi="Times New Roman" w:cs="Times New Roman"/>
          <w:sz w:val="24"/>
          <w:lang w:val="uk-UA"/>
        </w:rPr>
        <w:t xml:space="preserve"> одноголосно</w:t>
      </w:r>
      <w:r w:rsidRPr="00EB0202">
        <w:rPr>
          <w:rFonts w:ascii="Times New Roman" w:hAnsi="Times New Roman" w:cs="Times New Roman"/>
          <w:sz w:val="24"/>
          <w:lang w:val="uk-UA"/>
        </w:rPr>
        <w:t>;</w:t>
      </w:r>
    </w:p>
    <w:p w:rsidR="009161F0" w:rsidRDefault="009161F0" w:rsidP="00A83B39">
      <w:pPr>
        <w:spacing w:after="0"/>
        <w:jc w:val="both"/>
        <w:rPr>
          <w:rFonts w:ascii="Times New Roman" w:hAnsi="Times New Roman" w:cs="Times New Roman"/>
          <w:sz w:val="24"/>
          <w:lang w:val="uk-UA"/>
        </w:rPr>
      </w:pPr>
    </w:p>
    <w:p w:rsidR="009161F0" w:rsidRPr="00EB0202" w:rsidRDefault="009161F0" w:rsidP="00A83B39">
      <w:pPr>
        <w:spacing w:after="0"/>
        <w:jc w:val="both"/>
        <w:rPr>
          <w:rFonts w:ascii="Times New Roman" w:hAnsi="Times New Roman" w:cs="Times New Roman"/>
          <w:sz w:val="24"/>
          <w:lang w:val="uk-UA"/>
        </w:rPr>
      </w:pPr>
    </w:p>
    <w:p w:rsidR="009161F0" w:rsidRDefault="009161F0" w:rsidP="009161F0">
      <w:pPr>
        <w:spacing w:after="0" w:line="240" w:lineRule="auto"/>
        <w:ind w:firstLine="709"/>
        <w:jc w:val="both"/>
        <w:rPr>
          <w:rFonts w:ascii="Times New Roman" w:hAnsi="Times New Roman" w:cs="Times New Roman"/>
          <w:lang w:val="uk-UA"/>
        </w:rPr>
      </w:pPr>
      <w:r>
        <w:rPr>
          <w:rFonts w:ascii="Times New Roman" w:hAnsi="Times New Roman" w:cs="Times New Roman"/>
          <w:b/>
          <w:lang w:val="uk-UA"/>
        </w:rPr>
        <w:t>Голова комісії</w:t>
      </w:r>
      <w:r>
        <w:rPr>
          <w:rFonts w:ascii="Times New Roman" w:hAnsi="Times New Roman" w:cs="Times New Roman"/>
          <w:lang w:val="uk-UA"/>
        </w:rPr>
        <w:t xml:space="preserve">                   _____________________                  </w:t>
      </w:r>
      <w:r>
        <w:rPr>
          <w:rFonts w:ascii="Times New Roman" w:hAnsi="Times New Roman" w:cs="Times New Roman"/>
          <w:b/>
          <w:sz w:val="24"/>
          <w:u w:val="single"/>
          <w:lang w:val="uk-UA"/>
        </w:rPr>
        <w:t>Станіслав ДОЛІД</w:t>
      </w:r>
    </w:p>
    <w:p w:rsidR="009161F0" w:rsidRDefault="009161F0" w:rsidP="009161F0">
      <w:pPr>
        <w:spacing w:after="0" w:line="240" w:lineRule="auto"/>
        <w:jc w:val="both"/>
        <w:rPr>
          <w:rFonts w:ascii="Times New Roman" w:hAnsi="Times New Roman" w:cs="Times New Roman"/>
          <w:lang w:val="uk-UA"/>
        </w:rPr>
      </w:pPr>
    </w:p>
    <w:p w:rsidR="009161F0" w:rsidRPr="00992AEE" w:rsidRDefault="009161F0" w:rsidP="009161F0">
      <w:pPr>
        <w:spacing w:after="0" w:line="240" w:lineRule="auto"/>
        <w:ind w:firstLine="709"/>
        <w:jc w:val="both"/>
        <w:rPr>
          <w:rFonts w:ascii="Times New Roman" w:hAnsi="Times New Roman" w:cs="Times New Roman"/>
          <w:lang w:val="uk-UA"/>
        </w:rPr>
      </w:pPr>
      <w:r>
        <w:rPr>
          <w:rFonts w:ascii="Times New Roman" w:hAnsi="Times New Roman" w:cs="Times New Roman"/>
          <w:b/>
          <w:lang w:val="uk-UA"/>
        </w:rPr>
        <w:t>Секретар комісії:</w:t>
      </w:r>
      <w:r>
        <w:rPr>
          <w:rFonts w:ascii="Times New Roman" w:hAnsi="Times New Roman" w:cs="Times New Roman"/>
          <w:lang w:val="uk-UA"/>
        </w:rPr>
        <w:t xml:space="preserve">               ____________________                </w:t>
      </w:r>
      <w:r>
        <w:rPr>
          <w:rFonts w:ascii="Times New Roman" w:hAnsi="Times New Roman" w:cs="Times New Roman"/>
          <w:b/>
          <w:sz w:val="24"/>
          <w:szCs w:val="24"/>
          <w:u w:val="single"/>
          <w:lang w:val="uk-UA"/>
        </w:rPr>
        <w:t>Олена ФАСТІВСЬКА</w:t>
      </w:r>
    </w:p>
    <w:p w:rsidR="00E24928" w:rsidRPr="002C16C4" w:rsidRDefault="00E24928" w:rsidP="002C16C4">
      <w:pPr>
        <w:spacing w:after="0"/>
        <w:jc w:val="both"/>
        <w:rPr>
          <w:rFonts w:ascii="Times New Roman" w:hAnsi="Times New Roman" w:cs="Times New Roman"/>
          <w:sz w:val="24"/>
          <w:lang w:val="uk-UA"/>
        </w:rPr>
      </w:pPr>
    </w:p>
    <w:sectPr w:rsidR="00E24928" w:rsidRPr="002C16C4" w:rsidSect="00B45D76">
      <w:headerReference w:type="default" r:id="rId8"/>
      <w:footerReference w:type="default" r:id="rId9"/>
      <w:head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B4D" w:rsidRDefault="00353B4D" w:rsidP="00C13D46">
      <w:pPr>
        <w:spacing w:after="0" w:line="240" w:lineRule="auto"/>
      </w:pPr>
      <w:r>
        <w:separator/>
      </w:r>
    </w:p>
  </w:endnote>
  <w:endnote w:type="continuationSeparator" w:id="0">
    <w:p w:rsidR="00353B4D" w:rsidRDefault="00353B4D" w:rsidP="00C1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46" w:rsidRDefault="00C13D46">
    <w:pPr>
      <w:pStyle w:val="ac"/>
      <w:jc w:val="right"/>
    </w:pPr>
  </w:p>
  <w:p w:rsidR="00C13D46" w:rsidRDefault="00C13D4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B4D" w:rsidRDefault="00353B4D" w:rsidP="00C13D46">
      <w:pPr>
        <w:spacing w:after="0" w:line="240" w:lineRule="auto"/>
      </w:pPr>
      <w:r>
        <w:separator/>
      </w:r>
    </w:p>
  </w:footnote>
  <w:footnote w:type="continuationSeparator" w:id="0">
    <w:p w:rsidR="00353B4D" w:rsidRDefault="00353B4D" w:rsidP="00C13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502623"/>
      <w:docPartObj>
        <w:docPartGallery w:val="Page Numbers (Top of Page)"/>
        <w:docPartUnique/>
      </w:docPartObj>
    </w:sdtPr>
    <w:sdtEndPr/>
    <w:sdtContent>
      <w:p w:rsidR="00BF0ACF" w:rsidRDefault="00BF0ACF">
        <w:pPr>
          <w:pStyle w:val="aa"/>
          <w:jc w:val="center"/>
        </w:pPr>
        <w:r>
          <w:fldChar w:fldCharType="begin"/>
        </w:r>
        <w:r>
          <w:instrText>PAGE   \* MERGEFORMAT</w:instrText>
        </w:r>
        <w:r>
          <w:fldChar w:fldCharType="separate"/>
        </w:r>
        <w:r w:rsidR="00B45D76">
          <w:rPr>
            <w:noProof/>
          </w:rPr>
          <w:t>2</w:t>
        </w:r>
        <w:r>
          <w:fldChar w:fldCharType="end"/>
        </w:r>
      </w:p>
    </w:sdtContent>
  </w:sdt>
  <w:p w:rsidR="00BF0ACF" w:rsidRDefault="00BF0AC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76" w:rsidRDefault="00B45D76">
    <w:pPr>
      <w:pStyle w:val="aa"/>
      <w:jc w:val="center"/>
    </w:pPr>
  </w:p>
  <w:p w:rsidR="00B45D76" w:rsidRDefault="00B45D7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E6685"/>
    <w:multiLevelType w:val="hybridMultilevel"/>
    <w:tmpl w:val="3A5E7598"/>
    <w:lvl w:ilvl="0" w:tplc="7B1673EA">
      <w:start w:val="1"/>
      <w:numFmt w:val="decimal"/>
      <w:lvlText w:val="%1."/>
      <w:lvlJc w:val="lef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9DE6056"/>
    <w:multiLevelType w:val="hybridMultilevel"/>
    <w:tmpl w:val="3A5E7598"/>
    <w:lvl w:ilvl="0" w:tplc="7B1673EA">
      <w:start w:val="1"/>
      <w:numFmt w:val="decimal"/>
      <w:lvlText w:val="%1."/>
      <w:lvlJc w:val="lef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CC77139"/>
    <w:multiLevelType w:val="hybridMultilevel"/>
    <w:tmpl w:val="C6286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D5755"/>
    <w:multiLevelType w:val="multilevel"/>
    <w:tmpl w:val="0316D9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9B8338A"/>
    <w:multiLevelType w:val="hybridMultilevel"/>
    <w:tmpl w:val="3A5E7598"/>
    <w:lvl w:ilvl="0" w:tplc="7B1673EA">
      <w:start w:val="1"/>
      <w:numFmt w:val="decimal"/>
      <w:lvlText w:val="%1."/>
      <w:lvlJc w:val="lef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0742"/>
    <w:rsid w:val="00035DA5"/>
    <w:rsid w:val="000737AB"/>
    <w:rsid w:val="000A41D6"/>
    <w:rsid w:val="000C305A"/>
    <w:rsid w:val="000E1130"/>
    <w:rsid w:val="000F325C"/>
    <w:rsid w:val="00114855"/>
    <w:rsid w:val="00116742"/>
    <w:rsid w:val="00116960"/>
    <w:rsid w:val="001216EC"/>
    <w:rsid w:val="001475F1"/>
    <w:rsid w:val="00157E90"/>
    <w:rsid w:val="0016027C"/>
    <w:rsid w:val="001A5004"/>
    <w:rsid w:val="001B530A"/>
    <w:rsid w:val="001B53D4"/>
    <w:rsid w:val="001D2AD5"/>
    <w:rsid w:val="0021708A"/>
    <w:rsid w:val="002A25B5"/>
    <w:rsid w:val="002B0A1E"/>
    <w:rsid w:val="002B26CC"/>
    <w:rsid w:val="002C16C4"/>
    <w:rsid w:val="002C71D7"/>
    <w:rsid w:val="00333D16"/>
    <w:rsid w:val="00353B4D"/>
    <w:rsid w:val="00390266"/>
    <w:rsid w:val="003A6C63"/>
    <w:rsid w:val="003B10B4"/>
    <w:rsid w:val="003B7038"/>
    <w:rsid w:val="003D5975"/>
    <w:rsid w:val="003E52BF"/>
    <w:rsid w:val="004123B5"/>
    <w:rsid w:val="0042368F"/>
    <w:rsid w:val="00444EC4"/>
    <w:rsid w:val="00463165"/>
    <w:rsid w:val="00474DFA"/>
    <w:rsid w:val="004923B9"/>
    <w:rsid w:val="004A5F64"/>
    <w:rsid w:val="004A63C1"/>
    <w:rsid w:val="004B5008"/>
    <w:rsid w:val="004D0956"/>
    <w:rsid w:val="004E2B33"/>
    <w:rsid w:val="004F2F25"/>
    <w:rsid w:val="005159AC"/>
    <w:rsid w:val="0052019F"/>
    <w:rsid w:val="00571542"/>
    <w:rsid w:val="00573F7D"/>
    <w:rsid w:val="00582463"/>
    <w:rsid w:val="005F3C22"/>
    <w:rsid w:val="00617B5C"/>
    <w:rsid w:val="00624BCA"/>
    <w:rsid w:val="0064142A"/>
    <w:rsid w:val="00644DC5"/>
    <w:rsid w:val="006549C0"/>
    <w:rsid w:val="00673BEC"/>
    <w:rsid w:val="00675B62"/>
    <w:rsid w:val="006767F9"/>
    <w:rsid w:val="00681469"/>
    <w:rsid w:val="006A1AF3"/>
    <w:rsid w:val="006A2C3D"/>
    <w:rsid w:val="007107ED"/>
    <w:rsid w:val="007121C0"/>
    <w:rsid w:val="0072601D"/>
    <w:rsid w:val="00752E2D"/>
    <w:rsid w:val="00753C2C"/>
    <w:rsid w:val="00764826"/>
    <w:rsid w:val="00770A0E"/>
    <w:rsid w:val="00777696"/>
    <w:rsid w:val="007A1E3F"/>
    <w:rsid w:val="007D40C8"/>
    <w:rsid w:val="007D4F08"/>
    <w:rsid w:val="007F6BAC"/>
    <w:rsid w:val="008013CA"/>
    <w:rsid w:val="0083594A"/>
    <w:rsid w:val="00846A8F"/>
    <w:rsid w:val="0087068E"/>
    <w:rsid w:val="00885E09"/>
    <w:rsid w:val="008906E7"/>
    <w:rsid w:val="008F61C5"/>
    <w:rsid w:val="00900742"/>
    <w:rsid w:val="009056F4"/>
    <w:rsid w:val="009161F0"/>
    <w:rsid w:val="00916ED8"/>
    <w:rsid w:val="00952112"/>
    <w:rsid w:val="00982724"/>
    <w:rsid w:val="009900C7"/>
    <w:rsid w:val="009A6165"/>
    <w:rsid w:val="009E5205"/>
    <w:rsid w:val="00A0193C"/>
    <w:rsid w:val="00A04AD8"/>
    <w:rsid w:val="00A05DF2"/>
    <w:rsid w:val="00A27870"/>
    <w:rsid w:val="00A32E1C"/>
    <w:rsid w:val="00A557B0"/>
    <w:rsid w:val="00A83B39"/>
    <w:rsid w:val="00AB3DC4"/>
    <w:rsid w:val="00AD0BD5"/>
    <w:rsid w:val="00AD47D4"/>
    <w:rsid w:val="00B10D70"/>
    <w:rsid w:val="00B16B08"/>
    <w:rsid w:val="00B45D76"/>
    <w:rsid w:val="00B61431"/>
    <w:rsid w:val="00BE2289"/>
    <w:rsid w:val="00BE4596"/>
    <w:rsid w:val="00BF0ACF"/>
    <w:rsid w:val="00BF232B"/>
    <w:rsid w:val="00C13C16"/>
    <w:rsid w:val="00C13D46"/>
    <w:rsid w:val="00C155E3"/>
    <w:rsid w:val="00C16F73"/>
    <w:rsid w:val="00C21420"/>
    <w:rsid w:val="00C50198"/>
    <w:rsid w:val="00C771D6"/>
    <w:rsid w:val="00CA0067"/>
    <w:rsid w:val="00CE2D7C"/>
    <w:rsid w:val="00CF44EC"/>
    <w:rsid w:val="00CF6939"/>
    <w:rsid w:val="00D41EBA"/>
    <w:rsid w:val="00D43ECC"/>
    <w:rsid w:val="00D570B8"/>
    <w:rsid w:val="00D62871"/>
    <w:rsid w:val="00D705B7"/>
    <w:rsid w:val="00D84216"/>
    <w:rsid w:val="00D865FF"/>
    <w:rsid w:val="00DA3C2A"/>
    <w:rsid w:val="00DC7178"/>
    <w:rsid w:val="00DE25F8"/>
    <w:rsid w:val="00DE5406"/>
    <w:rsid w:val="00DF5296"/>
    <w:rsid w:val="00DF7253"/>
    <w:rsid w:val="00E0330E"/>
    <w:rsid w:val="00E12523"/>
    <w:rsid w:val="00E129A5"/>
    <w:rsid w:val="00E24928"/>
    <w:rsid w:val="00E26FE4"/>
    <w:rsid w:val="00EB0202"/>
    <w:rsid w:val="00EC589F"/>
    <w:rsid w:val="00F27F1F"/>
    <w:rsid w:val="00F4385E"/>
    <w:rsid w:val="00F5547E"/>
    <w:rsid w:val="00F7542F"/>
    <w:rsid w:val="00F86199"/>
    <w:rsid w:val="00F97115"/>
    <w:rsid w:val="00FA0526"/>
    <w:rsid w:val="00FA05B4"/>
    <w:rsid w:val="00FD005E"/>
    <w:rsid w:val="00FF3B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4F837-3E65-4818-9EA4-3D87F08D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6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0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08A"/>
    <w:rPr>
      <w:rFonts w:ascii="Tahoma" w:hAnsi="Tahoma" w:cs="Tahoma"/>
      <w:sz w:val="16"/>
      <w:szCs w:val="16"/>
    </w:rPr>
  </w:style>
  <w:style w:type="paragraph" w:styleId="a5">
    <w:name w:val="Body Text"/>
    <w:basedOn w:val="a"/>
    <w:link w:val="a6"/>
    <w:rsid w:val="00D865FF"/>
    <w:pPr>
      <w:tabs>
        <w:tab w:val="left" w:pos="5610"/>
      </w:tabs>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val="uk-UA" w:eastAsia="uk-UA" w:bidi="en-US"/>
    </w:rPr>
  </w:style>
  <w:style w:type="character" w:customStyle="1" w:styleId="a6">
    <w:name w:val="Основной текст Знак"/>
    <w:basedOn w:val="a0"/>
    <w:link w:val="a5"/>
    <w:rsid w:val="00D865FF"/>
    <w:rPr>
      <w:rFonts w:ascii="Times New Roman" w:eastAsia="Times New Roman" w:hAnsi="Times New Roman" w:cs="Times New Roman"/>
      <w:sz w:val="26"/>
      <w:szCs w:val="20"/>
      <w:lang w:val="uk-UA" w:eastAsia="uk-UA" w:bidi="en-US"/>
    </w:rPr>
  </w:style>
  <w:style w:type="paragraph" w:styleId="a7">
    <w:name w:val="List Paragraph"/>
    <w:basedOn w:val="a"/>
    <w:uiPriority w:val="34"/>
    <w:qFormat/>
    <w:rsid w:val="00D865FF"/>
    <w:pPr>
      <w:spacing w:after="0" w:line="240" w:lineRule="auto"/>
      <w:ind w:left="720"/>
      <w:contextualSpacing/>
    </w:pPr>
    <w:rPr>
      <w:rFonts w:eastAsiaTheme="minorEastAsia" w:cs="Times New Roman"/>
      <w:sz w:val="24"/>
      <w:szCs w:val="24"/>
      <w:lang w:val="en-US" w:bidi="en-US"/>
    </w:rPr>
  </w:style>
  <w:style w:type="paragraph" w:styleId="a8">
    <w:name w:val="Normal (Web)"/>
    <w:basedOn w:val="a"/>
    <w:uiPriority w:val="99"/>
    <w:unhideWhenUsed/>
    <w:rsid w:val="00D865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777696"/>
    <w:pPr>
      <w:spacing w:after="0" w:line="240" w:lineRule="auto"/>
    </w:pPr>
    <w:rPr>
      <w:rFonts w:ascii="Calibri" w:eastAsia="Times New Roman" w:hAnsi="Calibri" w:cs="Calibri"/>
    </w:rPr>
  </w:style>
  <w:style w:type="paragraph" w:styleId="aa">
    <w:name w:val="header"/>
    <w:basedOn w:val="a"/>
    <w:link w:val="ab"/>
    <w:uiPriority w:val="99"/>
    <w:unhideWhenUsed/>
    <w:rsid w:val="00C13D4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13D46"/>
  </w:style>
  <w:style w:type="paragraph" w:styleId="ac">
    <w:name w:val="footer"/>
    <w:basedOn w:val="a"/>
    <w:link w:val="ad"/>
    <w:uiPriority w:val="99"/>
    <w:unhideWhenUsed/>
    <w:rsid w:val="00C13D4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13D46"/>
  </w:style>
  <w:style w:type="character" w:styleId="ae">
    <w:name w:val="Strong"/>
    <w:basedOn w:val="a0"/>
    <w:uiPriority w:val="22"/>
    <w:qFormat/>
    <w:rsid w:val="007D40C8"/>
    <w:rPr>
      <w:b/>
      <w:bCs/>
    </w:rPr>
  </w:style>
  <w:style w:type="paragraph" w:styleId="2">
    <w:name w:val="Body Text Indent 2"/>
    <w:basedOn w:val="a"/>
    <w:link w:val="20"/>
    <w:uiPriority w:val="99"/>
    <w:unhideWhenUsed/>
    <w:rsid w:val="000E1130"/>
    <w:pPr>
      <w:spacing w:after="120" w:line="480" w:lineRule="auto"/>
      <w:ind w:left="283"/>
    </w:pPr>
  </w:style>
  <w:style w:type="character" w:customStyle="1" w:styleId="20">
    <w:name w:val="Основной текст с отступом 2 Знак"/>
    <w:basedOn w:val="a0"/>
    <w:link w:val="2"/>
    <w:uiPriority w:val="99"/>
    <w:rsid w:val="000E1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1719">
      <w:bodyDiv w:val="1"/>
      <w:marLeft w:val="0"/>
      <w:marRight w:val="0"/>
      <w:marTop w:val="0"/>
      <w:marBottom w:val="0"/>
      <w:divBdr>
        <w:top w:val="none" w:sz="0" w:space="0" w:color="auto"/>
        <w:left w:val="none" w:sz="0" w:space="0" w:color="auto"/>
        <w:bottom w:val="none" w:sz="0" w:space="0" w:color="auto"/>
        <w:right w:val="none" w:sz="0" w:space="0" w:color="auto"/>
      </w:divBdr>
    </w:div>
    <w:div w:id="311719600">
      <w:bodyDiv w:val="1"/>
      <w:marLeft w:val="0"/>
      <w:marRight w:val="0"/>
      <w:marTop w:val="0"/>
      <w:marBottom w:val="0"/>
      <w:divBdr>
        <w:top w:val="none" w:sz="0" w:space="0" w:color="auto"/>
        <w:left w:val="none" w:sz="0" w:space="0" w:color="auto"/>
        <w:bottom w:val="none" w:sz="0" w:space="0" w:color="auto"/>
        <w:right w:val="none" w:sz="0" w:space="0" w:color="auto"/>
      </w:divBdr>
    </w:div>
    <w:div w:id="375736645">
      <w:bodyDiv w:val="1"/>
      <w:marLeft w:val="0"/>
      <w:marRight w:val="0"/>
      <w:marTop w:val="0"/>
      <w:marBottom w:val="0"/>
      <w:divBdr>
        <w:top w:val="none" w:sz="0" w:space="0" w:color="auto"/>
        <w:left w:val="none" w:sz="0" w:space="0" w:color="auto"/>
        <w:bottom w:val="none" w:sz="0" w:space="0" w:color="auto"/>
        <w:right w:val="none" w:sz="0" w:space="0" w:color="auto"/>
      </w:divBdr>
    </w:div>
    <w:div w:id="502400141">
      <w:bodyDiv w:val="1"/>
      <w:marLeft w:val="0"/>
      <w:marRight w:val="0"/>
      <w:marTop w:val="0"/>
      <w:marBottom w:val="0"/>
      <w:divBdr>
        <w:top w:val="none" w:sz="0" w:space="0" w:color="auto"/>
        <w:left w:val="none" w:sz="0" w:space="0" w:color="auto"/>
        <w:bottom w:val="none" w:sz="0" w:space="0" w:color="auto"/>
        <w:right w:val="none" w:sz="0" w:space="0" w:color="auto"/>
      </w:divBdr>
    </w:div>
    <w:div w:id="962467725">
      <w:bodyDiv w:val="1"/>
      <w:marLeft w:val="0"/>
      <w:marRight w:val="0"/>
      <w:marTop w:val="0"/>
      <w:marBottom w:val="0"/>
      <w:divBdr>
        <w:top w:val="none" w:sz="0" w:space="0" w:color="auto"/>
        <w:left w:val="none" w:sz="0" w:space="0" w:color="auto"/>
        <w:bottom w:val="none" w:sz="0" w:space="0" w:color="auto"/>
        <w:right w:val="none" w:sz="0" w:space="0" w:color="auto"/>
      </w:divBdr>
    </w:div>
    <w:div w:id="1752700960">
      <w:bodyDiv w:val="1"/>
      <w:marLeft w:val="0"/>
      <w:marRight w:val="0"/>
      <w:marTop w:val="0"/>
      <w:marBottom w:val="0"/>
      <w:divBdr>
        <w:top w:val="none" w:sz="0" w:space="0" w:color="auto"/>
        <w:left w:val="none" w:sz="0" w:space="0" w:color="auto"/>
        <w:bottom w:val="none" w:sz="0" w:space="0" w:color="auto"/>
        <w:right w:val="none" w:sz="0" w:space="0" w:color="auto"/>
      </w:divBdr>
    </w:div>
    <w:div w:id="1808546114">
      <w:bodyDiv w:val="1"/>
      <w:marLeft w:val="0"/>
      <w:marRight w:val="0"/>
      <w:marTop w:val="0"/>
      <w:marBottom w:val="0"/>
      <w:divBdr>
        <w:top w:val="none" w:sz="0" w:space="0" w:color="auto"/>
        <w:left w:val="none" w:sz="0" w:space="0" w:color="auto"/>
        <w:bottom w:val="none" w:sz="0" w:space="0" w:color="auto"/>
        <w:right w:val="none" w:sz="0" w:space="0" w:color="auto"/>
      </w:divBdr>
    </w:div>
    <w:div w:id="182481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A9EC-E4A3-45A5-9834-9FEED315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Pages>
  <Words>1267</Words>
  <Characters>7226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MVKORGN</cp:lastModifiedBy>
  <cp:revision>62</cp:revision>
  <cp:lastPrinted>2021-03-17T07:18:00Z</cp:lastPrinted>
  <dcterms:created xsi:type="dcterms:W3CDTF">2020-12-18T12:39:00Z</dcterms:created>
  <dcterms:modified xsi:type="dcterms:W3CDTF">2021-06-16T13:15:00Z</dcterms:modified>
</cp:coreProperties>
</file>