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A3" w:rsidRDefault="00EF79A3" w:rsidP="00EF79A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 xml:space="preserve">П Р О Т О К О Л № </w:t>
      </w:r>
      <w:r w:rsidR="00A956A5">
        <w:rPr>
          <w:rFonts w:ascii="Times New Roman" w:hAnsi="Times New Roman" w:cs="Times New Roman"/>
          <w:b/>
          <w:sz w:val="24"/>
          <w:lang w:val="uk-UA"/>
        </w:rPr>
        <w:t>3</w:t>
      </w:r>
    </w:p>
    <w:p w:rsidR="00EF79A3" w:rsidRDefault="00EF79A3" w:rsidP="00EF79A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постійної комісії з 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</w:t>
      </w:r>
    </w:p>
    <w:p w:rsidR="00EF79A3" w:rsidRDefault="00EF79A3" w:rsidP="00EF79A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Білоцерківської міської ради </w:t>
      </w:r>
      <w:r>
        <w:rPr>
          <w:rFonts w:ascii="Times New Roman" w:hAnsi="Times New Roman" w:cs="Times New Roman"/>
          <w:b/>
          <w:sz w:val="24"/>
        </w:rPr>
        <w:t>VI</w:t>
      </w:r>
      <w:r>
        <w:rPr>
          <w:rFonts w:ascii="Times New Roman" w:hAnsi="Times New Roman" w:cs="Times New Roman"/>
          <w:b/>
          <w:sz w:val="24"/>
          <w:lang w:val="uk-UA"/>
        </w:rPr>
        <w:t>І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EF79A3" w:rsidRDefault="00EF79A3" w:rsidP="00EF79A3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EF79A3" w:rsidRDefault="00EF79A3" w:rsidP="00EF79A3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м. Біла Церква                                                                   «</w:t>
      </w:r>
      <w:r w:rsidR="003D51AB">
        <w:rPr>
          <w:rFonts w:ascii="Times New Roman" w:hAnsi="Times New Roman" w:cs="Times New Roman"/>
          <w:b/>
          <w:lang w:val="uk-UA"/>
        </w:rPr>
        <w:t>15</w:t>
      </w:r>
      <w:r>
        <w:rPr>
          <w:rFonts w:ascii="Times New Roman" w:hAnsi="Times New Roman" w:cs="Times New Roman"/>
          <w:b/>
          <w:lang w:val="uk-UA"/>
        </w:rPr>
        <w:t xml:space="preserve">» </w:t>
      </w:r>
      <w:r w:rsidR="003D51AB">
        <w:rPr>
          <w:rFonts w:ascii="Times New Roman" w:hAnsi="Times New Roman" w:cs="Times New Roman"/>
          <w:b/>
          <w:lang w:val="uk-UA"/>
        </w:rPr>
        <w:t>січня</w:t>
      </w:r>
      <w:r>
        <w:rPr>
          <w:rFonts w:ascii="Times New Roman" w:hAnsi="Times New Roman" w:cs="Times New Roman"/>
          <w:b/>
          <w:lang w:val="uk-UA"/>
        </w:rPr>
        <w:t xml:space="preserve"> 202</w:t>
      </w:r>
      <w:r w:rsidR="003D51AB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 року</w:t>
      </w:r>
    </w:p>
    <w:p w:rsidR="00A956A5" w:rsidRPr="00A956A5" w:rsidRDefault="00305C20" w:rsidP="00A956A5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b/>
          <w:lang w:val="uk-UA"/>
        </w:rPr>
        <w:t xml:space="preserve">           </w:t>
      </w:r>
      <w:r w:rsidR="00A956A5">
        <w:rPr>
          <w:rFonts w:ascii="Times New Roman" w:hAnsi="Times New Roman" w:cs="Times New Roman"/>
          <w:b/>
          <w:lang w:val="uk-UA"/>
        </w:rPr>
        <w:t xml:space="preserve">вул.Я.Мудрого,15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</w:t>
      </w:r>
      <w:r w:rsidR="00F2140D">
        <w:rPr>
          <w:rFonts w:ascii="Times New Roman" w:hAnsi="Times New Roman" w:cs="Times New Roman"/>
          <w:b/>
          <w:lang w:val="uk-UA"/>
        </w:rPr>
        <w:t xml:space="preserve">                       </w:t>
      </w:r>
      <w:r w:rsidR="00A956A5">
        <w:rPr>
          <w:rFonts w:ascii="Times New Roman" w:hAnsi="Times New Roman" w:cs="Times New Roman"/>
          <w:i/>
          <w:lang w:val="uk-UA"/>
        </w:rPr>
        <w:t>П</w:t>
      </w:r>
      <w:r w:rsidR="00A956A5" w:rsidRPr="00A956A5">
        <w:rPr>
          <w:rFonts w:ascii="Times New Roman" w:hAnsi="Times New Roman" w:cs="Times New Roman"/>
          <w:i/>
          <w:lang w:val="uk-UA"/>
        </w:rPr>
        <w:t>очаток</w:t>
      </w:r>
      <w:r w:rsidR="00A956A5">
        <w:rPr>
          <w:rFonts w:ascii="Times New Roman" w:hAnsi="Times New Roman" w:cs="Times New Roman"/>
          <w:i/>
          <w:lang w:val="uk-UA"/>
        </w:rPr>
        <w:t>:</w:t>
      </w:r>
      <w:r w:rsidR="00A956A5" w:rsidRPr="00A956A5">
        <w:rPr>
          <w:rFonts w:ascii="Times New Roman" w:hAnsi="Times New Roman" w:cs="Times New Roman"/>
          <w:i/>
          <w:lang w:val="uk-UA"/>
        </w:rPr>
        <w:t xml:space="preserve"> о</w:t>
      </w:r>
      <w:r w:rsidR="00A956A5" w:rsidRPr="00A956A5">
        <w:rPr>
          <w:rFonts w:ascii="Times New Roman" w:hAnsi="Times New Roman" w:cs="Times New Roman"/>
          <w:b/>
          <w:i/>
          <w:lang w:val="uk-UA"/>
        </w:rPr>
        <w:t xml:space="preserve"> </w:t>
      </w:r>
      <w:r w:rsidR="00A956A5" w:rsidRPr="00A956A5">
        <w:rPr>
          <w:rFonts w:ascii="Times New Roman" w:hAnsi="Times New Roman" w:cs="Times New Roman"/>
          <w:i/>
          <w:lang w:val="uk-UA"/>
        </w:rPr>
        <w:t>14</w:t>
      </w:r>
      <w:r>
        <w:rPr>
          <w:rFonts w:ascii="Times New Roman" w:hAnsi="Times New Roman" w:cs="Times New Roman"/>
          <w:i/>
          <w:lang w:val="uk-UA"/>
        </w:rPr>
        <w:t>год.</w:t>
      </w:r>
      <w:r w:rsidR="00A956A5" w:rsidRPr="00A956A5">
        <w:rPr>
          <w:rFonts w:ascii="Times New Roman" w:hAnsi="Times New Roman" w:cs="Times New Roman"/>
          <w:i/>
          <w:lang w:val="uk-UA"/>
        </w:rPr>
        <w:t>15</w:t>
      </w:r>
      <w:r>
        <w:rPr>
          <w:rFonts w:ascii="Times New Roman" w:hAnsi="Times New Roman" w:cs="Times New Roman"/>
          <w:i/>
          <w:lang w:val="uk-UA"/>
        </w:rPr>
        <w:t>хв.</w:t>
      </w:r>
      <w:r w:rsidR="00A956A5" w:rsidRPr="00A956A5">
        <w:rPr>
          <w:rFonts w:ascii="Times New Roman" w:hAnsi="Times New Roman" w:cs="Times New Roman"/>
          <w:i/>
          <w:lang w:val="uk-UA" w:eastAsia="zh-CN"/>
        </w:rPr>
        <w:t>.</w:t>
      </w:r>
    </w:p>
    <w:p w:rsidR="00A956A5" w:rsidRDefault="00A956A5" w:rsidP="00EF79A3">
      <w:pPr>
        <w:spacing w:after="0" w:line="240" w:lineRule="auto"/>
        <w:ind w:firstLine="709"/>
        <w:rPr>
          <w:rFonts w:ascii="Times New Roman" w:hAnsi="Times New Roman" w:cs="Times New Roman"/>
          <w:i/>
          <w:lang w:val="uk-UA"/>
        </w:rPr>
      </w:pPr>
      <w:r w:rsidRPr="00A956A5">
        <w:rPr>
          <w:rFonts w:ascii="Times New Roman" w:hAnsi="Times New Roman" w:cs="Times New Roman"/>
          <w:i/>
          <w:lang w:val="uk-UA"/>
        </w:rPr>
        <w:t>(малий зал)</w:t>
      </w:r>
      <w:r w:rsidR="00F2140D" w:rsidRPr="00F2140D">
        <w:rPr>
          <w:rFonts w:ascii="Times New Roman" w:hAnsi="Times New Roman" w:cs="Times New Roman"/>
          <w:i/>
          <w:lang w:val="uk-UA" w:eastAsia="zh-CN"/>
        </w:rPr>
        <w:t xml:space="preserve"> </w:t>
      </w:r>
      <w:r w:rsidR="00F2140D">
        <w:rPr>
          <w:rFonts w:ascii="Times New Roman" w:hAnsi="Times New Roman" w:cs="Times New Roman"/>
          <w:i/>
          <w:lang w:val="uk-UA" w:eastAsia="zh-CN"/>
        </w:rPr>
        <w:t xml:space="preserve">                                                                            </w:t>
      </w:r>
      <w:r w:rsidR="00F2140D" w:rsidRPr="00A956A5">
        <w:rPr>
          <w:rFonts w:ascii="Times New Roman" w:hAnsi="Times New Roman" w:cs="Times New Roman"/>
          <w:i/>
          <w:lang w:val="uk-UA" w:eastAsia="zh-CN"/>
        </w:rPr>
        <w:t xml:space="preserve">Закінчення: </w:t>
      </w:r>
      <w:r w:rsidR="00101861">
        <w:rPr>
          <w:rFonts w:ascii="Times New Roman" w:hAnsi="Times New Roman" w:cs="Times New Roman"/>
          <w:i/>
          <w:lang w:val="uk-UA" w:eastAsia="zh-CN"/>
        </w:rPr>
        <w:t>14</w:t>
      </w:r>
      <w:r w:rsidR="00F2140D" w:rsidRPr="00A956A5">
        <w:rPr>
          <w:rFonts w:ascii="Times New Roman" w:hAnsi="Times New Roman" w:cs="Times New Roman"/>
          <w:i/>
          <w:lang w:val="uk-UA" w:eastAsia="zh-CN"/>
        </w:rPr>
        <w:t xml:space="preserve"> год. </w:t>
      </w:r>
      <w:r w:rsidR="00101861">
        <w:rPr>
          <w:rFonts w:ascii="Times New Roman" w:hAnsi="Times New Roman" w:cs="Times New Roman"/>
          <w:i/>
          <w:lang w:val="uk-UA" w:eastAsia="zh-CN"/>
        </w:rPr>
        <w:t>45</w:t>
      </w:r>
      <w:r w:rsidR="00F2140D" w:rsidRPr="00A956A5">
        <w:rPr>
          <w:rFonts w:ascii="Times New Roman" w:hAnsi="Times New Roman" w:cs="Times New Roman"/>
          <w:i/>
          <w:lang w:val="uk-UA" w:eastAsia="zh-CN"/>
        </w:rPr>
        <w:t>хв</w:t>
      </w:r>
    </w:p>
    <w:p w:rsidR="00A956A5" w:rsidRPr="00A956A5" w:rsidRDefault="00A956A5" w:rsidP="00EF79A3">
      <w:pPr>
        <w:spacing w:after="0" w:line="240" w:lineRule="auto"/>
        <w:ind w:firstLine="709"/>
        <w:rPr>
          <w:rFonts w:ascii="Times New Roman" w:hAnsi="Times New Roman" w:cs="Times New Roman"/>
          <w:i/>
          <w:lang w:val="uk-UA"/>
        </w:rPr>
      </w:pPr>
    </w:p>
    <w:p w:rsidR="00EF79A3" w:rsidRPr="00A956A5" w:rsidRDefault="00A956A5" w:rsidP="002D5AF6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 w:eastAsia="zh-CN"/>
        </w:rPr>
      </w:pPr>
      <w:r>
        <w:rPr>
          <w:rFonts w:ascii="Times New Roman" w:hAnsi="Times New Roman" w:cs="Times New Roman"/>
          <w:lang w:val="uk-UA" w:eastAsia="zh-CN"/>
        </w:rPr>
        <w:t xml:space="preserve">             </w:t>
      </w:r>
      <w:r w:rsidRPr="00DE38DD">
        <w:rPr>
          <w:rFonts w:ascii="Times New Roman" w:hAnsi="Times New Roman" w:cs="Times New Roman"/>
          <w:lang w:val="uk-UA" w:eastAsia="zh-CN"/>
        </w:rPr>
        <w:t xml:space="preserve">Здійснюється </w:t>
      </w:r>
      <w:r>
        <w:rPr>
          <w:rFonts w:ascii="Times New Roman" w:hAnsi="Times New Roman" w:cs="Times New Roman"/>
          <w:lang w:val="uk-UA" w:eastAsia="zh-CN"/>
        </w:rPr>
        <w:t>відеотрансляція</w:t>
      </w:r>
      <w:r w:rsidR="00F2140D">
        <w:rPr>
          <w:rFonts w:ascii="Times New Roman" w:hAnsi="Times New Roman" w:cs="Times New Roman"/>
          <w:lang w:val="uk-UA" w:eastAsia="zh-CN"/>
        </w:rPr>
        <w:t>.</w:t>
      </w:r>
    </w:p>
    <w:p w:rsidR="00EF79A3" w:rsidRDefault="00EF79A3" w:rsidP="002D5AF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="00305C20">
        <w:rPr>
          <w:rFonts w:ascii="Times New Roman" w:hAnsi="Times New Roman" w:cs="Times New Roman"/>
          <w:lang w:val="uk-UA"/>
        </w:rPr>
        <w:t>Фастівська О.О.</w:t>
      </w:r>
    </w:p>
    <w:p w:rsidR="00EF79A3" w:rsidRDefault="00EF79A3" w:rsidP="002D5AF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Відсутні на засіданні:</w:t>
      </w:r>
      <w:r w:rsidR="00305C20">
        <w:rPr>
          <w:rFonts w:ascii="Times New Roman" w:hAnsi="Times New Roman" w:cs="Times New Roman"/>
          <w:lang w:val="uk-UA"/>
        </w:rPr>
        <w:t xml:space="preserve"> Долід С.В.,</w:t>
      </w:r>
      <w:r w:rsidR="00305C20" w:rsidRPr="00305C20">
        <w:rPr>
          <w:rFonts w:ascii="Times New Roman" w:hAnsi="Times New Roman" w:cs="Times New Roman"/>
          <w:lang w:val="uk-UA"/>
        </w:rPr>
        <w:t xml:space="preserve"> </w:t>
      </w:r>
      <w:r w:rsidR="00305C20">
        <w:rPr>
          <w:rFonts w:ascii="Times New Roman" w:hAnsi="Times New Roman" w:cs="Times New Roman"/>
          <w:lang w:val="uk-UA"/>
        </w:rPr>
        <w:t>Король А.П.,</w:t>
      </w:r>
      <w:r w:rsidR="00305C20" w:rsidRPr="00305C20">
        <w:rPr>
          <w:rFonts w:ascii="Times New Roman" w:hAnsi="Times New Roman" w:cs="Times New Roman"/>
          <w:lang w:val="uk-UA"/>
        </w:rPr>
        <w:t xml:space="preserve"> </w:t>
      </w:r>
      <w:r w:rsidR="00305C20">
        <w:rPr>
          <w:rFonts w:ascii="Times New Roman" w:hAnsi="Times New Roman" w:cs="Times New Roman"/>
          <w:lang w:val="uk-UA"/>
        </w:rPr>
        <w:t>Облап П.В.,</w:t>
      </w:r>
      <w:r w:rsidR="00305C20" w:rsidRPr="00305C20">
        <w:rPr>
          <w:rFonts w:ascii="Times New Roman" w:hAnsi="Times New Roman" w:cs="Times New Roman"/>
          <w:lang w:val="uk-UA"/>
        </w:rPr>
        <w:t xml:space="preserve"> </w:t>
      </w:r>
      <w:r w:rsidR="00305C20">
        <w:rPr>
          <w:rFonts w:ascii="Times New Roman" w:hAnsi="Times New Roman" w:cs="Times New Roman"/>
          <w:lang w:val="uk-UA"/>
        </w:rPr>
        <w:t>Масюк С.М.</w:t>
      </w:r>
      <w:r w:rsidR="002D5AF6">
        <w:rPr>
          <w:rFonts w:ascii="Times New Roman" w:hAnsi="Times New Roman" w:cs="Times New Roman"/>
          <w:lang w:val="uk-UA"/>
        </w:rPr>
        <w:t>,Ткач О.Д., Красношапка І.Ю.</w:t>
      </w:r>
    </w:p>
    <w:p w:rsidR="00EF79A3" w:rsidRPr="003152CF" w:rsidRDefault="00EF79A3" w:rsidP="002D5AF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Запрошені: </w:t>
      </w:r>
      <w:r w:rsidR="003152CF">
        <w:rPr>
          <w:rFonts w:ascii="Times New Roman" w:hAnsi="Times New Roman" w:cs="Times New Roman"/>
          <w:lang w:val="uk-UA"/>
        </w:rPr>
        <w:t xml:space="preserve">Киришун Д. В. – секретар міської ради, Морський В.П.- заступник міського голови, Руденко Р.А. – заступник міського голови, Земецька Ю.Ю. – начальник управління економіки міської ради, </w:t>
      </w:r>
      <w:r w:rsidR="007B5E56">
        <w:rPr>
          <w:rFonts w:ascii="Times New Roman" w:hAnsi="Times New Roman" w:cs="Times New Roman"/>
          <w:lang w:val="uk-UA"/>
        </w:rPr>
        <w:t>Гребенюк Р.І. – начальник управління комунальної власності та концесії</w:t>
      </w:r>
      <w:r w:rsidR="002D5AF6">
        <w:rPr>
          <w:rFonts w:ascii="Times New Roman" w:hAnsi="Times New Roman" w:cs="Times New Roman"/>
          <w:lang w:val="uk-UA"/>
        </w:rPr>
        <w:t xml:space="preserve"> міської р</w:t>
      </w:r>
      <w:r w:rsidR="00FB719E">
        <w:rPr>
          <w:rFonts w:ascii="Times New Roman" w:hAnsi="Times New Roman" w:cs="Times New Roman"/>
          <w:lang w:val="uk-UA"/>
        </w:rPr>
        <w:t>ади</w:t>
      </w:r>
      <w:r w:rsidR="007B5E56">
        <w:rPr>
          <w:rFonts w:ascii="Times New Roman" w:hAnsi="Times New Roman" w:cs="Times New Roman"/>
          <w:lang w:val="uk-UA"/>
        </w:rPr>
        <w:t>, Шевченко О.С. –</w:t>
      </w:r>
      <w:r w:rsidR="004A6643">
        <w:rPr>
          <w:rFonts w:ascii="Times New Roman" w:hAnsi="Times New Roman" w:cs="Times New Roman"/>
          <w:lang w:val="uk-UA"/>
        </w:rPr>
        <w:t xml:space="preserve"> начальник</w:t>
      </w:r>
      <w:r w:rsidR="007B5E56">
        <w:rPr>
          <w:rFonts w:ascii="Times New Roman" w:hAnsi="Times New Roman" w:cs="Times New Roman"/>
          <w:lang w:val="uk-UA"/>
        </w:rPr>
        <w:t xml:space="preserve"> відділ</w:t>
      </w:r>
      <w:r w:rsidR="004A6643">
        <w:rPr>
          <w:rFonts w:ascii="Times New Roman" w:hAnsi="Times New Roman" w:cs="Times New Roman"/>
          <w:lang w:val="uk-UA"/>
        </w:rPr>
        <w:t>у</w:t>
      </w:r>
      <w:r w:rsidR="007B5E56">
        <w:rPr>
          <w:rFonts w:ascii="Times New Roman" w:hAnsi="Times New Roman" w:cs="Times New Roman"/>
          <w:lang w:val="uk-UA"/>
        </w:rPr>
        <w:t xml:space="preserve"> транспорту та зв'язку</w:t>
      </w:r>
      <w:r w:rsidR="004A6643">
        <w:rPr>
          <w:rFonts w:ascii="Times New Roman" w:hAnsi="Times New Roman" w:cs="Times New Roman"/>
          <w:lang w:val="uk-UA"/>
        </w:rPr>
        <w:t xml:space="preserve"> міської ради</w:t>
      </w:r>
      <w:r w:rsidR="007B5E56">
        <w:rPr>
          <w:rFonts w:ascii="Times New Roman" w:hAnsi="Times New Roman" w:cs="Times New Roman"/>
          <w:lang w:val="uk-UA"/>
        </w:rPr>
        <w:t>.</w:t>
      </w:r>
    </w:p>
    <w:p w:rsidR="00EF79A3" w:rsidRDefault="00B43429" w:rsidP="002D5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 w:rsidRPr="00B43429">
        <w:rPr>
          <w:rFonts w:ascii="Times New Roman" w:hAnsi="Times New Roman" w:cs="Times New Roman"/>
          <w:b/>
          <w:lang w:val="uk-UA"/>
        </w:rPr>
        <w:t xml:space="preserve">В зв'язку з відсутністю кворуму на засіданні комісії, питання порядку денного вирішили заслухати для ознайомлення. </w:t>
      </w:r>
    </w:p>
    <w:p w:rsidR="00B43429" w:rsidRPr="00B43429" w:rsidRDefault="009A3A8C" w:rsidP="002D5A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Головує на засіданні: </w:t>
      </w:r>
      <w:r w:rsidRPr="009A3A8C">
        <w:rPr>
          <w:rFonts w:ascii="Times New Roman" w:hAnsi="Times New Roman" w:cs="Times New Roman"/>
          <w:lang w:val="uk-UA"/>
        </w:rPr>
        <w:t>Фастівська О.О  (секретар комісії)</w:t>
      </w:r>
    </w:p>
    <w:p w:rsidR="00AB0FC0" w:rsidRDefault="00AB0FC0" w:rsidP="002D5AF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AB0FC0">
        <w:rPr>
          <w:rFonts w:ascii="Times New Roman" w:hAnsi="Times New Roman" w:cs="Times New Roman"/>
          <w:b/>
          <w:lang w:val="uk-UA"/>
        </w:rPr>
        <w:t>Порозиція</w:t>
      </w:r>
      <w:r>
        <w:rPr>
          <w:rFonts w:ascii="Times New Roman" w:hAnsi="Times New Roman" w:cs="Times New Roman"/>
          <w:lang w:val="uk-UA"/>
        </w:rPr>
        <w:t xml:space="preserve"> </w:t>
      </w:r>
      <w:r w:rsidR="00B43429">
        <w:rPr>
          <w:rFonts w:ascii="Times New Roman" w:hAnsi="Times New Roman" w:cs="Times New Roman"/>
          <w:lang w:val="uk-UA"/>
        </w:rPr>
        <w:t>Морського В.П</w:t>
      </w:r>
      <w:r w:rsidR="009A3A8C">
        <w:rPr>
          <w:rFonts w:ascii="Times New Roman" w:hAnsi="Times New Roman" w:cs="Times New Roman"/>
          <w:lang w:val="uk-UA"/>
        </w:rPr>
        <w:t>.</w:t>
      </w:r>
      <w:r w:rsidR="00B43429">
        <w:rPr>
          <w:rFonts w:ascii="Times New Roman" w:hAnsi="Times New Roman" w:cs="Times New Roman"/>
          <w:lang w:val="uk-UA"/>
        </w:rPr>
        <w:t xml:space="preserve"> –</w:t>
      </w:r>
      <w:r w:rsidR="009A3A8C">
        <w:rPr>
          <w:rFonts w:ascii="Times New Roman" w:hAnsi="Times New Roman" w:cs="Times New Roman"/>
          <w:lang w:val="uk-UA"/>
        </w:rPr>
        <w:t xml:space="preserve"> </w:t>
      </w:r>
      <w:r w:rsidR="00B43429">
        <w:rPr>
          <w:rFonts w:ascii="Times New Roman" w:hAnsi="Times New Roman" w:cs="Times New Roman"/>
          <w:lang w:val="uk-UA"/>
        </w:rPr>
        <w:t>заступника міського,</w:t>
      </w:r>
      <w:r>
        <w:rPr>
          <w:rFonts w:ascii="Times New Roman" w:hAnsi="Times New Roman" w:cs="Times New Roman"/>
          <w:lang w:val="uk-UA"/>
        </w:rPr>
        <w:t xml:space="preserve"> зняти з порядку деного питання  </w:t>
      </w:r>
    </w:p>
    <w:p w:rsidR="00AB0FC0" w:rsidRPr="002D5AF6" w:rsidRDefault="00B43429" w:rsidP="002D5A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43429">
        <w:rPr>
          <w:rFonts w:ascii="Times New Roman" w:hAnsi="Times New Roman" w:cs="Times New Roman"/>
          <w:sz w:val="24"/>
          <w:szCs w:val="24"/>
        </w:rPr>
        <w:t>Про затвердження  Програми розвитку малого і середнього підприємництва та інвестиційної діяльності в Білоцерківській міській територіальній громаді на 2021-2023 роки</w:t>
      </w:r>
    </w:p>
    <w:p w:rsidR="002D5AF6" w:rsidRDefault="002D5AF6" w:rsidP="002D5AF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lang w:val="uk-UA"/>
        </w:rPr>
      </w:pPr>
      <w:r w:rsidRPr="002D5AF6">
        <w:rPr>
          <w:rFonts w:ascii="Times New Roman" w:hAnsi="Times New Roman" w:cs="Times New Roman"/>
          <w:b/>
          <w:lang w:val="uk-UA"/>
        </w:rPr>
        <w:t>Порозиція</w:t>
      </w:r>
      <w:r>
        <w:rPr>
          <w:rFonts w:ascii="Times New Roman" w:hAnsi="Times New Roman" w:cs="Times New Roman"/>
          <w:b/>
          <w:lang w:val="uk-UA"/>
        </w:rPr>
        <w:t xml:space="preserve"> Фастівської О.О. – </w:t>
      </w:r>
      <w:r w:rsidRPr="002D5AF6">
        <w:rPr>
          <w:rFonts w:ascii="Times New Roman" w:hAnsi="Times New Roman" w:cs="Times New Roman"/>
          <w:lang w:val="uk-UA"/>
        </w:rPr>
        <w:t>розглянути в різному питання</w:t>
      </w:r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2D5AF6" w:rsidRPr="002D5AF6" w:rsidRDefault="002D5AF6" w:rsidP="002D5AF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D5AF6">
        <w:rPr>
          <w:rFonts w:ascii="Times New Roman" w:hAnsi="Times New Roman" w:cs="Times New Roman"/>
          <w:sz w:val="24"/>
          <w:szCs w:val="24"/>
          <w:lang w:val="uk-UA"/>
        </w:rPr>
        <w:t>Про встановлення пільгової плати за оренду нежитлового приміщення на 2021 рік</w:t>
      </w:r>
    </w:p>
    <w:p w:rsidR="00B43429" w:rsidRPr="00286040" w:rsidRDefault="00B43429" w:rsidP="00B43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40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B43429" w:rsidRPr="00DD4C62" w:rsidRDefault="00B43429" w:rsidP="00B43429">
      <w:pPr>
        <w:jc w:val="both"/>
        <w:rPr>
          <w:sz w:val="24"/>
          <w:szCs w:val="24"/>
          <w:lang w:val="uk-UA"/>
        </w:rPr>
      </w:pPr>
      <w:r w:rsidRPr="00DD4C62">
        <w:rPr>
          <w:rFonts w:ascii="Times New Roman" w:hAnsi="Times New Roman" w:cs="Times New Roman"/>
          <w:sz w:val="24"/>
          <w:szCs w:val="24"/>
        </w:rPr>
        <w:t xml:space="preserve">1. </w:t>
      </w:r>
      <w:r w:rsidRPr="00DD4C62">
        <w:rPr>
          <w:rFonts w:ascii="Times New Roman" w:hAnsi="Times New Roman" w:cs="Times New Roman"/>
          <w:sz w:val="24"/>
          <w:szCs w:val="24"/>
          <w:lang w:val="uk-UA"/>
        </w:rPr>
        <w:t>Про звіт міського голови «Про здійснення державної регуляторної  політики Білоцерківською міською  радою та виконавчим комітетом в 2020 році»</w:t>
      </w:r>
    </w:p>
    <w:p w:rsidR="00B43429" w:rsidRPr="00DD4C62" w:rsidRDefault="00B43429" w:rsidP="00B43429">
      <w:pPr>
        <w:jc w:val="both"/>
        <w:rPr>
          <w:rFonts w:ascii="Times New Roman" w:hAnsi="Times New Roman" w:cs="Times New Roman"/>
          <w:sz w:val="24"/>
          <w:szCs w:val="24"/>
        </w:rPr>
      </w:pPr>
      <w:r w:rsidRPr="00DD4C62">
        <w:rPr>
          <w:rFonts w:ascii="Times New Roman" w:hAnsi="Times New Roman" w:cs="Times New Roman"/>
          <w:sz w:val="24"/>
          <w:szCs w:val="24"/>
        </w:rPr>
        <w:t>2. Про безоплатну передачу з балансу комунального підприємства</w:t>
      </w:r>
      <w:r w:rsidRPr="00DD4C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4C62">
        <w:rPr>
          <w:rFonts w:ascii="Times New Roman" w:hAnsi="Times New Roman" w:cs="Times New Roman"/>
          <w:sz w:val="24"/>
          <w:szCs w:val="24"/>
        </w:rPr>
        <w:t xml:space="preserve">Білоцерківської міської ради житлово-експлуатаційної контори № 6 </w:t>
      </w:r>
      <w:r w:rsidRPr="00DD4C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4C62">
        <w:rPr>
          <w:rFonts w:ascii="Times New Roman" w:hAnsi="Times New Roman" w:cs="Times New Roman"/>
          <w:sz w:val="24"/>
          <w:szCs w:val="24"/>
        </w:rPr>
        <w:t xml:space="preserve">на баланс комунального підприємства Білоцерківської міської ради </w:t>
      </w:r>
      <w:r w:rsidRPr="00DD4C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4C62">
        <w:rPr>
          <w:rFonts w:ascii="Times New Roman" w:hAnsi="Times New Roman" w:cs="Times New Roman"/>
          <w:sz w:val="24"/>
          <w:szCs w:val="24"/>
        </w:rPr>
        <w:t xml:space="preserve">«Аптека № 1» нерухомого майна, що знаходиться за адресою: Київська область, місто Біла Церква, вулиця Ярослава Мудрого, </w:t>
      </w:r>
      <w:r w:rsidRPr="00DD4C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4C62">
        <w:rPr>
          <w:rFonts w:ascii="Times New Roman" w:hAnsi="Times New Roman" w:cs="Times New Roman"/>
          <w:sz w:val="24"/>
          <w:szCs w:val="24"/>
        </w:rPr>
        <w:t>будинок 64/2</w:t>
      </w:r>
    </w:p>
    <w:p w:rsidR="00B43429" w:rsidRPr="00DD4C62" w:rsidRDefault="00B43429" w:rsidP="00B43429">
      <w:pPr>
        <w:pStyle w:val="a5"/>
        <w:shd w:val="clear" w:color="auto" w:fill="FFFFFF"/>
        <w:spacing w:before="0" w:after="0"/>
        <w:jc w:val="both"/>
        <w:rPr>
          <w:lang w:val="uk-UA"/>
        </w:rPr>
      </w:pPr>
      <w:r w:rsidRPr="00DD4C62">
        <w:rPr>
          <w:lang w:val="uk-UA"/>
        </w:rPr>
        <w:t>3.</w:t>
      </w:r>
      <w:r w:rsidRPr="00DD4C62">
        <w:t xml:space="preserve"> </w:t>
      </w:r>
      <w:r w:rsidRPr="00DD4C62">
        <w:rPr>
          <w:bCs/>
          <w:lang w:val="uk-UA"/>
        </w:rPr>
        <w:t xml:space="preserve">Про  </w:t>
      </w:r>
      <w:r w:rsidRPr="00DD4C62">
        <w:rPr>
          <w:lang w:val="uk-UA"/>
        </w:rPr>
        <w:t>надання  згоди  на  списання  майна в  складі   об’єкта   концесії</w:t>
      </w:r>
      <w:r w:rsidRPr="00DD4C62">
        <w:rPr>
          <w:bCs/>
          <w:lang w:val="uk-UA"/>
        </w:rPr>
        <w:t xml:space="preserve">   </w:t>
      </w:r>
      <w:r w:rsidRPr="00DD4C62">
        <w:rPr>
          <w:lang w:val="uk-UA"/>
        </w:rPr>
        <w:t>та   укладення додаткової  угоди  про внесення змін до  концесійного договору від  25 березня 2013 року</w:t>
      </w:r>
    </w:p>
    <w:p w:rsidR="00B43429" w:rsidRPr="00DD4C62" w:rsidRDefault="00B43429" w:rsidP="00B43429">
      <w:pPr>
        <w:pStyle w:val="a5"/>
        <w:shd w:val="clear" w:color="auto" w:fill="FFFFFF"/>
        <w:spacing w:before="0" w:after="0"/>
        <w:jc w:val="both"/>
        <w:rPr>
          <w:lang w:val="uk-UA"/>
        </w:rPr>
      </w:pPr>
    </w:p>
    <w:p w:rsidR="00B43429" w:rsidRDefault="00B43429" w:rsidP="002D5AF6">
      <w:pPr>
        <w:pStyle w:val="a5"/>
        <w:shd w:val="clear" w:color="auto" w:fill="FFFFFF"/>
        <w:spacing w:before="0" w:after="0"/>
        <w:jc w:val="both"/>
        <w:rPr>
          <w:lang w:val="uk-UA"/>
        </w:rPr>
      </w:pPr>
      <w:r w:rsidRPr="00DD4C62">
        <w:rPr>
          <w:lang w:val="uk-UA"/>
        </w:rPr>
        <w:t>4. Про безоплатне прийняття у комунальну власність Білоцерківської міської територіальної громади від фізичної особи Підпалого С.М.зовнішньої водопровідної мережі, що прокладена до нежитлової будівлі літ. «В» прим.2 по вул.Таращанська , 155а  в місті Білій Церкві Київської області</w:t>
      </w:r>
    </w:p>
    <w:p w:rsidR="002D5AF6" w:rsidRPr="00DD4C62" w:rsidRDefault="002D5AF6" w:rsidP="002D5AF6">
      <w:pPr>
        <w:pStyle w:val="a5"/>
        <w:shd w:val="clear" w:color="auto" w:fill="FFFFFF"/>
        <w:spacing w:before="0" w:after="0"/>
        <w:jc w:val="both"/>
        <w:rPr>
          <w:lang w:val="uk-UA"/>
        </w:rPr>
      </w:pPr>
    </w:p>
    <w:p w:rsidR="00B43429" w:rsidRPr="00DD4C62" w:rsidRDefault="00B43429" w:rsidP="00B434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4C62">
        <w:rPr>
          <w:rFonts w:ascii="Times New Roman" w:hAnsi="Times New Roman" w:cs="Times New Roman"/>
          <w:sz w:val="24"/>
          <w:szCs w:val="24"/>
          <w:lang w:val="uk-UA"/>
        </w:rPr>
        <w:t>5. Про звернення до Підприємства об’єднання громадян Білоцерківське учбово-виробниче підприємство Українського товариства сліпих та до Громадської організації «Всеукраїнська організація інвалідів» Українське товариство сліпих» щодо безоплатної передачі до комунальної власності Білоцерківської міської територіальної громади житлового будинку-гуртожитку за адресою: вул. Інтендантська, 8а, м. Біла Церква, Київської області</w:t>
      </w:r>
    </w:p>
    <w:p w:rsidR="00B43429" w:rsidRPr="00DD4C62" w:rsidRDefault="00B43429" w:rsidP="00B434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4C62">
        <w:rPr>
          <w:rFonts w:ascii="Times New Roman" w:hAnsi="Times New Roman" w:cs="Times New Roman"/>
          <w:sz w:val="24"/>
          <w:szCs w:val="24"/>
          <w:lang w:val="uk-UA"/>
        </w:rPr>
        <w:lastRenderedPageBreak/>
        <w:t>6.Про визначення замовника з будівництва (реконструкції, капітального ремонту) об'єктів комунальної власності</w:t>
      </w:r>
    </w:p>
    <w:p w:rsidR="00B43429" w:rsidRPr="00DD4C62" w:rsidRDefault="00B43429" w:rsidP="00B434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4C62">
        <w:rPr>
          <w:rFonts w:ascii="Times New Roman" w:hAnsi="Times New Roman"/>
          <w:sz w:val="24"/>
          <w:szCs w:val="24"/>
        </w:rPr>
        <w:t>7. Про внесення змін до Програми розвитку електротранспорту міста Білої Церкви на 2021-2025 роки, затвердженої рішенням  Білоцерківської міської  ради від 15 травня 2020 року № 5239-96-</w:t>
      </w:r>
      <w:r w:rsidRPr="00DD4C62">
        <w:rPr>
          <w:rFonts w:ascii="Times New Roman" w:hAnsi="Times New Roman"/>
          <w:sz w:val="24"/>
          <w:szCs w:val="24"/>
          <w:lang w:val="en-US"/>
        </w:rPr>
        <w:t>VII</w:t>
      </w:r>
    </w:p>
    <w:p w:rsidR="00B43429" w:rsidRPr="00DD4C62" w:rsidRDefault="00B43429" w:rsidP="00B434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3429" w:rsidRPr="0046720A" w:rsidRDefault="00B43429" w:rsidP="00B43429">
      <w:pPr>
        <w:jc w:val="both"/>
        <w:rPr>
          <w:rFonts w:ascii="Times New Roman" w:hAnsi="Times New Roman" w:cs="Times New Roman"/>
          <w:sz w:val="24"/>
          <w:szCs w:val="24"/>
        </w:rPr>
      </w:pPr>
      <w:r w:rsidRPr="0046720A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467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6720A">
        <w:rPr>
          <w:rFonts w:ascii="Times New Roman" w:hAnsi="Times New Roman" w:cs="Times New Roman"/>
          <w:sz w:val="24"/>
          <w:szCs w:val="24"/>
        </w:rPr>
        <w:t>Про внесення змін до рішення Білоцерківської міської ради від 15 травня 2020 року №5238-96-VII «Про затвердження Програми розвитку автомобільного транспорту міста Білої Церкви на 2021-2025 роки»</w:t>
      </w:r>
    </w:p>
    <w:p w:rsidR="009A3A8C" w:rsidRPr="009A3A8C" w:rsidRDefault="00B43429" w:rsidP="00B434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720A"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46720A">
        <w:rPr>
          <w:rFonts w:ascii="Times New Roman" w:hAnsi="Times New Roman" w:cs="Times New Roman"/>
          <w:sz w:val="24"/>
          <w:szCs w:val="24"/>
        </w:rPr>
        <w:t xml:space="preserve"> </w:t>
      </w:r>
      <w:r w:rsidR="009A3A8C">
        <w:rPr>
          <w:rFonts w:ascii="Times New Roman" w:hAnsi="Times New Roman" w:cs="Times New Roman"/>
          <w:sz w:val="24"/>
          <w:szCs w:val="24"/>
          <w:lang w:val="uk-UA"/>
        </w:rPr>
        <w:t>Різне:</w:t>
      </w:r>
    </w:p>
    <w:p w:rsidR="00EF79A3" w:rsidRPr="009A3A8C" w:rsidRDefault="009A3A8C" w:rsidP="009A3A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  Про встановлення пільгової плати за оренду нежитлового приміщення на 2021 рік</w:t>
      </w:r>
    </w:p>
    <w:p w:rsidR="00EF79A3" w:rsidRDefault="00EF79A3" w:rsidP="00A4306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F79A3" w:rsidRDefault="00EF79A3" w:rsidP="00A430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3A8C" w:rsidRPr="00DD4C62">
        <w:rPr>
          <w:rFonts w:ascii="Times New Roman" w:hAnsi="Times New Roman" w:cs="Times New Roman"/>
          <w:sz w:val="24"/>
          <w:szCs w:val="24"/>
          <w:lang w:val="uk-UA"/>
        </w:rPr>
        <w:t>Про звіт міського голови «Про здійснення державної регуляторної  політики Білоцерківською міською  радою та виконавчим комітетом в 2020 році»</w:t>
      </w:r>
    </w:p>
    <w:p w:rsidR="00EF79A3" w:rsidRPr="001B75E7" w:rsidRDefault="00E95623" w:rsidP="001B75E7">
      <w:pPr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</w:t>
      </w:r>
      <w:r w:rsidR="00EF79A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EF7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5AF6">
        <w:rPr>
          <w:rFonts w:ascii="Times New Roman" w:hAnsi="Times New Roman" w:cs="Times New Roman"/>
          <w:lang w:val="uk-UA"/>
        </w:rPr>
        <w:t>Земецька Ю.Ю. – начальник управління економіки міської ради</w:t>
      </w:r>
      <w:r w:rsidR="006E7909">
        <w:rPr>
          <w:rFonts w:ascii="Times New Roman" w:hAnsi="Times New Roman" w:cs="Times New Roman"/>
          <w:lang w:val="uk-UA"/>
        </w:rPr>
        <w:t>;</w:t>
      </w:r>
      <w:r w:rsidR="002D5AF6">
        <w:rPr>
          <w:rFonts w:ascii="Times New Roman" w:hAnsi="Times New Roman" w:cs="Times New Roman"/>
          <w:lang w:val="uk-UA"/>
        </w:rPr>
        <w:t xml:space="preserve">                    </w:t>
      </w:r>
    </w:p>
    <w:p w:rsidR="00EF79A3" w:rsidRDefault="00EF79A3" w:rsidP="00EF79A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3A8C" w:rsidRPr="00DD4C62">
        <w:rPr>
          <w:rFonts w:ascii="Times New Roman" w:hAnsi="Times New Roman" w:cs="Times New Roman"/>
          <w:sz w:val="24"/>
          <w:szCs w:val="24"/>
        </w:rPr>
        <w:t>Про безоплатну передачу з балансу комунального підприємства</w:t>
      </w:r>
      <w:r w:rsidR="009A3A8C" w:rsidRPr="00DD4C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3A8C" w:rsidRPr="00DD4C62">
        <w:rPr>
          <w:rFonts w:ascii="Times New Roman" w:hAnsi="Times New Roman" w:cs="Times New Roman"/>
          <w:sz w:val="24"/>
          <w:szCs w:val="24"/>
        </w:rPr>
        <w:t xml:space="preserve">Білоцерківської міської ради житлово-експлуатаційної контори № 6 </w:t>
      </w:r>
      <w:r w:rsidR="009A3A8C" w:rsidRPr="00DD4C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3A8C" w:rsidRPr="00DD4C62">
        <w:rPr>
          <w:rFonts w:ascii="Times New Roman" w:hAnsi="Times New Roman" w:cs="Times New Roman"/>
          <w:sz w:val="24"/>
          <w:szCs w:val="24"/>
        </w:rPr>
        <w:t xml:space="preserve">на баланс комунального підприємства Білоцерківської міської ради </w:t>
      </w:r>
      <w:r w:rsidR="009A3A8C" w:rsidRPr="00DD4C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3A8C" w:rsidRPr="00DD4C62">
        <w:rPr>
          <w:rFonts w:ascii="Times New Roman" w:hAnsi="Times New Roman" w:cs="Times New Roman"/>
          <w:sz w:val="24"/>
          <w:szCs w:val="24"/>
        </w:rPr>
        <w:t xml:space="preserve">«Аптека № 1» нерухомого майна, що знаходиться за адресою: Київська область, місто Біла Церква, вулиця Ярослава Мудрого, </w:t>
      </w:r>
      <w:r w:rsidR="009A3A8C" w:rsidRPr="00DD4C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3A8C" w:rsidRPr="00DD4C62">
        <w:rPr>
          <w:rFonts w:ascii="Times New Roman" w:hAnsi="Times New Roman" w:cs="Times New Roman"/>
          <w:sz w:val="24"/>
          <w:szCs w:val="24"/>
        </w:rPr>
        <w:t>будинок 64/2</w:t>
      </w:r>
    </w:p>
    <w:p w:rsidR="00EF79A3" w:rsidRDefault="00E95623" w:rsidP="004A6643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</w:t>
      </w:r>
      <w:r w:rsidR="006E79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4A664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4A6643">
        <w:rPr>
          <w:rFonts w:ascii="Times New Roman" w:hAnsi="Times New Roman" w:cs="Times New Roman"/>
          <w:lang w:val="uk-UA"/>
        </w:rPr>
        <w:t>Гребенюк Р.І. – начальник управління комунальної власності та концесії міської ради</w:t>
      </w:r>
      <w:r w:rsidR="006E7909">
        <w:rPr>
          <w:rFonts w:ascii="Times New Roman" w:hAnsi="Times New Roman" w:cs="Times New Roman"/>
          <w:lang w:val="uk-UA"/>
        </w:rPr>
        <w:t>;</w:t>
      </w:r>
      <w:r w:rsidR="004A664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</w:p>
    <w:p w:rsidR="009A3A8C" w:rsidRDefault="009A3A8C" w:rsidP="00E9562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9A3A8C" w:rsidRPr="00DD4C62" w:rsidRDefault="009A3A8C" w:rsidP="009A3A8C">
      <w:pPr>
        <w:pStyle w:val="a5"/>
        <w:shd w:val="clear" w:color="auto" w:fill="FFFFFF"/>
        <w:spacing w:before="0" w:after="0"/>
        <w:ind w:firstLine="708"/>
        <w:jc w:val="both"/>
        <w:rPr>
          <w:lang w:val="uk-UA"/>
        </w:rPr>
      </w:pPr>
      <w:r>
        <w:rPr>
          <w:b/>
          <w:lang w:val="uk-UA"/>
        </w:rPr>
        <w:t>СЛУХАЛИ: 3.</w:t>
      </w:r>
      <w:r>
        <w:rPr>
          <w:lang w:val="uk-UA"/>
        </w:rPr>
        <w:t xml:space="preserve"> </w:t>
      </w:r>
      <w:r w:rsidRPr="00DD4C62">
        <w:rPr>
          <w:bCs/>
          <w:lang w:val="uk-UA"/>
        </w:rPr>
        <w:t xml:space="preserve">Про  </w:t>
      </w:r>
      <w:r w:rsidRPr="00DD4C62">
        <w:rPr>
          <w:lang w:val="uk-UA"/>
        </w:rPr>
        <w:t>надання  згоди  на  списання  майна в  складі   об’єкта   концесії</w:t>
      </w:r>
      <w:r w:rsidRPr="00DD4C62">
        <w:rPr>
          <w:bCs/>
          <w:lang w:val="uk-UA"/>
        </w:rPr>
        <w:t xml:space="preserve">   </w:t>
      </w:r>
      <w:r w:rsidRPr="00DD4C62">
        <w:rPr>
          <w:lang w:val="uk-UA"/>
        </w:rPr>
        <w:t>та   укладення додаткової  угоди  про внесення змін до  концесійного договору від  25 березня 2013 року</w:t>
      </w:r>
    </w:p>
    <w:p w:rsidR="009A3A8C" w:rsidRDefault="009A3A8C" w:rsidP="009A3A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3A8C" w:rsidRPr="001B75E7" w:rsidRDefault="009A3A8C" w:rsidP="001B75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</w:t>
      </w:r>
      <w:r w:rsidR="006E790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4A6643" w:rsidRPr="004A6643">
        <w:rPr>
          <w:rFonts w:ascii="Times New Roman" w:hAnsi="Times New Roman" w:cs="Times New Roman"/>
          <w:lang w:val="uk-UA"/>
        </w:rPr>
        <w:t xml:space="preserve"> </w:t>
      </w:r>
      <w:r w:rsidR="004A6643">
        <w:rPr>
          <w:rFonts w:ascii="Times New Roman" w:hAnsi="Times New Roman" w:cs="Times New Roman"/>
          <w:lang w:val="uk-UA"/>
        </w:rPr>
        <w:t>Гребенюк Р.І. – начальник управління комунальної власності та концесії міської ради</w:t>
      </w:r>
      <w:r w:rsidR="006E7909">
        <w:rPr>
          <w:rFonts w:ascii="Times New Roman" w:hAnsi="Times New Roman" w:cs="Times New Roman"/>
          <w:lang w:val="uk-UA"/>
        </w:rPr>
        <w:t>;</w:t>
      </w:r>
    </w:p>
    <w:p w:rsidR="00EF79A3" w:rsidRDefault="00EF79A3" w:rsidP="00EF79A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9A3A8C" w:rsidRDefault="009A3A8C" w:rsidP="009A3A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4.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3A8C">
        <w:rPr>
          <w:rFonts w:ascii="Times New Roman" w:hAnsi="Times New Roman" w:cs="Times New Roman"/>
          <w:lang w:val="uk-UA"/>
        </w:rPr>
        <w:t>Про безоплатне прийняття у комунальну власність Білоцерківської міської територіальної громади від фізичної особи Підпалого С.М.зовнішньої водопровідної мережі, що прокладена до нежитлової будівлі літ. «В» прим.2 по вул.Таращанська , 155а  в місті Білій Церкві Київської області</w:t>
      </w:r>
    </w:p>
    <w:p w:rsidR="009A3A8C" w:rsidRDefault="009A3A8C" w:rsidP="009A3A8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</w:t>
      </w:r>
      <w:r w:rsidR="003A28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4A6643" w:rsidRPr="004A6643">
        <w:rPr>
          <w:rFonts w:ascii="Times New Roman" w:hAnsi="Times New Roman" w:cs="Times New Roman"/>
          <w:lang w:val="uk-UA"/>
        </w:rPr>
        <w:t xml:space="preserve"> </w:t>
      </w:r>
      <w:r w:rsidR="004A6643">
        <w:rPr>
          <w:rFonts w:ascii="Times New Roman" w:hAnsi="Times New Roman" w:cs="Times New Roman"/>
          <w:lang w:val="uk-UA"/>
        </w:rPr>
        <w:t>Гребенюк Р.І. – начальник управління комунальної власності та концесії міської ради</w:t>
      </w:r>
      <w:r w:rsidR="001B75E7">
        <w:rPr>
          <w:rFonts w:ascii="Times New Roman" w:hAnsi="Times New Roman" w:cs="Times New Roman"/>
          <w:lang w:val="uk-UA"/>
        </w:rPr>
        <w:t>;</w:t>
      </w:r>
    </w:p>
    <w:p w:rsidR="00EF79A3" w:rsidRDefault="00EF79A3" w:rsidP="00EF79A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9A3A8C" w:rsidRDefault="009A3A8C" w:rsidP="009A3A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5.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4C62">
        <w:rPr>
          <w:rFonts w:ascii="Times New Roman" w:hAnsi="Times New Roman" w:cs="Times New Roman"/>
          <w:sz w:val="24"/>
          <w:szCs w:val="24"/>
          <w:lang w:val="uk-UA"/>
        </w:rPr>
        <w:t>Про звернення до Підприємства об’єднання громадян Білоцерківське учбово-виробниче підприємство Українського товариства сліпих та до Громадської організації «Всеукраїнська організація інвалідів» Українське товариство сліпих» щодо безоплатної передачі до комунальної власності Білоцерківської міської територіальної громади житлового будинку-гуртожитку за адресою: вул. Інтендантська, 8а, м. Біла Церква, Київської області</w:t>
      </w:r>
    </w:p>
    <w:p w:rsidR="009A3A8C" w:rsidRPr="001B75E7" w:rsidRDefault="009A3A8C" w:rsidP="001B75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</w:t>
      </w:r>
      <w:r w:rsidR="004A664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4A6643" w:rsidRPr="004A6643">
        <w:rPr>
          <w:rFonts w:ascii="Times New Roman" w:hAnsi="Times New Roman" w:cs="Times New Roman"/>
          <w:lang w:val="uk-UA"/>
        </w:rPr>
        <w:t xml:space="preserve"> </w:t>
      </w:r>
      <w:r w:rsidR="004A6643">
        <w:rPr>
          <w:rFonts w:ascii="Times New Roman" w:hAnsi="Times New Roman" w:cs="Times New Roman"/>
          <w:lang w:val="uk-UA"/>
        </w:rPr>
        <w:t>Гребенюк Р.І. – начальник управління комунальної власності та концесії міської ради</w:t>
      </w:r>
      <w:r w:rsidR="001B75E7">
        <w:rPr>
          <w:rFonts w:ascii="Times New Roman" w:hAnsi="Times New Roman" w:cs="Times New Roman"/>
          <w:lang w:val="uk-UA"/>
        </w:rPr>
        <w:t>;</w:t>
      </w:r>
    </w:p>
    <w:p w:rsidR="009A3A8C" w:rsidRDefault="009A3A8C" w:rsidP="009A3A8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9A3A8C" w:rsidRDefault="009A3A8C" w:rsidP="009A3A8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9A3A8C" w:rsidRDefault="009A3A8C" w:rsidP="009A3A8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9A3A8C" w:rsidRDefault="004A6643" w:rsidP="009A3A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9A3A8C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="009A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3A8C" w:rsidRPr="00DD4C62">
        <w:rPr>
          <w:rFonts w:ascii="Times New Roman" w:hAnsi="Times New Roman" w:cs="Times New Roman"/>
          <w:sz w:val="24"/>
          <w:szCs w:val="24"/>
          <w:lang w:val="uk-UA"/>
        </w:rPr>
        <w:t>Про визначення замовника з будівництва (реконструкції, капітального ремонту) об'єктів комунальної власності</w:t>
      </w:r>
    </w:p>
    <w:p w:rsidR="009A3A8C" w:rsidRDefault="009A3A8C" w:rsidP="001B75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Доповідав</w:t>
      </w:r>
      <w:r w:rsidR="004A6643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:</w:t>
      </w:r>
      <w:r w:rsidR="004A6643" w:rsidRPr="004A6643">
        <w:rPr>
          <w:rFonts w:ascii="Times New Roman" w:hAnsi="Times New Roman" w:cs="Times New Roman"/>
          <w:sz w:val="24"/>
          <w:szCs w:val="24"/>
          <w:lang w:val="uk-UA"/>
        </w:rPr>
        <w:t>Руденко Р.А.-</w:t>
      </w:r>
      <w:r w:rsidR="001B75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6643" w:rsidRPr="004A6643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="001B75E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82B85" w:rsidRPr="001B75E7" w:rsidRDefault="00D82B85" w:rsidP="001B75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3A8C" w:rsidRDefault="009A3A8C" w:rsidP="009A3A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7.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4C62">
        <w:rPr>
          <w:rFonts w:ascii="Times New Roman" w:hAnsi="Times New Roman"/>
          <w:sz w:val="24"/>
          <w:szCs w:val="24"/>
        </w:rPr>
        <w:t>Про внесення змін до Програми розвитку електротранспорту міста Білої Церкви на 2021-2025 роки, затвердженої рішенням  Білоцерківської міської  ради від 15 травня 2020 року № 5239-96-</w:t>
      </w:r>
      <w:r w:rsidRPr="00DD4C62">
        <w:rPr>
          <w:rFonts w:ascii="Times New Roman" w:hAnsi="Times New Roman"/>
          <w:sz w:val="24"/>
          <w:szCs w:val="24"/>
          <w:lang w:val="en-US"/>
        </w:rPr>
        <w:t>VII</w:t>
      </w:r>
    </w:p>
    <w:p w:rsidR="009A3A8C" w:rsidRPr="001B75E7" w:rsidRDefault="009A3A8C" w:rsidP="001B75E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3A284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ла:</w:t>
      </w:r>
      <w:r w:rsidR="004A6643" w:rsidRPr="004A6643">
        <w:rPr>
          <w:rFonts w:ascii="Times New Roman" w:hAnsi="Times New Roman" w:cs="Times New Roman"/>
          <w:sz w:val="24"/>
          <w:szCs w:val="24"/>
          <w:lang w:val="uk-UA"/>
        </w:rPr>
        <w:t xml:space="preserve"> Шевченко О.С.</w:t>
      </w:r>
      <w:r w:rsidR="004A66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="004A6643">
        <w:rPr>
          <w:rFonts w:ascii="Times New Roman" w:hAnsi="Times New Roman" w:cs="Times New Roman"/>
          <w:lang w:val="uk-UA"/>
        </w:rPr>
        <w:t>начальник відділу транспорту та зв'язку міської ради</w:t>
      </w:r>
      <w:r w:rsidR="001B75E7">
        <w:rPr>
          <w:rFonts w:ascii="Times New Roman" w:hAnsi="Times New Roman" w:cs="Times New Roman"/>
          <w:lang w:val="uk-UA"/>
        </w:rPr>
        <w:t>;</w:t>
      </w:r>
    </w:p>
    <w:p w:rsidR="009A3A8C" w:rsidRDefault="009A3A8C" w:rsidP="009A3A8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9A3A8C" w:rsidRDefault="009A3A8C" w:rsidP="009A3A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8.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6720A">
        <w:rPr>
          <w:rFonts w:ascii="Times New Roman" w:hAnsi="Times New Roman" w:cs="Times New Roman"/>
          <w:sz w:val="24"/>
          <w:szCs w:val="24"/>
        </w:rPr>
        <w:t>Про внесення змін до рішення Білоцерківської міської ради від 15 травня 2020 року №5238-96-VII «Про затвердження Програми розвитку автомобільного транспорту міста Білої Церкви на 2021-2025 роки»</w:t>
      </w:r>
    </w:p>
    <w:p w:rsidR="004A6643" w:rsidRDefault="004A6643" w:rsidP="00D82B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Доповідала:</w:t>
      </w:r>
      <w:r w:rsidRPr="004A664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4A6643">
        <w:rPr>
          <w:rFonts w:ascii="Times New Roman" w:hAnsi="Times New Roman" w:cs="Times New Roman"/>
          <w:sz w:val="24"/>
          <w:szCs w:val="24"/>
          <w:lang w:val="uk-UA"/>
        </w:rPr>
        <w:t>Шевченко О.С.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>
        <w:rPr>
          <w:rFonts w:ascii="Times New Roman" w:hAnsi="Times New Roman" w:cs="Times New Roman"/>
          <w:lang w:val="uk-UA"/>
        </w:rPr>
        <w:t>начальник відділу транспорту та зв'язку міської ради</w:t>
      </w:r>
      <w:r w:rsidR="001B75E7">
        <w:rPr>
          <w:rFonts w:ascii="Times New Roman" w:hAnsi="Times New Roman" w:cs="Times New Roman"/>
          <w:lang w:val="uk-UA"/>
        </w:rPr>
        <w:t>;</w:t>
      </w:r>
    </w:p>
    <w:p w:rsidR="00D82B85" w:rsidRPr="00D82B85" w:rsidRDefault="00D82B85" w:rsidP="00D82B8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A3A8C" w:rsidRDefault="009A3A8C" w:rsidP="009A3A8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9.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Різне.</w:t>
      </w:r>
      <w:r w:rsidRPr="009A3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встановлення пільгової плати за оренду нежитлового приміщення на 2021 рік</w:t>
      </w:r>
    </w:p>
    <w:p w:rsidR="009A3A8C" w:rsidRDefault="00A43068" w:rsidP="009A3A8C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Доповідала:</w:t>
      </w:r>
      <w:r w:rsidRPr="001B75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6643" w:rsidRPr="004A6643">
        <w:rPr>
          <w:rFonts w:ascii="Times New Roman" w:hAnsi="Times New Roman" w:cs="Times New Roman"/>
          <w:sz w:val="24"/>
          <w:szCs w:val="24"/>
          <w:lang w:val="uk-UA"/>
        </w:rPr>
        <w:t>Фастівська О.О.</w:t>
      </w:r>
      <w:r w:rsidR="004A66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75E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A6643">
        <w:rPr>
          <w:rFonts w:ascii="Times New Roman" w:hAnsi="Times New Roman" w:cs="Times New Roman"/>
          <w:sz w:val="24"/>
          <w:szCs w:val="24"/>
          <w:lang w:val="uk-UA"/>
        </w:rPr>
        <w:t>секретар комісії</w:t>
      </w:r>
      <w:r w:rsidR="001B75E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A6643" w:rsidRDefault="001B75E7" w:rsidP="001B75E7">
      <w:pPr>
        <w:pStyle w:val="a3"/>
        <w:spacing w:line="276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="004A6643">
        <w:rPr>
          <w:rFonts w:ascii="Times New Roman" w:hAnsi="Times New Roman" w:cs="Times New Roman"/>
          <w:lang w:val="uk-UA"/>
        </w:rPr>
        <w:t>Гребенюк Р.І. – начальник управління комунальної власності та концесії міської ради</w:t>
      </w:r>
      <w:r>
        <w:rPr>
          <w:rFonts w:ascii="Times New Roman" w:hAnsi="Times New Roman" w:cs="Times New Roman"/>
          <w:lang w:val="uk-UA"/>
        </w:rPr>
        <w:t>,</w:t>
      </w:r>
      <w:r>
        <w:rPr>
          <w:sz w:val="28"/>
          <w:lang w:val="uk-UA"/>
        </w:rPr>
        <w:t xml:space="preserve"> </w:t>
      </w:r>
      <w:r w:rsidR="004A6643">
        <w:rPr>
          <w:rFonts w:ascii="Times New Roman" w:hAnsi="Times New Roman" w:cs="Times New Roman"/>
          <w:lang w:val="uk-UA"/>
        </w:rPr>
        <w:t>Киришун Д. В. – секретар міської ради</w:t>
      </w:r>
      <w:r>
        <w:rPr>
          <w:rFonts w:ascii="Times New Roman" w:hAnsi="Times New Roman" w:cs="Times New Roman"/>
          <w:lang w:val="uk-UA"/>
        </w:rPr>
        <w:t>.</w:t>
      </w:r>
    </w:p>
    <w:p w:rsidR="001B75E7" w:rsidRPr="001B75E7" w:rsidRDefault="003A284A" w:rsidP="001B75E7">
      <w:pPr>
        <w:pStyle w:val="a3"/>
        <w:spacing w:line="276" w:lineRule="auto"/>
        <w:jc w:val="both"/>
        <w:rPr>
          <w:sz w:val="28"/>
          <w:lang w:val="uk-UA"/>
        </w:rPr>
      </w:pPr>
      <w:r w:rsidRPr="003A284A">
        <w:rPr>
          <w:rFonts w:ascii="Times New Roman" w:hAnsi="Times New Roman" w:cs="Times New Roman"/>
          <w:b/>
          <w:i/>
          <w:u w:val="single"/>
          <w:lang w:val="uk-UA"/>
        </w:rPr>
        <w:t>Вирішили</w:t>
      </w:r>
      <w:r>
        <w:rPr>
          <w:rFonts w:ascii="Times New Roman" w:hAnsi="Times New Roman" w:cs="Times New Roman"/>
          <w:lang w:val="uk-UA"/>
        </w:rPr>
        <w:t xml:space="preserve"> : доручити </w:t>
      </w:r>
      <w:r w:rsidR="001B75E7">
        <w:rPr>
          <w:rFonts w:ascii="Times New Roman" w:hAnsi="Times New Roman" w:cs="Times New Roman"/>
          <w:lang w:val="uk-UA"/>
        </w:rPr>
        <w:t>Гребенюку Р.І.- розробити програму</w:t>
      </w:r>
      <w:r>
        <w:rPr>
          <w:rFonts w:ascii="Times New Roman" w:hAnsi="Times New Roman" w:cs="Times New Roman"/>
          <w:lang w:val="uk-UA"/>
        </w:rPr>
        <w:t xml:space="preserve"> підтримки</w:t>
      </w:r>
      <w:r w:rsidR="001B75E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та ур</w:t>
      </w:r>
      <w:r w:rsidR="00D441D0">
        <w:rPr>
          <w:rFonts w:ascii="Times New Roman" w:hAnsi="Times New Roman" w:cs="Times New Roman"/>
          <w:lang w:val="uk-UA"/>
        </w:rPr>
        <w:t>а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>хувати</w:t>
      </w:r>
      <w:r w:rsidR="005B1DC7">
        <w:rPr>
          <w:rFonts w:ascii="Times New Roman" w:hAnsi="Times New Roman" w:cs="Times New Roman"/>
          <w:lang w:val="uk-UA"/>
        </w:rPr>
        <w:t xml:space="preserve"> в програмі</w:t>
      </w:r>
      <w:r>
        <w:rPr>
          <w:rFonts w:ascii="Times New Roman" w:hAnsi="Times New Roman" w:cs="Times New Roman"/>
          <w:lang w:val="uk-UA"/>
        </w:rPr>
        <w:t xml:space="preserve"> всі громадські організації які потребують пільги на оренду  приміщення.</w:t>
      </w:r>
    </w:p>
    <w:p w:rsidR="009A3A8C" w:rsidRDefault="009A3A8C" w:rsidP="009A3A8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</w:p>
    <w:p w:rsidR="00EF79A3" w:rsidRDefault="00EF79A3" w:rsidP="00EF79A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EF79A3" w:rsidRDefault="00EF79A3" w:rsidP="009A3A8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F79A3" w:rsidRDefault="00EF79A3" w:rsidP="009F4B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F79A3" w:rsidRDefault="00EF79A3" w:rsidP="00EF79A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Секретар комісії:</w:t>
      </w:r>
      <w:r>
        <w:rPr>
          <w:rFonts w:ascii="Times New Roman" w:hAnsi="Times New Roman" w:cs="Times New Roman"/>
          <w:lang w:val="uk-UA"/>
        </w:rPr>
        <w:t xml:space="preserve">               ____________________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Олена ФАСТІВСЬКА</w:t>
      </w:r>
    </w:p>
    <w:p w:rsidR="00007541" w:rsidRDefault="00007541"/>
    <w:sectPr w:rsidR="00007541" w:rsidSect="00D82B8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A3" w:rsidRDefault="009475A3" w:rsidP="00D82B85">
      <w:pPr>
        <w:spacing w:after="0" w:line="240" w:lineRule="auto"/>
      </w:pPr>
      <w:r>
        <w:separator/>
      </w:r>
    </w:p>
  </w:endnote>
  <w:endnote w:type="continuationSeparator" w:id="0">
    <w:p w:rsidR="009475A3" w:rsidRDefault="009475A3" w:rsidP="00D82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A3" w:rsidRDefault="009475A3" w:rsidP="00D82B85">
      <w:pPr>
        <w:spacing w:after="0" w:line="240" w:lineRule="auto"/>
      </w:pPr>
      <w:r>
        <w:separator/>
      </w:r>
    </w:p>
  </w:footnote>
  <w:footnote w:type="continuationSeparator" w:id="0">
    <w:p w:rsidR="009475A3" w:rsidRDefault="009475A3" w:rsidP="00D82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0852853"/>
      <w:docPartObj>
        <w:docPartGallery w:val="Page Numbers (Top of Page)"/>
        <w:docPartUnique/>
      </w:docPartObj>
    </w:sdtPr>
    <w:sdtEndPr/>
    <w:sdtContent>
      <w:p w:rsidR="00D82B85" w:rsidRDefault="00D82B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1D0">
          <w:rPr>
            <w:noProof/>
          </w:rPr>
          <w:t>2</w:t>
        </w:r>
        <w:r>
          <w:fldChar w:fldCharType="end"/>
        </w:r>
      </w:p>
    </w:sdtContent>
  </w:sdt>
  <w:p w:rsidR="00D82B85" w:rsidRDefault="00D82B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F491B"/>
    <w:multiLevelType w:val="hybridMultilevel"/>
    <w:tmpl w:val="7924BDCA"/>
    <w:lvl w:ilvl="0" w:tplc="22E02D2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3097F29"/>
    <w:multiLevelType w:val="hybridMultilevel"/>
    <w:tmpl w:val="D6901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36"/>
    <w:rsid w:val="00007541"/>
    <w:rsid w:val="00101861"/>
    <w:rsid w:val="001B75E7"/>
    <w:rsid w:val="0022337E"/>
    <w:rsid w:val="002D5AF6"/>
    <w:rsid w:val="00305C20"/>
    <w:rsid w:val="003152CF"/>
    <w:rsid w:val="00354FEE"/>
    <w:rsid w:val="003A284A"/>
    <w:rsid w:val="003D51AB"/>
    <w:rsid w:val="004A6643"/>
    <w:rsid w:val="00545472"/>
    <w:rsid w:val="005B1DC7"/>
    <w:rsid w:val="006C706E"/>
    <w:rsid w:val="006E7909"/>
    <w:rsid w:val="007B5E56"/>
    <w:rsid w:val="009475A3"/>
    <w:rsid w:val="009A3A8C"/>
    <w:rsid w:val="009E297C"/>
    <w:rsid w:val="009F4B90"/>
    <w:rsid w:val="009F5136"/>
    <w:rsid w:val="00A43068"/>
    <w:rsid w:val="00A956A5"/>
    <w:rsid w:val="00AB0FC0"/>
    <w:rsid w:val="00B1429E"/>
    <w:rsid w:val="00B43429"/>
    <w:rsid w:val="00BE2E25"/>
    <w:rsid w:val="00D441D0"/>
    <w:rsid w:val="00D6410C"/>
    <w:rsid w:val="00D82B85"/>
    <w:rsid w:val="00E95623"/>
    <w:rsid w:val="00EF79A3"/>
    <w:rsid w:val="00F2140D"/>
    <w:rsid w:val="00FB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6287-42AD-42EA-A6C1-B68CCC1D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9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9A3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AB0FC0"/>
    <w:pPr>
      <w:ind w:left="720"/>
      <w:contextualSpacing/>
    </w:pPr>
  </w:style>
  <w:style w:type="paragraph" w:styleId="a5">
    <w:name w:val="Normal (Web)"/>
    <w:basedOn w:val="a"/>
    <w:rsid w:val="00B43429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9A3A8C"/>
    <w:rPr>
      <w:color w:val="808080"/>
    </w:rPr>
  </w:style>
  <w:style w:type="paragraph" w:styleId="a7">
    <w:name w:val="header"/>
    <w:basedOn w:val="a"/>
    <w:link w:val="a8"/>
    <w:uiPriority w:val="99"/>
    <w:unhideWhenUsed/>
    <w:rsid w:val="00D8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2B85"/>
  </w:style>
  <w:style w:type="paragraph" w:styleId="a9">
    <w:name w:val="footer"/>
    <w:basedOn w:val="a"/>
    <w:link w:val="aa"/>
    <w:uiPriority w:val="99"/>
    <w:unhideWhenUsed/>
    <w:rsid w:val="00D82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18</cp:revision>
  <dcterms:created xsi:type="dcterms:W3CDTF">2020-12-29T10:36:00Z</dcterms:created>
  <dcterms:modified xsi:type="dcterms:W3CDTF">2021-01-18T09:37:00Z</dcterms:modified>
</cp:coreProperties>
</file>