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FC" w:rsidRPr="008E433F" w:rsidRDefault="008E433F" w:rsidP="008E433F">
      <w:pPr>
        <w:jc w:val="center"/>
        <w:rPr>
          <w:rFonts w:ascii="Times New Roman" w:hAnsi="Times New Roman"/>
          <w:b/>
          <w:sz w:val="24"/>
          <w:szCs w:val="24"/>
        </w:rPr>
      </w:pPr>
      <w:r w:rsidRPr="008E433F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433F">
        <w:rPr>
          <w:rFonts w:ascii="Times New Roman" w:hAnsi="Times New Roman"/>
          <w:b/>
          <w:sz w:val="24"/>
          <w:szCs w:val="24"/>
        </w:rPr>
        <w:t>1</w:t>
      </w:r>
    </w:p>
    <w:p w:rsidR="008E433F" w:rsidRDefault="008E433F" w:rsidP="008E43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433F">
        <w:rPr>
          <w:rFonts w:ascii="Times New Roman" w:hAnsi="Times New Roman"/>
          <w:b/>
          <w:sz w:val="24"/>
          <w:szCs w:val="24"/>
        </w:rPr>
        <w:t>засідання постійної комісія з 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 (Комісія з питань інвестицій та підприємництва)</w:t>
      </w:r>
    </w:p>
    <w:p w:rsidR="008E433F" w:rsidRDefault="008E433F" w:rsidP="008E43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433F" w:rsidRDefault="008E433F" w:rsidP="008E43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Біла Церква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 грудня 2020 р.</w:t>
      </w:r>
    </w:p>
    <w:p w:rsidR="00A2512F" w:rsidRDefault="00A2512F" w:rsidP="00A251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 Я. Мудрого,15</w:t>
      </w:r>
    </w:p>
    <w:p w:rsidR="00A2512F" w:rsidRDefault="00A2512F" w:rsidP="00A251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велика зала</w:t>
      </w:r>
    </w:p>
    <w:p w:rsidR="008E433F" w:rsidRDefault="008E433F" w:rsidP="008E4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33F" w:rsidRDefault="008E433F" w:rsidP="008E4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33F" w:rsidRDefault="008E433F" w:rsidP="008E4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33F">
        <w:rPr>
          <w:rFonts w:ascii="Times New Roman" w:hAnsi="Times New Roman"/>
          <w:sz w:val="24"/>
          <w:szCs w:val="24"/>
        </w:rPr>
        <w:t>Присутні на засіданні: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Долід</w:t>
      </w:r>
      <w:proofErr w:type="spellEnd"/>
      <w:r>
        <w:rPr>
          <w:rFonts w:ascii="Times New Roman" w:hAnsi="Times New Roman"/>
          <w:sz w:val="24"/>
          <w:szCs w:val="24"/>
        </w:rPr>
        <w:t xml:space="preserve"> С.В., Король А.П., Фастівська О.О., </w:t>
      </w:r>
      <w:proofErr w:type="spellStart"/>
      <w:r>
        <w:rPr>
          <w:rFonts w:ascii="Times New Roman" w:hAnsi="Times New Roman"/>
          <w:sz w:val="24"/>
          <w:szCs w:val="24"/>
        </w:rPr>
        <w:t>Масюк</w:t>
      </w:r>
      <w:proofErr w:type="spellEnd"/>
      <w:r>
        <w:rPr>
          <w:rFonts w:ascii="Times New Roman" w:hAnsi="Times New Roman"/>
          <w:sz w:val="24"/>
          <w:szCs w:val="24"/>
        </w:rPr>
        <w:t xml:space="preserve"> С.М., </w:t>
      </w:r>
      <w:proofErr w:type="spellStart"/>
      <w:r>
        <w:rPr>
          <w:rFonts w:ascii="Times New Roman" w:hAnsi="Times New Roman"/>
          <w:sz w:val="24"/>
          <w:szCs w:val="24"/>
        </w:rPr>
        <w:t>Красношапка</w:t>
      </w:r>
      <w:proofErr w:type="spellEnd"/>
      <w:r>
        <w:rPr>
          <w:rFonts w:ascii="Times New Roman" w:hAnsi="Times New Roman"/>
          <w:sz w:val="24"/>
          <w:szCs w:val="24"/>
        </w:rPr>
        <w:t xml:space="preserve"> І.Ю., Облап П.В.</w:t>
      </w:r>
    </w:p>
    <w:p w:rsidR="008E433F" w:rsidRDefault="008E433F" w:rsidP="002D3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394" w:rsidRPr="00081394" w:rsidRDefault="008E433F" w:rsidP="00081394">
      <w:pPr>
        <w:pStyle w:val="2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rFonts w:eastAsia="Calibri"/>
          <w:b w:val="0"/>
          <w:bCs w:val="0"/>
          <w:sz w:val="24"/>
          <w:szCs w:val="24"/>
          <w:lang w:val="uk-UA" w:eastAsia="en-US"/>
        </w:rPr>
      </w:pPr>
      <w:r w:rsidRPr="002D3CDD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Запрошені: (прізвища і посади) </w:t>
      </w:r>
      <w:r w:rsidR="002D3CDD" w:rsidRPr="002D3CDD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секретар міської ради </w:t>
      </w:r>
      <w:proofErr w:type="spellStart"/>
      <w:r w:rsidR="002D3CDD" w:rsidRPr="002D3CDD">
        <w:rPr>
          <w:rFonts w:eastAsia="Calibri"/>
          <w:b w:val="0"/>
          <w:bCs w:val="0"/>
          <w:sz w:val="24"/>
          <w:szCs w:val="24"/>
          <w:lang w:val="uk-UA" w:eastAsia="en-US"/>
        </w:rPr>
        <w:t>Киришун</w:t>
      </w:r>
      <w:proofErr w:type="spellEnd"/>
      <w:r w:rsidR="002D3CDD" w:rsidRPr="002D3CDD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 Д.В., </w:t>
      </w:r>
      <w:r w:rsidR="00081394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заступник міського голови Кравець А.В., </w:t>
      </w:r>
      <w:r w:rsidR="002D3CDD" w:rsidRPr="002D3CDD">
        <w:rPr>
          <w:rFonts w:eastAsia="Calibri"/>
          <w:b w:val="0"/>
          <w:bCs w:val="0"/>
          <w:sz w:val="24"/>
          <w:szCs w:val="24"/>
          <w:lang w:val="uk-UA" w:eastAsia="en-US"/>
        </w:rPr>
        <w:t>Хміль О.М. юрист КП БМР "</w:t>
      </w:r>
      <w:proofErr w:type="spellStart"/>
      <w:r w:rsidR="002D3CDD" w:rsidRPr="002D3CDD">
        <w:rPr>
          <w:rFonts w:eastAsia="Calibri"/>
          <w:b w:val="0"/>
          <w:bCs w:val="0"/>
          <w:sz w:val="24"/>
          <w:szCs w:val="24"/>
          <w:lang w:val="uk-UA" w:eastAsia="en-US"/>
        </w:rPr>
        <w:t>Спецкомбінат</w:t>
      </w:r>
      <w:proofErr w:type="spellEnd"/>
      <w:r w:rsidR="002D3CDD" w:rsidRPr="002D3CDD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 з надання ритуальних послуг"</w:t>
      </w:r>
      <w:r w:rsidR="002D3CDD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, </w:t>
      </w:r>
      <w:proofErr w:type="spellStart"/>
      <w:r w:rsidR="002D3CDD">
        <w:rPr>
          <w:rFonts w:eastAsia="Calibri"/>
          <w:b w:val="0"/>
          <w:bCs w:val="0"/>
          <w:sz w:val="24"/>
          <w:szCs w:val="24"/>
          <w:lang w:val="uk-UA" w:eastAsia="en-US"/>
        </w:rPr>
        <w:t>Гутівська</w:t>
      </w:r>
      <w:proofErr w:type="spellEnd"/>
      <w:r w:rsidR="002D3CDD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 Л.В заступник начальника з фінансів </w:t>
      </w:r>
      <w:r w:rsidR="002D3CDD" w:rsidRPr="002D3CDD">
        <w:rPr>
          <w:rFonts w:eastAsia="Calibri"/>
          <w:b w:val="0"/>
          <w:bCs w:val="0"/>
          <w:sz w:val="24"/>
          <w:szCs w:val="24"/>
          <w:lang w:val="uk-UA" w:eastAsia="en-US"/>
        </w:rPr>
        <w:t>КП БМР "</w:t>
      </w:r>
      <w:proofErr w:type="spellStart"/>
      <w:r w:rsidR="002D3CDD" w:rsidRPr="002D3CDD">
        <w:rPr>
          <w:rFonts w:eastAsia="Calibri"/>
          <w:b w:val="0"/>
          <w:bCs w:val="0"/>
          <w:sz w:val="24"/>
          <w:szCs w:val="24"/>
          <w:lang w:val="uk-UA" w:eastAsia="en-US"/>
        </w:rPr>
        <w:t>Спецкомбінат</w:t>
      </w:r>
      <w:proofErr w:type="spellEnd"/>
      <w:r w:rsidR="002D3CDD" w:rsidRPr="002D3CDD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 з надання ритуальних послуг"</w:t>
      </w:r>
      <w:r w:rsidR="002D3CDD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, </w:t>
      </w:r>
      <w:proofErr w:type="spellStart"/>
      <w:r w:rsidR="002D3CDD">
        <w:rPr>
          <w:rFonts w:eastAsia="Calibri"/>
          <w:b w:val="0"/>
          <w:bCs w:val="0"/>
          <w:sz w:val="24"/>
          <w:szCs w:val="24"/>
          <w:lang w:val="uk-UA" w:eastAsia="en-US"/>
        </w:rPr>
        <w:t>Данюк</w:t>
      </w:r>
      <w:proofErr w:type="spellEnd"/>
      <w:r w:rsidR="002D3CDD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 Л.В. бухгалтер </w:t>
      </w:r>
      <w:r w:rsidR="002D3CDD" w:rsidRPr="002D3CDD">
        <w:rPr>
          <w:rFonts w:eastAsia="Calibri"/>
          <w:b w:val="0"/>
          <w:bCs w:val="0"/>
          <w:sz w:val="24"/>
          <w:szCs w:val="24"/>
          <w:lang w:val="uk-UA" w:eastAsia="en-US"/>
        </w:rPr>
        <w:t>КП БМР "</w:t>
      </w:r>
      <w:proofErr w:type="spellStart"/>
      <w:r w:rsidR="002D3CDD" w:rsidRPr="002D3CDD">
        <w:rPr>
          <w:rFonts w:eastAsia="Calibri"/>
          <w:b w:val="0"/>
          <w:bCs w:val="0"/>
          <w:sz w:val="24"/>
          <w:szCs w:val="24"/>
          <w:lang w:val="uk-UA" w:eastAsia="en-US"/>
        </w:rPr>
        <w:t>Спецкомбінат</w:t>
      </w:r>
      <w:proofErr w:type="spellEnd"/>
      <w:r w:rsidR="002D3CDD" w:rsidRPr="002D3CDD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 з надання ритуальних послуг"</w:t>
      </w:r>
      <w:r w:rsidR="00DA7982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, Чорна Ю.С. </w:t>
      </w:r>
      <w:r w:rsidR="002D3CDD" w:rsidRPr="002D3CDD">
        <w:rPr>
          <w:rFonts w:eastAsia="Calibri"/>
          <w:b w:val="0"/>
          <w:bCs w:val="0"/>
          <w:sz w:val="24"/>
          <w:szCs w:val="24"/>
          <w:lang w:val="uk-UA" w:eastAsia="en-US"/>
        </w:rPr>
        <w:t>заступник начальника управління ком</w:t>
      </w:r>
      <w:r w:rsidR="002D3CDD">
        <w:rPr>
          <w:rFonts w:eastAsia="Calibri"/>
          <w:b w:val="0"/>
          <w:bCs w:val="0"/>
          <w:sz w:val="24"/>
          <w:szCs w:val="24"/>
          <w:lang w:val="uk-UA" w:eastAsia="en-US"/>
        </w:rPr>
        <w:t>унальної власності та концесії</w:t>
      </w:r>
      <w:r w:rsidR="002D3CDD" w:rsidRPr="002D3CDD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 міської ради</w:t>
      </w:r>
      <w:r w:rsidR="002D3CDD">
        <w:rPr>
          <w:rFonts w:eastAsia="Calibri"/>
          <w:b w:val="0"/>
          <w:bCs w:val="0"/>
          <w:sz w:val="24"/>
          <w:szCs w:val="24"/>
          <w:lang w:val="uk-UA" w:eastAsia="en-US"/>
        </w:rPr>
        <w:t>, Шапо</w:t>
      </w:r>
      <w:r w:rsidR="00081394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вал О.М. начальник </w:t>
      </w:r>
      <w:r w:rsidR="00081394">
        <w:rPr>
          <w:rFonts w:eastAsia="Calibri"/>
          <w:b w:val="0"/>
          <w:sz w:val="24"/>
          <w:szCs w:val="24"/>
          <w:lang w:val="uk-UA" w:eastAsia="en-US"/>
        </w:rPr>
        <w:t>в</w:t>
      </w:r>
      <w:r w:rsidR="00081394" w:rsidRPr="00081394">
        <w:rPr>
          <w:rFonts w:eastAsia="Calibri"/>
          <w:b w:val="0"/>
          <w:sz w:val="24"/>
          <w:szCs w:val="24"/>
          <w:lang w:val="uk-UA" w:eastAsia="en-US"/>
        </w:rPr>
        <w:t>ідділ</w:t>
      </w:r>
      <w:r w:rsidR="00081394">
        <w:rPr>
          <w:rFonts w:eastAsia="Calibri"/>
          <w:b w:val="0"/>
          <w:sz w:val="24"/>
          <w:szCs w:val="24"/>
          <w:lang w:val="uk-UA" w:eastAsia="en-US"/>
        </w:rPr>
        <w:t>у</w:t>
      </w:r>
      <w:r w:rsidR="00081394" w:rsidRPr="00081394">
        <w:rPr>
          <w:rFonts w:eastAsia="Calibri"/>
          <w:b w:val="0"/>
          <w:sz w:val="24"/>
          <w:szCs w:val="24"/>
          <w:lang w:val="uk-UA" w:eastAsia="en-US"/>
        </w:rPr>
        <w:t xml:space="preserve"> з </w:t>
      </w:r>
      <w:r w:rsidR="00081394" w:rsidRPr="00081394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питань розвитку підприємництва та інвестицій управління економіки міської ради, </w:t>
      </w:r>
      <w:proofErr w:type="spellStart"/>
      <w:r w:rsidR="00081394" w:rsidRPr="00081394">
        <w:rPr>
          <w:rFonts w:eastAsia="Calibri"/>
          <w:b w:val="0"/>
          <w:bCs w:val="0"/>
          <w:sz w:val="24"/>
          <w:szCs w:val="24"/>
          <w:lang w:val="uk-UA" w:eastAsia="en-US"/>
        </w:rPr>
        <w:t>Романчук</w:t>
      </w:r>
      <w:proofErr w:type="spellEnd"/>
      <w:r w:rsidR="00081394" w:rsidRPr="00081394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 В.М. головний спеціаліст відділу з питань розвитку підприємництва та інвестицій управління економіки міської ради, </w:t>
      </w:r>
      <w:proofErr w:type="spellStart"/>
      <w:r w:rsidR="00081394" w:rsidRPr="00081394">
        <w:rPr>
          <w:rFonts w:eastAsia="Calibri"/>
          <w:b w:val="0"/>
          <w:bCs w:val="0"/>
          <w:sz w:val="24"/>
          <w:szCs w:val="24"/>
          <w:lang w:val="uk-UA" w:eastAsia="en-US"/>
        </w:rPr>
        <w:t>Земецька</w:t>
      </w:r>
      <w:proofErr w:type="spellEnd"/>
      <w:r w:rsidR="00081394" w:rsidRPr="00081394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 Ю.Ю. начальник управління економіки, Денисова Л.Б. начальник управління капітального будівництва міської ради</w:t>
      </w:r>
      <w:r w:rsidR="00081394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, Бойко Т.Ю. генеральний директор ТОВ «БІЛОЦЕРКІВВОДА», </w:t>
      </w:r>
      <w:proofErr w:type="spellStart"/>
      <w:r w:rsidR="00081394">
        <w:rPr>
          <w:rFonts w:eastAsia="Calibri"/>
          <w:b w:val="0"/>
          <w:bCs w:val="0"/>
          <w:sz w:val="24"/>
          <w:szCs w:val="24"/>
          <w:lang w:val="uk-UA" w:eastAsia="en-US"/>
        </w:rPr>
        <w:t>Пахольчук</w:t>
      </w:r>
      <w:proofErr w:type="spellEnd"/>
      <w:r w:rsidR="00081394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 О.І. технічний директор  ТОВ «БІЛОЦЕРКІВВОДА».</w:t>
      </w:r>
    </w:p>
    <w:p w:rsidR="002D3CDD" w:rsidRPr="00081394" w:rsidRDefault="002D3CDD" w:rsidP="008E433F">
      <w:pPr>
        <w:spacing w:after="0" w:line="240" w:lineRule="auto"/>
        <w:ind w:firstLine="709"/>
        <w:rPr>
          <w:rFonts w:ascii="Times New Roman" w:hAnsi="Times New Roman"/>
        </w:rPr>
      </w:pPr>
    </w:p>
    <w:p w:rsidR="002D3CDD" w:rsidRPr="00E26FE4" w:rsidRDefault="002D3CDD" w:rsidP="00B109CA">
      <w:pPr>
        <w:spacing w:after="0" w:line="240" w:lineRule="auto"/>
        <w:rPr>
          <w:rFonts w:ascii="Times New Roman" w:hAnsi="Times New Roman"/>
        </w:rPr>
      </w:pPr>
    </w:p>
    <w:p w:rsidR="008E433F" w:rsidRDefault="008E433F" w:rsidP="008E433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E26FE4">
        <w:rPr>
          <w:rFonts w:ascii="Times New Roman" w:hAnsi="Times New Roman"/>
          <w:b/>
        </w:rPr>
        <w:t>ПОРЯДОК ДЕННИЙ</w:t>
      </w:r>
    </w:p>
    <w:p w:rsidR="00B109CA" w:rsidRDefault="00B109CA" w:rsidP="008E433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B109CA" w:rsidRPr="00B109CA" w:rsidRDefault="00B109CA" w:rsidP="00B109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109CA">
        <w:rPr>
          <w:rFonts w:ascii="Times New Roman" w:hAnsi="Times New Roman"/>
          <w:sz w:val="24"/>
          <w:szCs w:val="24"/>
        </w:rPr>
        <w:t>1. Розгляд та погодження проєкту рішення виконавчого комітету Білоцерківської міської ради «Про тарифи на ритуальні послуги».</w:t>
      </w:r>
    </w:p>
    <w:p w:rsidR="00B109CA" w:rsidRPr="00B109CA" w:rsidRDefault="00B109CA" w:rsidP="00B109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109CA">
        <w:rPr>
          <w:rFonts w:ascii="Times New Roman" w:hAnsi="Times New Roman"/>
          <w:sz w:val="24"/>
          <w:szCs w:val="24"/>
        </w:rPr>
        <w:t>2. Про безоплатне прийняття у комунальну власність Білоцерківської міської територіальної громади безхазяйних об'єктів, а саме: водопровідних та каналізаційних (мереж водовідведення) мереж, які розташовані в місті Білій Церкві Київської області.</w:t>
      </w:r>
    </w:p>
    <w:p w:rsidR="00B109CA" w:rsidRPr="00B109CA" w:rsidRDefault="00B109CA" w:rsidP="00B109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109CA">
        <w:rPr>
          <w:rFonts w:ascii="Times New Roman" w:hAnsi="Times New Roman"/>
          <w:sz w:val="24"/>
          <w:szCs w:val="24"/>
        </w:rPr>
        <w:t>3. Про безоплатну передачу з балансу комунальних підприємств Білоцерківської міської ради житлово - експлуатаційних контор №№ 1, 6, 7 на баланс відділу культури і туризму Білоцерківської міської ради нерухомого майна.</w:t>
      </w:r>
    </w:p>
    <w:p w:rsidR="00B109CA" w:rsidRPr="00B109CA" w:rsidRDefault="00B109CA" w:rsidP="00B109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109CA">
        <w:rPr>
          <w:rFonts w:ascii="Times New Roman" w:hAnsi="Times New Roman"/>
          <w:sz w:val="24"/>
          <w:szCs w:val="24"/>
        </w:rPr>
        <w:t>4. Про безоплатну передачу з балансу комунального некомерційного підприємства Білоцерківської міської ради "Білоцерківська міська лікарня №2" на баланс комунального некомерційного підприємства Білоцерківської міської ради "Білоцерківська міська лікарня №1" майна.</w:t>
      </w:r>
    </w:p>
    <w:p w:rsidR="00B109CA" w:rsidRPr="00B109CA" w:rsidRDefault="00B109CA" w:rsidP="00B109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109CA">
        <w:rPr>
          <w:rFonts w:ascii="Times New Roman" w:hAnsi="Times New Roman"/>
          <w:sz w:val="24"/>
          <w:szCs w:val="24"/>
        </w:rPr>
        <w:t>5. Про безоплатну передачу з балансу відділу культури і туризму Білоцерківської міської ради на баланс комунального закладу Білоцерківської міської ради "Білоцерківський міський будинок органної та камерної музики" нерухомого майна.</w:t>
      </w:r>
    </w:p>
    <w:p w:rsidR="00B109CA" w:rsidRPr="00B109CA" w:rsidRDefault="00B109CA" w:rsidP="00B109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109CA">
        <w:rPr>
          <w:rFonts w:ascii="Times New Roman" w:hAnsi="Times New Roman"/>
          <w:sz w:val="24"/>
          <w:szCs w:val="24"/>
        </w:rPr>
        <w:t xml:space="preserve">6. Про безоплатну передачу з балансу комунального підприємства Білоцерківської міської ради "Міська служба замовника" на баланс Служби у справах дітей Білоцерківської міської ради нежитлового приміщення, що знаходиться за </w:t>
      </w:r>
      <w:proofErr w:type="spellStart"/>
      <w:r w:rsidRPr="00B109CA">
        <w:rPr>
          <w:rFonts w:ascii="Times New Roman" w:hAnsi="Times New Roman"/>
          <w:sz w:val="24"/>
          <w:szCs w:val="24"/>
        </w:rPr>
        <w:t>адресою</w:t>
      </w:r>
      <w:proofErr w:type="spellEnd"/>
      <w:r w:rsidRPr="00B109CA">
        <w:rPr>
          <w:rFonts w:ascii="Times New Roman" w:hAnsi="Times New Roman"/>
          <w:sz w:val="24"/>
          <w:szCs w:val="24"/>
        </w:rPr>
        <w:t>: Київська область, місто Біла Церква, вулиця Першотравнева, будинок 8, приміщення 43.</w:t>
      </w:r>
    </w:p>
    <w:p w:rsidR="00B109CA" w:rsidRPr="00B109CA" w:rsidRDefault="00B109CA" w:rsidP="00B109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109CA">
        <w:rPr>
          <w:rFonts w:ascii="Times New Roman" w:hAnsi="Times New Roman"/>
          <w:sz w:val="24"/>
          <w:szCs w:val="24"/>
        </w:rPr>
        <w:lastRenderedPageBreak/>
        <w:t>7. Про надання в користування нежитлових приміщень комунальної власності Білоцерківської міської територіальної громади на 2021 рік.</w:t>
      </w:r>
    </w:p>
    <w:p w:rsidR="00B109CA" w:rsidRPr="00B109CA" w:rsidRDefault="00B109CA" w:rsidP="00B109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109CA">
        <w:rPr>
          <w:rFonts w:ascii="Times New Roman" w:hAnsi="Times New Roman"/>
          <w:sz w:val="24"/>
          <w:szCs w:val="24"/>
        </w:rPr>
        <w:t>8. Про створення комісії по прийняттю у комунальну власність Білоцерківської міської територіальної громади із спільної комунальної власності територіальних громад Білоцерківського району бюджетних установ та майна.</w:t>
      </w:r>
    </w:p>
    <w:p w:rsidR="00B109CA" w:rsidRDefault="00B109CA" w:rsidP="00B109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109CA">
        <w:rPr>
          <w:rFonts w:ascii="Times New Roman" w:hAnsi="Times New Roman"/>
          <w:sz w:val="24"/>
          <w:szCs w:val="24"/>
        </w:rPr>
        <w:t>9. Про погодження інвестиційної програми товариства з обмеженою відповідальністю "БІЛОЦЕРКІВВОДА" на 2021 рік.</w:t>
      </w:r>
    </w:p>
    <w:p w:rsidR="00B109CA" w:rsidRDefault="00D41E4D" w:rsidP="00A2512F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7669">
        <w:rPr>
          <w:rFonts w:ascii="Times New Roman" w:hAnsi="Times New Roman"/>
          <w:sz w:val="24"/>
          <w:szCs w:val="24"/>
        </w:rPr>
        <w:t xml:space="preserve">10. </w:t>
      </w:r>
      <w:r w:rsidR="00A77669" w:rsidRPr="00310614">
        <w:rPr>
          <w:rFonts w:ascii="Times New Roman" w:hAnsi="Times New Roman"/>
          <w:bCs/>
          <w:kern w:val="36"/>
          <w:sz w:val="24"/>
          <w:szCs w:val="24"/>
        </w:rPr>
        <w:t>Про безоплатну передачу на баланс Департаменту житлово-комунального</w:t>
      </w:r>
      <w:r w:rsidR="00A77669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A77669" w:rsidRPr="00310614">
        <w:rPr>
          <w:rFonts w:ascii="Times New Roman" w:hAnsi="Times New Roman"/>
          <w:bCs/>
          <w:kern w:val="36"/>
          <w:sz w:val="24"/>
          <w:szCs w:val="24"/>
        </w:rPr>
        <w:t>господарст</w:t>
      </w:r>
      <w:r w:rsidR="00A77669">
        <w:rPr>
          <w:rFonts w:ascii="Times New Roman" w:hAnsi="Times New Roman"/>
          <w:bCs/>
          <w:kern w:val="36"/>
          <w:sz w:val="24"/>
          <w:szCs w:val="24"/>
        </w:rPr>
        <w:t>ва Білоцерківської міської ради</w:t>
      </w:r>
      <w:r w:rsidR="00A77669" w:rsidRPr="00310614">
        <w:rPr>
          <w:rFonts w:ascii="Times New Roman" w:hAnsi="Times New Roman"/>
          <w:bCs/>
          <w:kern w:val="36"/>
          <w:sz w:val="24"/>
          <w:szCs w:val="24"/>
        </w:rPr>
        <w:t>,</w:t>
      </w:r>
      <w:r w:rsidR="00A77669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A77669" w:rsidRPr="00310614">
        <w:rPr>
          <w:rFonts w:ascii="Times New Roman" w:hAnsi="Times New Roman"/>
          <w:bCs/>
          <w:kern w:val="36"/>
          <w:sz w:val="24"/>
          <w:szCs w:val="24"/>
        </w:rPr>
        <w:t>Білоцерківськ</w:t>
      </w:r>
      <w:r w:rsidR="00A77669">
        <w:rPr>
          <w:rFonts w:ascii="Times New Roman" w:hAnsi="Times New Roman"/>
          <w:bCs/>
          <w:kern w:val="36"/>
          <w:sz w:val="24"/>
          <w:szCs w:val="24"/>
        </w:rPr>
        <w:t>ому</w:t>
      </w:r>
      <w:r w:rsidR="00A77669" w:rsidRPr="00310614">
        <w:rPr>
          <w:rFonts w:ascii="Times New Roman" w:hAnsi="Times New Roman"/>
          <w:bCs/>
          <w:kern w:val="36"/>
          <w:sz w:val="24"/>
          <w:szCs w:val="24"/>
        </w:rPr>
        <w:t xml:space="preserve"> навчально-виховному об'єднанню "Загально</w:t>
      </w:r>
      <w:r w:rsidR="00A77669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A77669" w:rsidRPr="00310614">
        <w:rPr>
          <w:rFonts w:ascii="Times New Roman" w:hAnsi="Times New Roman"/>
          <w:bCs/>
          <w:kern w:val="36"/>
          <w:sz w:val="24"/>
          <w:szCs w:val="24"/>
        </w:rPr>
        <w:t>освітн</w:t>
      </w:r>
      <w:r w:rsidR="00A77669">
        <w:rPr>
          <w:rFonts w:ascii="Times New Roman" w:hAnsi="Times New Roman"/>
          <w:bCs/>
          <w:kern w:val="36"/>
          <w:sz w:val="24"/>
          <w:szCs w:val="24"/>
        </w:rPr>
        <w:t>ій</w:t>
      </w:r>
      <w:r w:rsidR="00A77669" w:rsidRPr="00310614">
        <w:rPr>
          <w:rFonts w:ascii="Times New Roman" w:hAnsi="Times New Roman"/>
          <w:bCs/>
          <w:kern w:val="36"/>
          <w:sz w:val="24"/>
          <w:szCs w:val="24"/>
        </w:rPr>
        <w:t xml:space="preserve"> школ</w:t>
      </w:r>
      <w:r w:rsidR="00A77669">
        <w:rPr>
          <w:rFonts w:ascii="Times New Roman" w:hAnsi="Times New Roman"/>
          <w:bCs/>
          <w:kern w:val="36"/>
          <w:sz w:val="24"/>
          <w:szCs w:val="24"/>
        </w:rPr>
        <w:t>і</w:t>
      </w:r>
      <w:r w:rsidR="00A77669" w:rsidRPr="00310614">
        <w:rPr>
          <w:rFonts w:ascii="Times New Roman" w:hAnsi="Times New Roman"/>
          <w:bCs/>
          <w:kern w:val="36"/>
          <w:sz w:val="24"/>
          <w:szCs w:val="24"/>
        </w:rPr>
        <w:t xml:space="preserve"> І-ІІІ ступенів №15 - дитячо-юнацьк</w:t>
      </w:r>
      <w:r w:rsidR="00A77669">
        <w:rPr>
          <w:rFonts w:ascii="Times New Roman" w:hAnsi="Times New Roman"/>
          <w:bCs/>
          <w:kern w:val="36"/>
          <w:sz w:val="24"/>
          <w:szCs w:val="24"/>
        </w:rPr>
        <w:t xml:space="preserve">ому </w:t>
      </w:r>
      <w:r w:rsidR="00A77669" w:rsidRPr="00310614">
        <w:rPr>
          <w:rFonts w:ascii="Times New Roman" w:hAnsi="Times New Roman"/>
          <w:bCs/>
          <w:kern w:val="36"/>
          <w:sz w:val="24"/>
          <w:szCs w:val="24"/>
        </w:rPr>
        <w:t>спортивно-оздоровч</w:t>
      </w:r>
      <w:r w:rsidR="00A77669">
        <w:rPr>
          <w:rFonts w:ascii="Times New Roman" w:hAnsi="Times New Roman"/>
          <w:bCs/>
          <w:kern w:val="36"/>
          <w:sz w:val="24"/>
          <w:szCs w:val="24"/>
        </w:rPr>
        <w:t>ому</w:t>
      </w:r>
      <w:r w:rsidR="00A77669" w:rsidRPr="00310614">
        <w:rPr>
          <w:rFonts w:ascii="Times New Roman" w:hAnsi="Times New Roman"/>
          <w:bCs/>
          <w:kern w:val="36"/>
          <w:sz w:val="24"/>
          <w:szCs w:val="24"/>
        </w:rPr>
        <w:t xml:space="preserve"> клуб</w:t>
      </w:r>
      <w:r w:rsidR="00A77669">
        <w:rPr>
          <w:rFonts w:ascii="Times New Roman" w:hAnsi="Times New Roman"/>
          <w:bCs/>
          <w:kern w:val="36"/>
          <w:sz w:val="24"/>
          <w:szCs w:val="24"/>
        </w:rPr>
        <w:t xml:space="preserve">у </w:t>
      </w:r>
      <w:r w:rsidR="00A77669" w:rsidRPr="00310614">
        <w:rPr>
          <w:rFonts w:ascii="Times New Roman" w:hAnsi="Times New Roman"/>
          <w:bCs/>
          <w:kern w:val="36"/>
          <w:sz w:val="24"/>
          <w:szCs w:val="24"/>
        </w:rPr>
        <w:t xml:space="preserve">"Білоцерківської міської ради </w:t>
      </w:r>
      <w:r w:rsidR="00A77669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A77669" w:rsidRPr="00310614">
        <w:rPr>
          <w:rFonts w:ascii="Times New Roman" w:hAnsi="Times New Roman"/>
          <w:bCs/>
          <w:kern w:val="36"/>
          <w:sz w:val="24"/>
          <w:szCs w:val="24"/>
        </w:rPr>
        <w:t>К</w:t>
      </w:r>
      <w:r w:rsidR="00A77669">
        <w:rPr>
          <w:rFonts w:ascii="Times New Roman" w:hAnsi="Times New Roman"/>
          <w:bCs/>
          <w:kern w:val="36"/>
          <w:sz w:val="24"/>
          <w:szCs w:val="24"/>
        </w:rPr>
        <w:t xml:space="preserve">иївської області та Комунальній </w:t>
      </w:r>
      <w:r w:rsidR="00A77669" w:rsidRPr="00310614">
        <w:rPr>
          <w:rFonts w:ascii="Times New Roman" w:hAnsi="Times New Roman"/>
          <w:bCs/>
          <w:kern w:val="36"/>
          <w:sz w:val="24"/>
          <w:szCs w:val="24"/>
        </w:rPr>
        <w:t>установі Білоцерківської міської ради</w:t>
      </w:r>
      <w:r w:rsidR="00A77669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A77669" w:rsidRPr="00310614">
        <w:rPr>
          <w:rFonts w:ascii="Times New Roman" w:hAnsi="Times New Roman"/>
          <w:bCs/>
          <w:kern w:val="36"/>
          <w:sz w:val="24"/>
          <w:szCs w:val="24"/>
        </w:rPr>
        <w:t xml:space="preserve">«Білоцерківський центр комплексної реабілітації для осіб з </w:t>
      </w:r>
      <w:r w:rsidR="00A77669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A77669" w:rsidRPr="00310614">
        <w:rPr>
          <w:rFonts w:ascii="Times New Roman" w:hAnsi="Times New Roman"/>
          <w:bCs/>
          <w:kern w:val="36"/>
          <w:sz w:val="24"/>
          <w:szCs w:val="24"/>
        </w:rPr>
        <w:t>інвалідністю «ШАНС» закінчених будівництвом об'єктів</w:t>
      </w:r>
      <w:r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A2512F" w:rsidRPr="00A2512F" w:rsidRDefault="00A2512F" w:rsidP="00A2512F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A2512F" w:rsidRDefault="00A2512F" w:rsidP="00A251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Вів засідання голова комісії </w:t>
      </w:r>
      <w:proofErr w:type="spellStart"/>
      <w:r>
        <w:rPr>
          <w:rFonts w:ascii="Times New Roman" w:hAnsi="Times New Roman"/>
          <w:sz w:val="24"/>
          <w:szCs w:val="24"/>
        </w:rPr>
        <w:t>Долід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32620C" w:rsidRDefault="0032620C" w:rsidP="0032620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Голова комісії </w:t>
      </w:r>
      <w:proofErr w:type="spellStart"/>
      <w:r>
        <w:rPr>
          <w:rFonts w:ascii="Times New Roman" w:hAnsi="Times New Roman"/>
          <w:sz w:val="24"/>
          <w:szCs w:val="24"/>
        </w:rPr>
        <w:t>Долід</w:t>
      </w:r>
      <w:proofErr w:type="spellEnd"/>
      <w:r>
        <w:rPr>
          <w:rFonts w:ascii="Times New Roman" w:hAnsi="Times New Roman"/>
          <w:sz w:val="24"/>
          <w:szCs w:val="24"/>
        </w:rPr>
        <w:t xml:space="preserve"> С.В. запропонував обрати заступника постійної комісії та пропонує </w:t>
      </w:r>
      <w:proofErr w:type="spellStart"/>
      <w:r>
        <w:rPr>
          <w:rFonts w:ascii="Times New Roman" w:hAnsi="Times New Roman"/>
          <w:sz w:val="24"/>
          <w:szCs w:val="24"/>
        </w:rPr>
        <w:t>Масюка</w:t>
      </w:r>
      <w:proofErr w:type="spellEnd"/>
      <w:r>
        <w:rPr>
          <w:rFonts w:ascii="Times New Roman" w:hAnsi="Times New Roman"/>
          <w:sz w:val="24"/>
          <w:szCs w:val="24"/>
        </w:rPr>
        <w:t xml:space="preserve"> С.М.</w:t>
      </w:r>
    </w:p>
    <w:p w:rsidR="0032620C" w:rsidRPr="00F146B0" w:rsidRDefault="0032620C" w:rsidP="0032620C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F146B0">
        <w:rPr>
          <w:rFonts w:ascii="Times New Roman" w:hAnsi="Times New Roman"/>
          <w:b/>
          <w:i/>
          <w:sz w:val="24"/>
          <w:u w:val="single"/>
        </w:rPr>
        <w:t>Голосували:</w:t>
      </w:r>
    </w:p>
    <w:p w:rsidR="0032620C" w:rsidRPr="00F146B0" w:rsidRDefault="0032620C" w:rsidP="0032620C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за – </w:t>
      </w:r>
      <w:r>
        <w:rPr>
          <w:rFonts w:ascii="Times New Roman" w:hAnsi="Times New Roman"/>
          <w:sz w:val="24"/>
        </w:rPr>
        <w:t>6</w:t>
      </w:r>
    </w:p>
    <w:p w:rsidR="0032620C" w:rsidRPr="00F146B0" w:rsidRDefault="0032620C" w:rsidP="0032620C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>проти –</w:t>
      </w:r>
      <w:r>
        <w:rPr>
          <w:rFonts w:ascii="Times New Roman" w:hAnsi="Times New Roman"/>
          <w:sz w:val="24"/>
        </w:rPr>
        <w:t>0</w:t>
      </w:r>
      <w:r w:rsidRPr="00F146B0">
        <w:rPr>
          <w:rFonts w:ascii="Times New Roman" w:hAnsi="Times New Roman"/>
          <w:sz w:val="24"/>
        </w:rPr>
        <w:t xml:space="preserve"> </w:t>
      </w:r>
    </w:p>
    <w:p w:rsidR="0032620C" w:rsidRDefault="0032620C" w:rsidP="0032620C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утримались – </w:t>
      </w:r>
      <w:r>
        <w:rPr>
          <w:rFonts w:ascii="Times New Roman" w:hAnsi="Times New Roman"/>
          <w:sz w:val="24"/>
        </w:rPr>
        <w:t>0</w:t>
      </w:r>
    </w:p>
    <w:p w:rsidR="0032620C" w:rsidRPr="0032620C" w:rsidRDefault="0032620C" w:rsidP="0032620C">
      <w:pPr>
        <w:spacing w:after="0"/>
        <w:jc w:val="both"/>
        <w:rPr>
          <w:rFonts w:ascii="Times New Roman" w:hAnsi="Times New Roman"/>
          <w:sz w:val="24"/>
        </w:rPr>
      </w:pPr>
    </w:p>
    <w:p w:rsidR="0032620C" w:rsidRDefault="0032620C" w:rsidP="0032620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Голова комісії </w:t>
      </w:r>
      <w:proofErr w:type="spellStart"/>
      <w:r>
        <w:rPr>
          <w:rFonts w:ascii="Times New Roman" w:hAnsi="Times New Roman"/>
          <w:sz w:val="24"/>
          <w:szCs w:val="24"/>
        </w:rPr>
        <w:t>Долід</w:t>
      </w:r>
      <w:proofErr w:type="spellEnd"/>
      <w:r>
        <w:rPr>
          <w:rFonts w:ascii="Times New Roman" w:hAnsi="Times New Roman"/>
          <w:sz w:val="24"/>
          <w:szCs w:val="24"/>
        </w:rPr>
        <w:t xml:space="preserve"> С.В. запропонував обрати секретаря постійної комісії та пропонує Фастівську О.О.</w:t>
      </w:r>
    </w:p>
    <w:p w:rsidR="0032620C" w:rsidRPr="00F146B0" w:rsidRDefault="0032620C" w:rsidP="0032620C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F146B0">
        <w:rPr>
          <w:rFonts w:ascii="Times New Roman" w:hAnsi="Times New Roman"/>
          <w:b/>
          <w:i/>
          <w:sz w:val="24"/>
          <w:u w:val="single"/>
        </w:rPr>
        <w:t>Голосували:</w:t>
      </w:r>
    </w:p>
    <w:p w:rsidR="0032620C" w:rsidRPr="00F146B0" w:rsidRDefault="0032620C" w:rsidP="0032620C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за – </w:t>
      </w:r>
      <w:r>
        <w:rPr>
          <w:rFonts w:ascii="Times New Roman" w:hAnsi="Times New Roman"/>
          <w:sz w:val="24"/>
        </w:rPr>
        <w:t>6</w:t>
      </w:r>
    </w:p>
    <w:p w:rsidR="0032620C" w:rsidRPr="00F146B0" w:rsidRDefault="0032620C" w:rsidP="0032620C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>проти –</w:t>
      </w:r>
      <w:r>
        <w:rPr>
          <w:rFonts w:ascii="Times New Roman" w:hAnsi="Times New Roman"/>
          <w:sz w:val="24"/>
        </w:rPr>
        <w:t>0</w:t>
      </w:r>
      <w:r w:rsidRPr="00F146B0">
        <w:rPr>
          <w:rFonts w:ascii="Times New Roman" w:hAnsi="Times New Roman"/>
          <w:sz w:val="24"/>
        </w:rPr>
        <w:t xml:space="preserve"> </w:t>
      </w:r>
    </w:p>
    <w:p w:rsidR="0032620C" w:rsidRPr="00F146B0" w:rsidRDefault="0032620C" w:rsidP="0032620C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утримались – </w:t>
      </w:r>
      <w:r>
        <w:rPr>
          <w:rFonts w:ascii="Times New Roman" w:hAnsi="Times New Roman"/>
          <w:sz w:val="24"/>
        </w:rPr>
        <w:t>0</w:t>
      </w:r>
    </w:p>
    <w:p w:rsidR="0032620C" w:rsidRDefault="0032620C" w:rsidP="00B109CA">
      <w:pPr>
        <w:jc w:val="both"/>
        <w:rPr>
          <w:rFonts w:ascii="Times New Roman" w:hAnsi="Times New Roman"/>
          <w:sz w:val="24"/>
          <w:szCs w:val="24"/>
        </w:rPr>
      </w:pPr>
    </w:p>
    <w:p w:rsidR="001B615B" w:rsidRPr="001B615B" w:rsidRDefault="001B615B" w:rsidP="001B61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615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Розгляд та погодження проєкту рішення виконавчого комітету</w:t>
      </w:r>
      <w:r w:rsidRPr="001B615B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1B615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Білоцерківської міської ради «Про тарифи на ритуальні послуги».</w:t>
      </w:r>
    </w:p>
    <w:p w:rsidR="001B615B" w:rsidRPr="00DA3C2A" w:rsidRDefault="001B615B" w:rsidP="0079152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615B" w:rsidRDefault="001B615B" w:rsidP="007915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Гутівська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Л.В - </w:t>
      </w:r>
      <w:r w:rsidRPr="001B615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заступник начальника з фінансів КП БМР "</w:t>
      </w:r>
      <w:proofErr w:type="spellStart"/>
      <w:r w:rsidRPr="001B615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Спецкомбінат</w:t>
      </w:r>
      <w:proofErr w:type="spellEnd"/>
      <w:r w:rsidRPr="001B615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 надання ритуальних послуг"</w:t>
      </w:r>
    </w:p>
    <w:p w:rsidR="001B615B" w:rsidRDefault="001B615B" w:rsidP="007915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615B" w:rsidRDefault="001B615B" w:rsidP="007915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Король А.П.,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Масюк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Красношапка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І.Ю.,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Киришун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Д.В. секретар міської ради, Кравець А.В. заступник міського голови.</w:t>
      </w:r>
    </w:p>
    <w:p w:rsidR="00232D2B" w:rsidRDefault="00232D2B" w:rsidP="007915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2D2B" w:rsidRDefault="00232D2B" w:rsidP="007915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D2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</w:t>
      </w:r>
      <w:r w:rsidR="00DA7982">
        <w:rPr>
          <w:rFonts w:ascii="Times New Roman" w:hAnsi="Times New Roman" w:cs="Times New Roman"/>
          <w:sz w:val="24"/>
          <w:szCs w:val="24"/>
          <w:lang w:val="uk-UA"/>
        </w:rPr>
        <w:t>проєкт рішення</w:t>
      </w:r>
      <w:r w:rsidR="00A776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 розгляд сесії</w:t>
      </w:r>
    </w:p>
    <w:p w:rsidR="001B615B" w:rsidRPr="00C13D46" w:rsidRDefault="001B615B" w:rsidP="001B615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615B" w:rsidRPr="00F146B0" w:rsidRDefault="001B615B" w:rsidP="001B615B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F146B0">
        <w:rPr>
          <w:rFonts w:ascii="Times New Roman" w:hAnsi="Times New Roman"/>
          <w:b/>
          <w:i/>
          <w:sz w:val="24"/>
          <w:u w:val="single"/>
        </w:rPr>
        <w:t>Голосували:</w:t>
      </w:r>
    </w:p>
    <w:p w:rsidR="001B615B" w:rsidRPr="00F146B0" w:rsidRDefault="001B615B" w:rsidP="001B615B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за – </w:t>
      </w:r>
      <w:r>
        <w:rPr>
          <w:rFonts w:ascii="Times New Roman" w:hAnsi="Times New Roman"/>
          <w:sz w:val="24"/>
        </w:rPr>
        <w:t>4</w:t>
      </w:r>
    </w:p>
    <w:p w:rsidR="001B615B" w:rsidRPr="00F146B0" w:rsidRDefault="001B615B" w:rsidP="001B615B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>проти –</w:t>
      </w:r>
      <w:r>
        <w:rPr>
          <w:rFonts w:ascii="Times New Roman" w:hAnsi="Times New Roman"/>
          <w:sz w:val="24"/>
        </w:rPr>
        <w:t>0</w:t>
      </w:r>
      <w:r w:rsidRPr="00F146B0">
        <w:rPr>
          <w:rFonts w:ascii="Times New Roman" w:hAnsi="Times New Roman"/>
          <w:sz w:val="24"/>
        </w:rPr>
        <w:t xml:space="preserve"> </w:t>
      </w:r>
    </w:p>
    <w:p w:rsidR="00DA7982" w:rsidRPr="00A2512F" w:rsidRDefault="001B615B" w:rsidP="00A2512F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утримались – </w:t>
      </w:r>
      <w:r>
        <w:rPr>
          <w:rFonts w:ascii="Times New Roman" w:hAnsi="Times New Roman"/>
          <w:sz w:val="24"/>
        </w:rPr>
        <w:t>2</w:t>
      </w:r>
    </w:p>
    <w:p w:rsidR="00DA7982" w:rsidRPr="00B109CA" w:rsidRDefault="00DA7982" w:rsidP="00DA79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СЛУХАЛИ: 2</w:t>
      </w:r>
      <w:r w:rsidRPr="00DA3C2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982">
        <w:rPr>
          <w:rFonts w:ascii="Times New Roman" w:hAnsi="Times New Roman"/>
          <w:b/>
          <w:sz w:val="24"/>
          <w:szCs w:val="24"/>
        </w:rPr>
        <w:t>Про безоплатне прийняття у комунальну власність Білоцерківської міської територіальної громади безхазяйних об'єктів, а саме: водопровідних та каналізаційних (мереж водовідведення) мереж, які розташовані в місті Білій Церкві Київської області.</w:t>
      </w:r>
    </w:p>
    <w:p w:rsidR="00DA7982" w:rsidRPr="00DA3C2A" w:rsidRDefault="00DA7982" w:rsidP="00DA7982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7982" w:rsidRDefault="00DA7982" w:rsidP="00DA7982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Чорна Ю.С. - </w:t>
      </w:r>
      <w:r w:rsidRPr="00DA7982">
        <w:rPr>
          <w:rFonts w:ascii="Times New Roman" w:hAnsi="Times New Roman" w:cs="Times New Roman"/>
          <w:sz w:val="24"/>
          <w:szCs w:val="24"/>
          <w:lang w:val="uk-UA"/>
        </w:rPr>
        <w:t>заступник начальника управління комунальної власності та концесії міської ради</w:t>
      </w:r>
    </w:p>
    <w:p w:rsidR="00DA7982" w:rsidRDefault="00DA7982" w:rsidP="00DA7982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7982" w:rsidRDefault="00DA7982" w:rsidP="00DA7982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Король А.П.</w:t>
      </w:r>
    </w:p>
    <w:p w:rsidR="00DA7982" w:rsidRDefault="00DA7982" w:rsidP="00DA7982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7982" w:rsidRDefault="00DA7982" w:rsidP="00DA7982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D2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проєкт рішення на розгляд сесії</w:t>
      </w:r>
    </w:p>
    <w:p w:rsidR="00DA7982" w:rsidRPr="00C13D46" w:rsidRDefault="00DA7982" w:rsidP="00DA798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A7982" w:rsidRPr="00F146B0" w:rsidRDefault="00DA7982" w:rsidP="00DA7982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F146B0">
        <w:rPr>
          <w:rFonts w:ascii="Times New Roman" w:hAnsi="Times New Roman"/>
          <w:b/>
          <w:i/>
          <w:sz w:val="24"/>
          <w:u w:val="single"/>
        </w:rPr>
        <w:t>Голосували:</w:t>
      </w:r>
    </w:p>
    <w:p w:rsidR="00DA7982" w:rsidRPr="00F146B0" w:rsidRDefault="00DA7982" w:rsidP="00DA7982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за – </w:t>
      </w:r>
      <w:r>
        <w:rPr>
          <w:rFonts w:ascii="Times New Roman" w:hAnsi="Times New Roman"/>
          <w:sz w:val="24"/>
        </w:rPr>
        <w:t>4</w:t>
      </w:r>
    </w:p>
    <w:p w:rsidR="00DA7982" w:rsidRPr="00F146B0" w:rsidRDefault="00DA7982" w:rsidP="00DA7982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>проти –</w:t>
      </w:r>
      <w:r>
        <w:rPr>
          <w:rFonts w:ascii="Times New Roman" w:hAnsi="Times New Roman"/>
          <w:sz w:val="24"/>
        </w:rPr>
        <w:t>0</w:t>
      </w:r>
      <w:r w:rsidRPr="00F146B0">
        <w:rPr>
          <w:rFonts w:ascii="Times New Roman" w:hAnsi="Times New Roman"/>
          <w:sz w:val="24"/>
        </w:rPr>
        <w:t xml:space="preserve"> </w:t>
      </w:r>
    </w:p>
    <w:p w:rsidR="00DA7982" w:rsidRPr="00F146B0" w:rsidRDefault="00DA7982" w:rsidP="00DA7982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утримались – </w:t>
      </w:r>
      <w:r>
        <w:rPr>
          <w:rFonts w:ascii="Times New Roman" w:hAnsi="Times New Roman"/>
          <w:sz w:val="24"/>
        </w:rPr>
        <w:t>2</w:t>
      </w:r>
    </w:p>
    <w:p w:rsidR="00DA7982" w:rsidRDefault="00DA7982" w:rsidP="00DA79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0E89" w:rsidRDefault="00900E89" w:rsidP="00DA798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A7982" w:rsidRDefault="00DA7982" w:rsidP="00DA79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 3</w:t>
      </w:r>
      <w:r w:rsidRPr="00DA3C2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982">
        <w:rPr>
          <w:rFonts w:ascii="Times New Roman" w:hAnsi="Times New Roman"/>
          <w:b/>
          <w:sz w:val="24"/>
          <w:szCs w:val="24"/>
        </w:rPr>
        <w:t>Про безоплатну передачу з балансу комунальних підприємств Білоцерківської міської ради житлово - експлуатаційних контор №№ 1, 6, 7 на баланс відділу культури і туризму Білоцерківської міської ради нерухомого майна.</w:t>
      </w:r>
    </w:p>
    <w:p w:rsidR="00DA7982" w:rsidRDefault="00DA7982" w:rsidP="00DA79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7982" w:rsidRDefault="00DA7982" w:rsidP="00DA7982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Чорна Ю.С. - </w:t>
      </w:r>
      <w:r w:rsidRPr="00DA7982">
        <w:rPr>
          <w:rFonts w:ascii="Times New Roman" w:hAnsi="Times New Roman" w:cs="Times New Roman"/>
          <w:sz w:val="24"/>
          <w:szCs w:val="24"/>
          <w:lang w:val="uk-UA"/>
        </w:rPr>
        <w:t>заступник начальника управління комунальної власності та концесії міської ради</w:t>
      </w:r>
    </w:p>
    <w:p w:rsidR="00DA7982" w:rsidRDefault="00DA7982" w:rsidP="00DA7982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7982" w:rsidRDefault="00DA7982" w:rsidP="00DA7982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Король А.П., заступник міського голови Кравець А.В.,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Масюк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С.М.</w:t>
      </w:r>
    </w:p>
    <w:p w:rsidR="00DA7982" w:rsidRDefault="00DA7982" w:rsidP="00DA7982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7982" w:rsidRDefault="00DA7982" w:rsidP="00DA7982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D2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проєкт рішення на розгляд сесії</w:t>
      </w:r>
    </w:p>
    <w:p w:rsidR="00DA7982" w:rsidRPr="00C13D46" w:rsidRDefault="00DA7982" w:rsidP="00DA798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A7982" w:rsidRPr="00F146B0" w:rsidRDefault="00DA7982" w:rsidP="00DA7982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F146B0">
        <w:rPr>
          <w:rFonts w:ascii="Times New Roman" w:hAnsi="Times New Roman"/>
          <w:b/>
          <w:i/>
          <w:sz w:val="24"/>
          <w:u w:val="single"/>
        </w:rPr>
        <w:t>Голосували:</w:t>
      </w:r>
    </w:p>
    <w:p w:rsidR="00DA7982" w:rsidRPr="00F146B0" w:rsidRDefault="00DA7982" w:rsidP="00DA7982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за – </w:t>
      </w:r>
      <w:r>
        <w:rPr>
          <w:rFonts w:ascii="Times New Roman" w:hAnsi="Times New Roman"/>
          <w:sz w:val="24"/>
        </w:rPr>
        <w:t>6</w:t>
      </w:r>
    </w:p>
    <w:p w:rsidR="00DA7982" w:rsidRPr="00F146B0" w:rsidRDefault="00DA7982" w:rsidP="00DA7982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>проти –</w:t>
      </w:r>
      <w:r>
        <w:rPr>
          <w:rFonts w:ascii="Times New Roman" w:hAnsi="Times New Roman"/>
          <w:sz w:val="24"/>
        </w:rPr>
        <w:t>0</w:t>
      </w:r>
      <w:r w:rsidRPr="00F146B0">
        <w:rPr>
          <w:rFonts w:ascii="Times New Roman" w:hAnsi="Times New Roman"/>
          <w:sz w:val="24"/>
        </w:rPr>
        <w:t xml:space="preserve"> </w:t>
      </w:r>
    </w:p>
    <w:p w:rsidR="00DA7982" w:rsidRPr="00F146B0" w:rsidRDefault="00DA7982" w:rsidP="00DA7982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утримались – </w:t>
      </w:r>
      <w:r>
        <w:rPr>
          <w:rFonts w:ascii="Times New Roman" w:hAnsi="Times New Roman"/>
          <w:sz w:val="24"/>
        </w:rPr>
        <w:t>0</w:t>
      </w:r>
    </w:p>
    <w:p w:rsidR="008C0FC9" w:rsidRPr="00B109CA" w:rsidRDefault="008C0FC9" w:rsidP="00B109CA">
      <w:pPr>
        <w:jc w:val="both"/>
        <w:rPr>
          <w:rFonts w:ascii="Times New Roman" w:hAnsi="Times New Roman"/>
          <w:sz w:val="24"/>
          <w:szCs w:val="24"/>
        </w:rPr>
      </w:pPr>
    </w:p>
    <w:p w:rsidR="00DA7982" w:rsidRPr="00B109CA" w:rsidRDefault="00DA7982" w:rsidP="00DA79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 4</w:t>
      </w:r>
      <w:r w:rsidRPr="00DA3C2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982">
        <w:rPr>
          <w:rFonts w:ascii="Times New Roman" w:hAnsi="Times New Roman"/>
          <w:b/>
          <w:sz w:val="24"/>
          <w:szCs w:val="24"/>
        </w:rPr>
        <w:t>Про безоплатну передачу з балансу комунального некомерційного підприємства Білоцерківської міської ради "Білоцерківська міська лікарня №2" на баланс комунального некомерційного підприємства Білоцерківської міської ради "Білоцерківська міська лікарня №1" майна.</w:t>
      </w:r>
    </w:p>
    <w:p w:rsidR="00DA7982" w:rsidRDefault="00DA7982" w:rsidP="00DA79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7982" w:rsidRDefault="00DA7982" w:rsidP="00DA7982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Чорна Ю.С. - </w:t>
      </w:r>
      <w:r w:rsidRPr="00DA7982">
        <w:rPr>
          <w:rFonts w:ascii="Times New Roman" w:hAnsi="Times New Roman" w:cs="Times New Roman"/>
          <w:sz w:val="24"/>
          <w:szCs w:val="24"/>
          <w:lang w:val="uk-UA"/>
        </w:rPr>
        <w:t>заступник начальника управління комунальної власності та концесії міської ради</w:t>
      </w:r>
    </w:p>
    <w:p w:rsidR="00DA7982" w:rsidRDefault="00DA7982" w:rsidP="00DA7982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7982" w:rsidRDefault="00DA7982" w:rsidP="00DA7982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</w:t>
      </w:r>
    </w:p>
    <w:p w:rsidR="00DA7982" w:rsidRDefault="00DA7982" w:rsidP="00DA7982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7982" w:rsidRPr="00C13D46" w:rsidRDefault="00DA7982" w:rsidP="00A2512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D2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проєкт рішення на розгляд сесії</w:t>
      </w:r>
    </w:p>
    <w:p w:rsidR="00DA7982" w:rsidRPr="00F146B0" w:rsidRDefault="00DA7982" w:rsidP="00DA7982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F146B0">
        <w:rPr>
          <w:rFonts w:ascii="Times New Roman" w:hAnsi="Times New Roman"/>
          <w:b/>
          <w:i/>
          <w:sz w:val="24"/>
          <w:u w:val="single"/>
        </w:rPr>
        <w:lastRenderedPageBreak/>
        <w:t>Голосували:</w:t>
      </w:r>
    </w:p>
    <w:p w:rsidR="00DA7982" w:rsidRPr="00F146B0" w:rsidRDefault="00DA7982" w:rsidP="00DA7982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за – </w:t>
      </w:r>
      <w:r>
        <w:rPr>
          <w:rFonts w:ascii="Times New Roman" w:hAnsi="Times New Roman"/>
          <w:sz w:val="24"/>
        </w:rPr>
        <w:t>6</w:t>
      </w:r>
    </w:p>
    <w:p w:rsidR="00DA7982" w:rsidRPr="00F146B0" w:rsidRDefault="00DA7982" w:rsidP="00DA7982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>проти –</w:t>
      </w:r>
      <w:r>
        <w:rPr>
          <w:rFonts w:ascii="Times New Roman" w:hAnsi="Times New Roman"/>
          <w:sz w:val="24"/>
        </w:rPr>
        <w:t>0</w:t>
      </w:r>
      <w:r w:rsidRPr="00F146B0">
        <w:rPr>
          <w:rFonts w:ascii="Times New Roman" w:hAnsi="Times New Roman"/>
          <w:sz w:val="24"/>
        </w:rPr>
        <w:t xml:space="preserve"> </w:t>
      </w:r>
    </w:p>
    <w:p w:rsidR="00DA7982" w:rsidRDefault="00DA7982" w:rsidP="00DA7982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утримались – </w:t>
      </w:r>
      <w:r>
        <w:rPr>
          <w:rFonts w:ascii="Times New Roman" w:hAnsi="Times New Roman"/>
          <w:sz w:val="24"/>
        </w:rPr>
        <w:t>0</w:t>
      </w:r>
    </w:p>
    <w:p w:rsidR="006C10C2" w:rsidRDefault="006C10C2" w:rsidP="00DA7982">
      <w:pPr>
        <w:spacing w:after="0"/>
        <w:jc w:val="both"/>
        <w:rPr>
          <w:rFonts w:ascii="Times New Roman" w:hAnsi="Times New Roman"/>
          <w:sz w:val="24"/>
        </w:rPr>
      </w:pPr>
    </w:p>
    <w:p w:rsidR="00DA7982" w:rsidRPr="00F146B0" w:rsidRDefault="00DA7982" w:rsidP="00DA7982">
      <w:pPr>
        <w:spacing w:after="0"/>
        <w:jc w:val="both"/>
        <w:rPr>
          <w:rFonts w:ascii="Times New Roman" w:hAnsi="Times New Roman"/>
          <w:sz w:val="24"/>
        </w:rPr>
      </w:pPr>
    </w:p>
    <w:p w:rsidR="006C10C2" w:rsidRPr="00B109CA" w:rsidRDefault="006C10C2" w:rsidP="006C10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 5</w:t>
      </w:r>
      <w:r w:rsidRPr="00DA3C2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0C2">
        <w:rPr>
          <w:rFonts w:ascii="Times New Roman" w:hAnsi="Times New Roman"/>
          <w:b/>
          <w:sz w:val="24"/>
          <w:szCs w:val="24"/>
        </w:rPr>
        <w:t>Про безоплатну передачу з балансу відділу культури і туризму Білоцерківської міської ради на баланс комунального закладу Білоцерківської міської ради "Білоцерківський міський будинок органної та камерної музики" нерухомого майна.</w:t>
      </w:r>
    </w:p>
    <w:p w:rsidR="006C10C2" w:rsidRPr="00B109CA" w:rsidRDefault="006C10C2" w:rsidP="006C10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10C2" w:rsidRDefault="006C10C2" w:rsidP="006C10C2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Чорна Ю.С. - </w:t>
      </w:r>
      <w:r w:rsidRPr="00DA7982">
        <w:rPr>
          <w:rFonts w:ascii="Times New Roman" w:hAnsi="Times New Roman" w:cs="Times New Roman"/>
          <w:sz w:val="24"/>
          <w:szCs w:val="24"/>
          <w:lang w:val="uk-UA"/>
        </w:rPr>
        <w:t>заступник начальника управління комунальної власності та концесії міської ради</w:t>
      </w:r>
    </w:p>
    <w:p w:rsidR="006C10C2" w:rsidRDefault="006C10C2" w:rsidP="006C10C2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10C2" w:rsidRDefault="006C10C2" w:rsidP="006C10C2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Король А.П., Облап П.В., Фастівська О.О.</w:t>
      </w:r>
    </w:p>
    <w:p w:rsidR="006C10C2" w:rsidRDefault="006C10C2" w:rsidP="006C10C2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10C2" w:rsidRDefault="006C10C2" w:rsidP="006C10C2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D2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проєкт рішення на розгляд сесії</w:t>
      </w:r>
    </w:p>
    <w:p w:rsidR="006C10C2" w:rsidRPr="00C13D46" w:rsidRDefault="006C10C2" w:rsidP="006C10C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10C2" w:rsidRPr="00F146B0" w:rsidRDefault="006C10C2" w:rsidP="006C10C2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F146B0">
        <w:rPr>
          <w:rFonts w:ascii="Times New Roman" w:hAnsi="Times New Roman"/>
          <w:b/>
          <w:i/>
          <w:sz w:val="24"/>
          <w:u w:val="single"/>
        </w:rPr>
        <w:t>Голосували:</w:t>
      </w:r>
    </w:p>
    <w:p w:rsidR="006C10C2" w:rsidRPr="00F146B0" w:rsidRDefault="006C10C2" w:rsidP="006C10C2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за – </w:t>
      </w:r>
      <w:r>
        <w:rPr>
          <w:rFonts w:ascii="Times New Roman" w:hAnsi="Times New Roman"/>
          <w:sz w:val="24"/>
        </w:rPr>
        <w:t>6</w:t>
      </w:r>
    </w:p>
    <w:p w:rsidR="006C10C2" w:rsidRPr="00F146B0" w:rsidRDefault="006C10C2" w:rsidP="006C10C2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>проти –</w:t>
      </w:r>
      <w:r>
        <w:rPr>
          <w:rFonts w:ascii="Times New Roman" w:hAnsi="Times New Roman"/>
          <w:sz w:val="24"/>
        </w:rPr>
        <w:t>0</w:t>
      </w:r>
      <w:r w:rsidRPr="00F146B0">
        <w:rPr>
          <w:rFonts w:ascii="Times New Roman" w:hAnsi="Times New Roman"/>
          <w:sz w:val="24"/>
        </w:rPr>
        <w:t xml:space="preserve"> </w:t>
      </w:r>
    </w:p>
    <w:p w:rsidR="001F4678" w:rsidRPr="001F4678" w:rsidRDefault="006C10C2" w:rsidP="001F4678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утримались – </w:t>
      </w:r>
      <w:r>
        <w:rPr>
          <w:rFonts w:ascii="Times New Roman" w:hAnsi="Times New Roman"/>
          <w:sz w:val="24"/>
        </w:rPr>
        <w:t>0</w:t>
      </w:r>
    </w:p>
    <w:p w:rsidR="001F4678" w:rsidRDefault="001F4678" w:rsidP="008E433F">
      <w:pPr>
        <w:rPr>
          <w:rFonts w:ascii="Times New Roman" w:hAnsi="Times New Roman"/>
          <w:sz w:val="24"/>
          <w:szCs w:val="24"/>
        </w:rPr>
      </w:pPr>
    </w:p>
    <w:p w:rsidR="001F4678" w:rsidRPr="00B109CA" w:rsidRDefault="001F4678" w:rsidP="001F46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 9</w:t>
      </w:r>
      <w:r w:rsidRPr="00DA3C2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F61">
        <w:rPr>
          <w:rFonts w:ascii="Times New Roman" w:hAnsi="Times New Roman"/>
          <w:b/>
          <w:sz w:val="24"/>
          <w:szCs w:val="24"/>
        </w:rPr>
        <w:t>Про погодження інвестиційної програми товариства з обмеженою відповідальністю "БІЛОЦЕРКІВВОДА" на 2021 рік.</w:t>
      </w:r>
    </w:p>
    <w:p w:rsidR="001F4678" w:rsidRPr="00B109CA" w:rsidRDefault="001F4678" w:rsidP="001F46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4678" w:rsidRDefault="008A22B3" w:rsidP="001F467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</w:t>
      </w:r>
      <w:r w:rsidR="001F4678"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1F4678"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4678">
        <w:rPr>
          <w:rFonts w:ascii="Times New Roman" w:hAnsi="Times New Roman" w:cs="Times New Roman"/>
          <w:sz w:val="24"/>
          <w:szCs w:val="24"/>
          <w:lang w:val="uk-UA"/>
        </w:rPr>
        <w:t>Кравець А.В. – заступник міського голови</w:t>
      </w:r>
    </w:p>
    <w:p w:rsidR="001F4678" w:rsidRDefault="001F4678" w:rsidP="001F467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74F4" w:rsidRPr="00081394" w:rsidRDefault="001F4678" w:rsidP="001374F4">
      <w:pPr>
        <w:pStyle w:val="2"/>
        <w:shd w:val="clear" w:color="auto" w:fill="FFFFFF"/>
        <w:spacing w:before="0" w:beforeAutospacing="0" w:after="0" w:afterAutospacing="0" w:line="23" w:lineRule="atLeast"/>
        <w:jc w:val="both"/>
        <w:rPr>
          <w:rFonts w:eastAsia="Calibri"/>
          <w:b w:val="0"/>
          <w:bCs w:val="0"/>
          <w:sz w:val="24"/>
          <w:szCs w:val="24"/>
          <w:lang w:val="uk-UA" w:eastAsia="en-US"/>
        </w:rPr>
      </w:pPr>
      <w:r w:rsidRPr="00DA3C2A">
        <w:rPr>
          <w:i/>
          <w:sz w:val="24"/>
          <w:szCs w:val="24"/>
          <w:u w:val="single"/>
          <w:lang w:val="uk-UA"/>
        </w:rPr>
        <w:t>Виступили:</w:t>
      </w:r>
      <w:r w:rsidRPr="00DA3C2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1374F4">
        <w:rPr>
          <w:b w:val="0"/>
          <w:sz w:val="24"/>
          <w:szCs w:val="24"/>
          <w:lang w:val="uk-UA"/>
        </w:rPr>
        <w:t xml:space="preserve">Король А.П., Фастівська О.О., </w:t>
      </w:r>
      <w:proofErr w:type="spellStart"/>
      <w:r w:rsidRPr="001374F4">
        <w:rPr>
          <w:b w:val="0"/>
          <w:sz w:val="24"/>
          <w:szCs w:val="24"/>
          <w:lang w:val="uk-UA"/>
        </w:rPr>
        <w:t>Масюк</w:t>
      </w:r>
      <w:proofErr w:type="spellEnd"/>
      <w:r w:rsidRPr="001374F4">
        <w:rPr>
          <w:b w:val="0"/>
          <w:sz w:val="24"/>
          <w:szCs w:val="24"/>
          <w:lang w:val="uk-UA"/>
        </w:rPr>
        <w:t xml:space="preserve"> С.М., </w:t>
      </w:r>
      <w:proofErr w:type="spellStart"/>
      <w:r w:rsidRPr="001374F4">
        <w:rPr>
          <w:b w:val="0"/>
          <w:sz w:val="24"/>
          <w:szCs w:val="24"/>
          <w:lang w:val="uk-UA"/>
        </w:rPr>
        <w:t>Долід</w:t>
      </w:r>
      <w:proofErr w:type="spellEnd"/>
      <w:r w:rsidRPr="001374F4">
        <w:rPr>
          <w:b w:val="0"/>
          <w:sz w:val="24"/>
          <w:szCs w:val="24"/>
          <w:lang w:val="uk-UA"/>
        </w:rPr>
        <w:t xml:space="preserve"> С.В.</w:t>
      </w:r>
      <w:r w:rsidR="001374F4" w:rsidRPr="001374F4">
        <w:rPr>
          <w:b w:val="0"/>
          <w:sz w:val="24"/>
          <w:szCs w:val="24"/>
          <w:lang w:val="uk-UA"/>
        </w:rPr>
        <w:t xml:space="preserve">, </w:t>
      </w:r>
      <w:r w:rsidR="001374F4" w:rsidRPr="001374F4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Бойко Т.Ю. генеральний директор ТОВ «БІЛОЦЕРКІВВОДА», </w:t>
      </w:r>
      <w:proofErr w:type="spellStart"/>
      <w:r w:rsidR="001374F4" w:rsidRPr="001374F4">
        <w:rPr>
          <w:rFonts w:eastAsia="Calibri"/>
          <w:b w:val="0"/>
          <w:bCs w:val="0"/>
          <w:sz w:val="24"/>
          <w:szCs w:val="24"/>
          <w:lang w:val="uk-UA" w:eastAsia="en-US"/>
        </w:rPr>
        <w:t>Пахольчук</w:t>
      </w:r>
      <w:proofErr w:type="spellEnd"/>
      <w:r w:rsidR="001374F4" w:rsidRPr="001374F4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 О.І. технічний директор  ТОВ «БІЛОЦЕРКІВВОДА».</w:t>
      </w:r>
    </w:p>
    <w:p w:rsidR="001F4678" w:rsidRDefault="001F4678" w:rsidP="001F467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4678" w:rsidRDefault="001F4678" w:rsidP="001F467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Депутат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запропонував зняти питання з розгляду</w:t>
      </w:r>
      <w:r w:rsidR="008A22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F4678" w:rsidRDefault="001F4678" w:rsidP="001F467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4678" w:rsidRPr="00F146B0" w:rsidRDefault="001F4678" w:rsidP="001F4678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F146B0">
        <w:rPr>
          <w:rFonts w:ascii="Times New Roman" w:hAnsi="Times New Roman"/>
          <w:b/>
          <w:i/>
          <w:sz w:val="24"/>
          <w:u w:val="single"/>
        </w:rPr>
        <w:t>Голосували:</w:t>
      </w:r>
    </w:p>
    <w:p w:rsidR="001F4678" w:rsidRPr="00F146B0" w:rsidRDefault="001F4678" w:rsidP="001F4678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за – </w:t>
      </w:r>
      <w:r>
        <w:rPr>
          <w:rFonts w:ascii="Times New Roman" w:hAnsi="Times New Roman"/>
          <w:sz w:val="24"/>
        </w:rPr>
        <w:t>3</w:t>
      </w:r>
    </w:p>
    <w:p w:rsidR="001F4678" w:rsidRPr="00F146B0" w:rsidRDefault="001F4678" w:rsidP="001F4678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>проти –</w:t>
      </w:r>
      <w:r>
        <w:rPr>
          <w:rFonts w:ascii="Times New Roman" w:hAnsi="Times New Roman"/>
          <w:sz w:val="24"/>
        </w:rPr>
        <w:t>3</w:t>
      </w:r>
      <w:r w:rsidRPr="00F146B0">
        <w:rPr>
          <w:rFonts w:ascii="Times New Roman" w:hAnsi="Times New Roman"/>
          <w:sz w:val="24"/>
        </w:rPr>
        <w:t xml:space="preserve"> </w:t>
      </w:r>
    </w:p>
    <w:p w:rsidR="001F4678" w:rsidRDefault="001F4678" w:rsidP="001F4678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утримались – </w:t>
      </w:r>
      <w:r>
        <w:rPr>
          <w:rFonts w:ascii="Times New Roman" w:hAnsi="Times New Roman"/>
          <w:sz w:val="24"/>
        </w:rPr>
        <w:t>0</w:t>
      </w:r>
    </w:p>
    <w:p w:rsidR="001F4678" w:rsidRDefault="001F4678" w:rsidP="001F467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4678" w:rsidRDefault="001F4678" w:rsidP="001F4678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Депутат Король А.П. запропонував проєкт рішення винести на розгляд сесії з доопрацюванням.</w:t>
      </w:r>
    </w:p>
    <w:p w:rsidR="001F4678" w:rsidRDefault="001F4678" w:rsidP="001F467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4678" w:rsidRDefault="001F4678" w:rsidP="001F467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D2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проєкт рішення на розгляд сесії</w:t>
      </w:r>
      <w:r w:rsidR="001374F4">
        <w:rPr>
          <w:rFonts w:ascii="Times New Roman" w:hAnsi="Times New Roman" w:cs="Times New Roman"/>
          <w:sz w:val="24"/>
          <w:szCs w:val="24"/>
          <w:lang w:val="uk-UA"/>
        </w:rPr>
        <w:t xml:space="preserve"> з доопрацюванням.</w:t>
      </w:r>
    </w:p>
    <w:p w:rsidR="001F4678" w:rsidRPr="00C13D46" w:rsidRDefault="001F4678" w:rsidP="001F4678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2512F" w:rsidRDefault="00A2512F" w:rsidP="001F4678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</w:p>
    <w:p w:rsidR="00A2512F" w:rsidRDefault="00A2512F" w:rsidP="001F4678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</w:p>
    <w:p w:rsidR="001F4678" w:rsidRPr="00F146B0" w:rsidRDefault="001F4678" w:rsidP="001F4678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bookmarkStart w:id="0" w:name="_GoBack"/>
      <w:bookmarkEnd w:id="0"/>
      <w:r w:rsidRPr="00F146B0">
        <w:rPr>
          <w:rFonts w:ascii="Times New Roman" w:hAnsi="Times New Roman"/>
          <w:b/>
          <w:i/>
          <w:sz w:val="24"/>
          <w:u w:val="single"/>
        </w:rPr>
        <w:lastRenderedPageBreak/>
        <w:t>Голосували:</w:t>
      </w:r>
    </w:p>
    <w:p w:rsidR="001F4678" w:rsidRPr="00F146B0" w:rsidRDefault="001F4678" w:rsidP="001F4678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за – </w:t>
      </w:r>
      <w:r>
        <w:rPr>
          <w:rFonts w:ascii="Times New Roman" w:hAnsi="Times New Roman"/>
          <w:sz w:val="24"/>
        </w:rPr>
        <w:t>6</w:t>
      </w:r>
    </w:p>
    <w:p w:rsidR="001F4678" w:rsidRPr="00F146B0" w:rsidRDefault="001F4678" w:rsidP="001F4678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>проти –</w:t>
      </w:r>
      <w:r>
        <w:rPr>
          <w:rFonts w:ascii="Times New Roman" w:hAnsi="Times New Roman"/>
          <w:sz w:val="24"/>
        </w:rPr>
        <w:t>0</w:t>
      </w:r>
      <w:r w:rsidRPr="00F146B0">
        <w:rPr>
          <w:rFonts w:ascii="Times New Roman" w:hAnsi="Times New Roman"/>
          <w:sz w:val="24"/>
        </w:rPr>
        <w:t xml:space="preserve"> </w:t>
      </w:r>
    </w:p>
    <w:p w:rsidR="001F4678" w:rsidRDefault="001F4678" w:rsidP="001F4678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утримались – </w:t>
      </w:r>
      <w:r>
        <w:rPr>
          <w:rFonts w:ascii="Times New Roman" w:hAnsi="Times New Roman"/>
          <w:sz w:val="24"/>
        </w:rPr>
        <w:t>0</w:t>
      </w:r>
    </w:p>
    <w:p w:rsidR="001F4678" w:rsidRDefault="001F4678" w:rsidP="008E433F">
      <w:pPr>
        <w:rPr>
          <w:rFonts w:ascii="Times New Roman" w:hAnsi="Times New Roman"/>
          <w:sz w:val="24"/>
          <w:szCs w:val="24"/>
        </w:rPr>
      </w:pPr>
    </w:p>
    <w:p w:rsidR="00900E89" w:rsidRDefault="00900E89" w:rsidP="00900E8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 6</w:t>
      </w:r>
      <w:r w:rsidRPr="00DA3C2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0E89">
        <w:rPr>
          <w:rFonts w:ascii="Times New Roman" w:hAnsi="Times New Roman"/>
          <w:b/>
          <w:sz w:val="24"/>
          <w:szCs w:val="24"/>
        </w:rPr>
        <w:t xml:space="preserve">Про безоплатну передачу з балансу комунального підприємства Білоцерківської міської ради "Міська служба замовника" на баланс Служби у справах дітей Білоцерківської міської ради нежитлового приміщення, що знаходиться за </w:t>
      </w:r>
      <w:proofErr w:type="spellStart"/>
      <w:r w:rsidRPr="00900E89">
        <w:rPr>
          <w:rFonts w:ascii="Times New Roman" w:hAnsi="Times New Roman"/>
          <w:b/>
          <w:sz w:val="24"/>
          <w:szCs w:val="24"/>
        </w:rPr>
        <w:t>адресою</w:t>
      </w:r>
      <w:proofErr w:type="spellEnd"/>
      <w:r w:rsidRPr="00900E89">
        <w:rPr>
          <w:rFonts w:ascii="Times New Roman" w:hAnsi="Times New Roman"/>
          <w:b/>
          <w:sz w:val="24"/>
          <w:szCs w:val="24"/>
        </w:rPr>
        <w:t>: Київська область, місто Біла Церква, вулиця Першотравнева, будинок 8, приміщення 43.</w:t>
      </w:r>
    </w:p>
    <w:p w:rsidR="00900E89" w:rsidRDefault="000E33E8" w:rsidP="001F214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Чорна Ю.С. - </w:t>
      </w:r>
      <w:r w:rsidRPr="00DA7982">
        <w:rPr>
          <w:rFonts w:ascii="Times New Roman" w:hAnsi="Times New Roman" w:cs="Times New Roman"/>
          <w:sz w:val="24"/>
          <w:szCs w:val="24"/>
          <w:lang w:val="uk-UA"/>
        </w:rPr>
        <w:t>заступник начальника управління комунальної власності та концесії міської ради</w:t>
      </w:r>
    </w:p>
    <w:p w:rsidR="001F2148" w:rsidRPr="001F2148" w:rsidRDefault="001F2148" w:rsidP="001F214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2148" w:rsidRDefault="001F2148" w:rsidP="00900E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Виступив</w:t>
      </w: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DA3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Долід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D14133" w:rsidRDefault="00D14133" w:rsidP="00D1413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D2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проєкт рішення на розгляд сесії.</w:t>
      </w:r>
    </w:p>
    <w:p w:rsidR="00D14133" w:rsidRPr="00C13D46" w:rsidRDefault="00D14133" w:rsidP="00D14133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14133" w:rsidRPr="00F146B0" w:rsidRDefault="00D14133" w:rsidP="00D14133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F146B0">
        <w:rPr>
          <w:rFonts w:ascii="Times New Roman" w:hAnsi="Times New Roman"/>
          <w:b/>
          <w:i/>
          <w:sz w:val="24"/>
          <w:u w:val="single"/>
        </w:rPr>
        <w:t>Голосували:</w:t>
      </w:r>
    </w:p>
    <w:p w:rsidR="00D14133" w:rsidRPr="00F146B0" w:rsidRDefault="00D14133" w:rsidP="00D14133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за – </w:t>
      </w:r>
      <w:r>
        <w:rPr>
          <w:rFonts w:ascii="Times New Roman" w:hAnsi="Times New Roman"/>
          <w:sz w:val="24"/>
        </w:rPr>
        <w:t>6</w:t>
      </w:r>
    </w:p>
    <w:p w:rsidR="00D14133" w:rsidRPr="00F146B0" w:rsidRDefault="00D14133" w:rsidP="00D14133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>проти –</w:t>
      </w:r>
      <w:r>
        <w:rPr>
          <w:rFonts w:ascii="Times New Roman" w:hAnsi="Times New Roman"/>
          <w:sz w:val="24"/>
        </w:rPr>
        <w:t>0</w:t>
      </w:r>
      <w:r w:rsidRPr="00F146B0">
        <w:rPr>
          <w:rFonts w:ascii="Times New Roman" w:hAnsi="Times New Roman"/>
          <w:sz w:val="24"/>
        </w:rPr>
        <w:t xml:space="preserve"> </w:t>
      </w:r>
    </w:p>
    <w:p w:rsidR="00D14133" w:rsidRDefault="00D14133" w:rsidP="00D14133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утримались – </w:t>
      </w:r>
      <w:r>
        <w:rPr>
          <w:rFonts w:ascii="Times New Roman" w:hAnsi="Times New Roman"/>
          <w:sz w:val="24"/>
        </w:rPr>
        <w:t>0</w:t>
      </w:r>
    </w:p>
    <w:p w:rsidR="00D14133" w:rsidRDefault="00D14133" w:rsidP="00900E89">
      <w:pPr>
        <w:jc w:val="both"/>
        <w:rPr>
          <w:rFonts w:ascii="Times New Roman" w:hAnsi="Times New Roman"/>
          <w:sz w:val="24"/>
          <w:szCs w:val="24"/>
        </w:rPr>
      </w:pPr>
    </w:p>
    <w:p w:rsidR="00D14133" w:rsidRPr="00D14133" w:rsidRDefault="00D14133" w:rsidP="00D1413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 8</w:t>
      </w:r>
      <w:r w:rsidRPr="00DA3C2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4133">
        <w:rPr>
          <w:rFonts w:ascii="Times New Roman" w:hAnsi="Times New Roman"/>
          <w:b/>
          <w:sz w:val="24"/>
          <w:szCs w:val="24"/>
        </w:rPr>
        <w:t>Про створення комісії по прийняттю у комунальну власність Білоцерківської міської територіальної громади із спільної комунальної власності територіальних громад Білоцерківського району бюджетних установ та майна.</w:t>
      </w:r>
    </w:p>
    <w:p w:rsidR="00D14133" w:rsidRDefault="00D14133" w:rsidP="00D1413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Чорна Ю.С. - </w:t>
      </w:r>
      <w:r w:rsidRPr="00DA7982">
        <w:rPr>
          <w:rFonts w:ascii="Times New Roman" w:hAnsi="Times New Roman" w:cs="Times New Roman"/>
          <w:sz w:val="24"/>
          <w:szCs w:val="24"/>
          <w:lang w:val="uk-UA"/>
        </w:rPr>
        <w:t>заступник начальника управління комунальної власності та концесії міської ради</w:t>
      </w:r>
    </w:p>
    <w:p w:rsidR="00D14133" w:rsidRPr="001F2148" w:rsidRDefault="00D14133" w:rsidP="00D1413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4133" w:rsidRDefault="00D14133" w:rsidP="00D141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Виступили</w:t>
      </w: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DA3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Король А.П., </w:t>
      </w:r>
      <w:proofErr w:type="spellStart"/>
      <w:r>
        <w:rPr>
          <w:rFonts w:ascii="Times New Roman" w:hAnsi="Times New Roman"/>
          <w:sz w:val="24"/>
          <w:szCs w:val="24"/>
        </w:rPr>
        <w:t>Долід</w:t>
      </w:r>
      <w:proofErr w:type="spellEnd"/>
      <w:r>
        <w:rPr>
          <w:rFonts w:ascii="Times New Roman" w:hAnsi="Times New Roman"/>
          <w:sz w:val="24"/>
          <w:szCs w:val="24"/>
        </w:rPr>
        <w:t xml:space="preserve"> С.В., </w:t>
      </w:r>
      <w:proofErr w:type="spellStart"/>
      <w:r>
        <w:rPr>
          <w:rFonts w:ascii="Times New Roman" w:hAnsi="Times New Roman"/>
          <w:sz w:val="24"/>
          <w:szCs w:val="24"/>
        </w:rPr>
        <w:t>Масюк</w:t>
      </w:r>
      <w:proofErr w:type="spellEnd"/>
      <w:r>
        <w:rPr>
          <w:rFonts w:ascii="Times New Roman" w:hAnsi="Times New Roman"/>
          <w:sz w:val="24"/>
          <w:szCs w:val="24"/>
        </w:rPr>
        <w:t xml:space="preserve"> С.М.</w:t>
      </w:r>
    </w:p>
    <w:p w:rsidR="00D14133" w:rsidRDefault="00D14133" w:rsidP="00D1413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D2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проєкт рішення на розгляд сесії.</w:t>
      </w:r>
    </w:p>
    <w:p w:rsidR="00D14133" w:rsidRPr="00C13D46" w:rsidRDefault="00D14133" w:rsidP="00D14133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14133" w:rsidRPr="00F146B0" w:rsidRDefault="00D14133" w:rsidP="00D14133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F146B0">
        <w:rPr>
          <w:rFonts w:ascii="Times New Roman" w:hAnsi="Times New Roman"/>
          <w:b/>
          <w:i/>
          <w:sz w:val="24"/>
          <w:u w:val="single"/>
        </w:rPr>
        <w:t>Голосували:</w:t>
      </w:r>
    </w:p>
    <w:p w:rsidR="00D14133" w:rsidRPr="00F146B0" w:rsidRDefault="00D14133" w:rsidP="00D14133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за – </w:t>
      </w:r>
      <w:r>
        <w:rPr>
          <w:rFonts w:ascii="Times New Roman" w:hAnsi="Times New Roman"/>
          <w:sz w:val="24"/>
        </w:rPr>
        <w:t>6</w:t>
      </w:r>
    </w:p>
    <w:p w:rsidR="00D14133" w:rsidRPr="00F146B0" w:rsidRDefault="00D14133" w:rsidP="00D14133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>проти –</w:t>
      </w:r>
      <w:r>
        <w:rPr>
          <w:rFonts w:ascii="Times New Roman" w:hAnsi="Times New Roman"/>
          <w:sz w:val="24"/>
        </w:rPr>
        <w:t>0</w:t>
      </w:r>
      <w:r w:rsidRPr="00F146B0">
        <w:rPr>
          <w:rFonts w:ascii="Times New Roman" w:hAnsi="Times New Roman"/>
          <w:sz w:val="24"/>
        </w:rPr>
        <w:t xml:space="preserve"> </w:t>
      </w:r>
    </w:p>
    <w:p w:rsidR="00261C3B" w:rsidRDefault="00D14133" w:rsidP="00261C3B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утримались – </w:t>
      </w:r>
      <w:r>
        <w:rPr>
          <w:rFonts w:ascii="Times New Roman" w:hAnsi="Times New Roman"/>
          <w:sz w:val="24"/>
        </w:rPr>
        <w:t>0</w:t>
      </w:r>
    </w:p>
    <w:p w:rsidR="00261C3B" w:rsidRDefault="00261C3B" w:rsidP="00261C3B">
      <w:pPr>
        <w:spacing w:after="0"/>
        <w:jc w:val="both"/>
        <w:rPr>
          <w:rFonts w:ascii="Times New Roman" w:hAnsi="Times New Roman"/>
          <w:sz w:val="24"/>
        </w:rPr>
      </w:pPr>
    </w:p>
    <w:p w:rsidR="00261C3B" w:rsidRPr="00261C3B" w:rsidRDefault="00261C3B" w:rsidP="00261C3B">
      <w:pPr>
        <w:spacing w:after="0"/>
        <w:jc w:val="both"/>
        <w:rPr>
          <w:rFonts w:ascii="Times New Roman" w:hAnsi="Times New Roman"/>
          <w:sz w:val="24"/>
        </w:rPr>
      </w:pPr>
    </w:p>
    <w:p w:rsidR="00261C3B" w:rsidRPr="00D14133" w:rsidRDefault="00261C3B" w:rsidP="00261C3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 7</w:t>
      </w:r>
      <w:r w:rsidRPr="00DA3C2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1C3B">
        <w:rPr>
          <w:rFonts w:ascii="Times New Roman" w:hAnsi="Times New Roman"/>
          <w:b/>
          <w:sz w:val="24"/>
          <w:szCs w:val="24"/>
        </w:rPr>
        <w:t>Про надання в користування нежитлових приміщень комунальної власності Білоцерківської міської територіальної громади на 2021 рік.</w:t>
      </w:r>
    </w:p>
    <w:p w:rsidR="00261C3B" w:rsidRDefault="00261C3B" w:rsidP="00261C3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Чорна Ю.С. - </w:t>
      </w:r>
      <w:r w:rsidRPr="00DA7982">
        <w:rPr>
          <w:rFonts w:ascii="Times New Roman" w:hAnsi="Times New Roman" w:cs="Times New Roman"/>
          <w:sz w:val="24"/>
          <w:szCs w:val="24"/>
          <w:lang w:val="uk-UA"/>
        </w:rPr>
        <w:t>заступник начальника управління комунальної власності та концесії міської ради</w:t>
      </w:r>
    </w:p>
    <w:p w:rsidR="00261C3B" w:rsidRPr="001F2148" w:rsidRDefault="00261C3B" w:rsidP="00261C3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C3B" w:rsidRDefault="00261C3B" w:rsidP="00261C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Виступили</w:t>
      </w: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DA3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Король А.П., </w:t>
      </w:r>
      <w:proofErr w:type="spellStart"/>
      <w:r>
        <w:rPr>
          <w:rFonts w:ascii="Times New Roman" w:hAnsi="Times New Roman"/>
          <w:sz w:val="24"/>
          <w:szCs w:val="24"/>
        </w:rPr>
        <w:t>Масюк</w:t>
      </w:r>
      <w:proofErr w:type="spellEnd"/>
      <w:r>
        <w:rPr>
          <w:rFonts w:ascii="Times New Roman" w:hAnsi="Times New Roman"/>
          <w:sz w:val="24"/>
          <w:szCs w:val="24"/>
        </w:rPr>
        <w:t xml:space="preserve"> С.М.</w:t>
      </w:r>
    </w:p>
    <w:p w:rsidR="00261C3B" w:rsidRDefault="00261C3B" w:rsidP="00261C3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D2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проєкт рішення на розгляд сесії.</w:t>
      </w:r>
    </w:p>
    <w:p w:rsidR="00261C3B" w:rsidRPr="00C13D46" w:rsidRDefault="00261C3B" w:rsidP="00261C3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1C3B" w:rsidRPr="00F146B0" w:rsidRDefault="00261C3B" w:rsidP="00261C3B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F146B0">
        <w:rPr>
          <w:rFonts w:ascii="Times New Roman" w:hAnsi="Times New Roman"/>
          <w:b/>
          <w:i/>
          <w:sz w:val="24"/>
          <w:u w:val="single"/>
        </w:rPr>
        <w:t>Голосували:</w:t>
      </w:r>
    </w:p>
    <w:p w:rsidR="00261C3B" w:rsidRPr="00F146B0" w:rsidRDefault="00261C3B" w:rsidP="00261C3B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за – </w:t>
      </w:r>
      <w:r>
        <w:rPr>
          <w:rFonts w:ascii="Times New Roman" w:hAnsi="Times New Roman"/>
          <w:sz w:val="24"/>
        </w:rPr>
        <w:t>6</w:t>
      </w:r>
    </w:p>
    <w:p w:rsidR="00261C3B" w:rsidRPr="00F146B0" w:rsidRDefault="00261C3B" w:rsidP="00261C3B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>проти –</w:t>
      </w:r>
      <w:r>
        <w:rPr>
          <w:rFonts w:ascii="Times New Roman" w:hAnsi="Times New Roman"/>
          <w:sz w:val="24"/>
        </w:rPr>
        <w:t>0</w:t>
      </w:r>
      <w:r w:rsidRPr="00F146B0">
        <w:rPr>
          <w:rFonts w:ascii="Times New Roman" w:hAnsi="Times New Roman"/>
          <w:sz w:val="24"/>
        </w:rPr>
        <w:t xml:space="preserve"> </w:t>
      </w:r>
    </w:p>
    <w:p w:rsidR="00261C3B" w:rsidRDefault="00261C3B" w:rsidP="00261C3B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утримались – </w:t>
      </w:r>
      <w:r>
        <w:rPr>
          <w:rFonts w:ascii="Times New Roman" w:hAnsi="Times New Roman"/>
          <w:sz w:val="24"/>
        </w:rPr>
        <w:t>0</w:t>
      </w:r>
    </w:p>
    <w:p w:rsidR="00D14133" w:rsidRDefault="00D14133" w:rsidP="00900E89">
      <w:pPr>
        <w:jc w:val="both"/>
        <w:rPr>
          <w:rFonts w:ascii="Times New Roman" w:hAnsi="Times New Roman"/>
          <w:sz w:val="24"/>
          <w:szCs w:val="24"/>
        </w:rPr>
      </w:pPr>
    </w:p>
    <w:p w:rsidR="00261C3B" w:rsidRPr="00D14133" w:rsidRDefault="00261C3B" w:rsidP="00261C3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СЛУХАЛИ: </w:t>
      </w:r>
      <w:r w:rsidR="00476D0C">
        <w:rPr>
          <w:rFonts w:ascii="Times New Roman" w:hAnsi="Times New Roman"/>
          <w:b/>
          <w:sz w:val="24"/>
          <w:szCs w:val="24"/>
        </w:rPr>
        <w:t>10</w:t>
      </w:r>
      <w:r w:rsidRPr="00DA3C2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41E4D" w:rsidRPr="00310614">
        <w:rPr>
          <w:rFonts w:ascii="Times New Roman" w:hAnsi="Times New Roman"/>
          <w:bCs/>
          <w:kern w:val="36"/>
          <w:sz w:val="24"/>
          <w:szCs w:val="24"/>
        </w:rPr>
        <w:t>Про безоплатну передачу на баланс Департаменту житлово-комунального</w:t>
      </w:r>
      <w:r w:rsidR="00D41E4D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D41E4D" w:rsidRPr="00310614">
        <w:rPr>
          <w:rFonts w:ascii="Times New Roman" w:hAnsi="Times New Roman"/>
          <w:bCs/>
          <w:kern w:val="36"/>
          <w:sz w:val="24"/>
          <w:szCs w:val="24"/>
        </w:rPr>
        <w:t>господарст</w:t>
      </w:r>
      <w:r w:rsidR="00D41E4D">
        <w:rPr>
          <w:rFonts w:ascii="Times New Roman" w:hAnsi="Times New Roman"/>
          <w:bCs/>
          <w:kern w:val="36"/>
          <w:sz w:val="24"/>
          <w:szCs w:val="24"/>
        </w:rPr>
        <w:t>ва Білоцерківської міської ради</w:t>
      </w:r>
      <w:r w:rsidR="00D41E4D" w:rsidRPr="00310614">
        <w:rPr>
          <w:rFonts w:ascii="Times New Roman" w:hAnsi="Times New Roman"/>
          <w:bCs/>
          <w:kern w:val="36"/>
          <w:sz w:val="24"/>
          <w:szCs w:val="24"/>
        </w:rPr>
        <w:t>,</w:t>
      </w:r>
      <w:r w:rsidR="00D41E4D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D41E4D" w:rsidRPr="00310614">
        <w:rPr>
          <w:rFonts w:ascii="Times New Roman" w:hAnsi="Times New Roman"/>
          <w:bCs/>
          <w:kern w:val="36"/>
          <w:sz w:val="24"/>
          <w:szCs w:val="24"/>
        </w:rPr>
        <w:t>Білоцерківськ</w:t>
      </w:r>
      <w:r w:rsidR="00D41E4D">
        <w:rPr>
          <w:rFonts w:ascii="Times New Roman" w:hAnsi="Times New Roman"/>
          <w:bCs/>
          <w:kern w:val="36"/>
          <w:sz w:val="24"/>
          <w:szCs w:val="24"/>
        </w:rPr>
        <w:t>ому</w:t>
      </w:r>
      <w:r w:rsidR="00D41E4D" w:rsidRPr="00310614">
        <w:rPr>
          <w:rFonts w:ascii="Times New Roman" w:hAnsi="Times New Roman"/>
          <w:bCs/>
          <w:kern w:val="36"/>
          <w:sz w:val="24"/>
          <w:szCs w:val="24"/>
        </w:rPr>
        <w:t xml:space="preserve"> навчально-виховному об'єднанню "Загально</w:t>
      </w:r>
      <w:r w:rsidR="00D41E4D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D41E4D" w:rsidRPr="00310614">
        <w:rPr>
          <w:rFonts w:ascii="Times New Roman" w:hAnsi="Times New Roman"/>
          <w:bCs/>
          <w:kern w:val="36"/>
          <w:sz w:val="24"/>
          <w:szCs w:val="24"/>
        </w:rPr>
        <w:t>освітн</w:t>
      </w:r>
      <w:r w:rsidR="00D41E4D">
        <w:rPr>
          <w:rFonts w:ascii="Times New Roman" w:hAnsi="Times New Roman"/>
          <w:bCs/>
          <w:kern w:val="36"/>
          <w:sz w:val="24"/>
          <w:szCs w:val="24"/>
        </w:rPr>
        <w:t>ій</w:t>
      </w:r>
      <w:r w:rsidR="00D41E4D" w:rsidRPr="00310614">
        <w:rPr>
          <w:rFonts w:ascii="Times New Roman" w:hAnsi="Times New Roman"/>
          <w:bCs/>
          <w:kern w:val="36"/>
          <w:sz w:val="24"/>
          <w:szCs w:val="24"/>
        </w:rPr>
        <w:t xml:space="preserve"> школ</w:t>
      </w:r>
      <w:r w:rsidR="00D41E4D">
        <w:rPr>
          <w:rFonts w:ascii="Times New Roman" w:hAnsi="Times New Roman"/>
          <w:bCs/>
          <w:kern w:val="36"/>
          <w:sz w:val="24"/>
          <w:szCs w:val="24"/>
        </w:rPr>
        <w:t>і</w:t>
      </w:r>
      <w:r w:rsidR="00D41E4D" w:rsidRPr="00310614">
        <w:rPr>
          <w:rFonts w:ascii="Times New Roman" w:hAnsi="Times New Roman"/>
          <w:bCs/>
          <w:kern w:val="36"/>
          <w:sz w:val="24"/>
          <w:szCs w:val="24"/>
        </w:rPr>
        <w:t xml:space="preserve"> І-ІІІ ступенів №15 - дитячо-юнацьк</w:t>
      </w:r>
      <w:r w:rsidR="00D41E4D">
        <w:rPr>
          <w:rFonts w:ascii="Times New Roman" w:hAnsi="Times New Roman"/>
          <w:bCs/>
          <w:kern w:val="36"/>
          <w:sz w:val="24"/>
          <w:szCs w:val="24"/>
        </w:rPr>
        <w:t xml:space="preserve">ому </w:t>
      </w:r>
      <w:r w:rsidR="00D41E4D" w:rsidRPr="00310614">
        <w:rPr>
          <w:rFonts w:ascii="Times New Roman" w:hAnsi="Times New Roman"/>
          <w:bCs/>
          <w:kern w:val="36"/>
          <w:sz w:val="24"/>
          <w:szCs w:val="24"/>
        </w:rPr>
        <w:t>спортивно-оздоровч</w:t>
      </w:r>
      <w:r w:rsidR="00D41E4D">
        <w:rPr>
          <w:rFonts w:ascii="Times New Roman" w:hAnsi="Times New Roman"/>
          <w:bCs/>
          <w:kern w:val="36"/>
          <w:sz w:val="24"/>
          <w:szCs w:val="24"/>
        </w:rPr>
        <w:t>ому</w:t>
      </w:r>
      <w:r w:rsidR="00D41E4D" w:rsidRPr="00310614">
        <w:rPr>
          <w:rFonts w:ascii="Times New Roman" w:hAnsi="Times New Roman"/>
          <w:bCs/>
          <w:kern w:val="36"/>
          <w:sz w:val="24"/>
          <w:szCs w:val="24"/>
        </w:rPr>
        <w:t xml:space="preserve"> клуб</w:t>
      </w:r>
      <w:r w:rsidR="00D41E4D">
        <w:rPr>
          <w:rFonts w:ascii="Times New Roman" w:hAnsi="Times New Roman"/>
          <w:bCs/>
          <w:kern w:val="36"/>
          <w:sz w:val="24"/>
          <w:szCs w:val="24"/>
        </w:rPr>
        <w:t xml:space="preserve">у </w:t>
      </w:r>
      <w:r w:rsidR="00D41E4D" w:rsidRPr="00310614">
        <w:rPr>
          <w:rFonts w:ascii="Times New Roman" w:hAnsi="Times New Roman"/>
          <w:bCs/>
          <w:kern w:val="36"/>
          <w:sz w:val="24"/>
          <w:szCs w:val="24"/>
        </w:rPr>
        <w:t xml:space="preserve">"Білоцерківської міської ради </w:t>
      </w:r>
      <w:r w:rsidR="00D41E4D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D41E4D" w:rsidRPr="00310614">
        <w:rPr>
          <w:rFonts w:ascii="Times New Roman" w:hAnsi="Times New Roman"/>
          <w:bCs/>
          <w:kern w:val="36"/>
          <w:sz w:val="24"/>
          <w:szCs w:val="24"/>
        </w:rPr>
        <w:t>К</w:t>
      </w:r>
      <w:r w:rsidR="00D41E4D">
        <w:rPr>
          <w:rFonts w:ascii="Times New Roman" w:hAnsi="Times New Roman"/>
          <w:bCs/>
          <w:kern w:val="36"/>
          <w:sz w:val="24"/>
          <w:szCs w:val="24"/>
        </w:rPr>
        <w:t xml:space="preserve">иївської області та Комунальній </w:t>
      </w:r>
      <w:r w:rsidR="00D41E4D" w:rsidRPr="00310614">
        <w:rPr>
          <w:rFonts w:ascii="Times New Roman" w:hAnsi="Times New Roman"/>
          <w:bCs/>
          <w:kern w:val="36"/>
          <w:sz w:val="24"/>
          <w:szCs w:val="24"/>
        </w:rPr>
        <w:t>установі Білоцерківської міської ради</w:t>
      </w:r>
      <w:r w:rsidR="00D41E4D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D41E4D" w:rsidRPr="00310614">
        <w:rPr>
          <w:rFonts w:ascii="Times New Roman" w:hAnsi="Times New Roman"/>
          <w:bCs/>
          <w:kern w:val="36"/>
          <w:sz w:val="24"/>
          <w:szCs w:val="24"/>
        </w:rPr>
        <w:t xml:space="preserve">«Білоцерківський центр комплексної реабілітації для осіб з </w:t>
      </w:r>
      <w:r w:rsidR="00D41E4D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D41E4D" w:rsidRPr="00310614">
        <w:rPr>
          <w:rFonts w:ascii="Times New Roman" w:hAnsi="Times New Roman"/>
          <w:bCs/>
          <w:kern w:val="36"/>
          <w:sz w:val="24"/>
          <w:szCs w:val="24"/>
        </w:rPr>
        <w:t>інвалідністю «ШАНС» закінчених будівництвом об'єктів</w:t>
      </w:r>
      <w:r w:rsidR="00D41E4D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D41E4D" w:rsidRDefault="00D41E4D" w:rsidP="00261C3B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61C3B" w:rsidRDefault="00261C3B" w:rsidP="00261C3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D41E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1E4D" w:rsidRPr="00D41E4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Денисо</w:t>
      </w:r>
      <w:r w:rsidR="00D41E4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ва Л.Б. - </w:t>
      </w:r>
      <w:r w:rsidR="00D41E4D" w:rsidRPr="00D41E4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начальник управління капітального будівництва міської ради</w:t>
      </w:r>
    </w:p>
    <w:p w:rsidR="00261C3B" w:rsidRPr="001F2148" w:rsidRDefault="00261C3B" w:rsidP="00261C3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C3B" w:rsidRDefault="00261C3B" w:rsidP="00261C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Виступи</w:t>
      </w:r>
      <w:r w:rsidR="00D41E4D">
        <w:rPr>
          <w:rFonts w:ascii="Times New Roman" w:hAnsi="Times New Roman"/>
          <w:b/>
          <w:i/>
          <w:sz w:val="24"/>
          <w:szCs w:val="24"/>
          <w:u w:val="single"/>
        </w:rPr>
        <w:t>в</w:t>
      </w: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DA3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Король А.П.</w:t>
      </w:r>
    </w:p>
    <w:p w:rsidR="00261C3B" w:rsidRDefault="00261C3B" w:rsidP="00261C3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D2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проєкт рішення на розгляд сесії.</w:t>
      </w:r>
    </w:p>
    <w:p w:rsidR="00261C3B" w:rsidRPr="00C13D46" w:rsidRDefault="00261C3B" w:rsidP="00261C3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1C3B" w:rsidRPr="00F146B0" w:rsidRDefault="00261C3B" w:rsidP="00261C3B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F146B0">
        <w:rPr>
          <w:rFonts w:ascii="Times New Roman" w:hAnsi="Times New Roman"/>
          <w:b/>
          <w:i/>
          <w:sz w:val="24"/>
          <w:u w:val="single"/>
        </w:rPr>
        <w:t>Голосували:</w:t>
      </w:r>
    </w:p>
    <w:p w:rsidR="00261C3B" w:rsidRPr="00F146B0" w:rsidRDefault="00261C3B" w:rsidP="00261C3B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за – </w:t>
      </w:r>
      <w:r>
        <w:rPr>
          <w:rFonts w:ascii="Times New Roman" w:hAnsi="Times New Roman"/>
          <w:sz w:val="24"/>
        </w:rPr>
        <w:t>6</w:t>
      </w:r>
    </w:p>
    <w:p w:rsidR="00261C3B" w:rsidRPr="00F146B0" w:rsidRDefault="00261C3B" w:rsidP="00261C3B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>проти –</w:t>
      </w:r>
      <w:r>
        <w:rPr>
          <w:rFonts w:ascii="Times New Roman" w:hAnsi="Times New Roman"/>
          <w:sz w:val="24"/>
        </w:rPr>
        <w:t>0</w:t>
      </w:r>
      <w:r w:rsidRPr="00F146B0">
        <w:rPr>
          <w:rFonts w:ascii="Times New Roman" w:hAnsi="Times New Roman"/>
          <w:sz w:val="24"/>
        </w:rPr>
        <w:t xml:space="preserve"> </w:t>
      </w:r>
    </w:p>
    <w:p w:rsidR="00261C3B" w:rsidRDefault="00261C3B" w:rsidP="00261C3B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утримались – </w:t>
      </w:r>
      <w:r>
        <w:rPr>
          <w:rFonts w:ascii="Times New Roman" w:hAnsi="Times New Roman"/>
          <w:sz w:val="24"/>
        </w:rPr>
        <w:t>0</w:t>
      </w:r>
    </w:p>
    <w:p w:rsidR="00D14133" w:rsidRDefault="00D14133" w:rsidP="00900E89">
      <w:pPr>
        <w:jc w:val="both"/>
        <w:rPr>
          <w:rFonts w:ascii="Times New Roman" w:hAnsi="Times New Roman"/>
          <w:sz w:val="24"/>
          <w:szCs w:val="24"/>
        </w:rPr>
      </w:pPr>
    </w:p>
    <w:p w:rsidR="00B66935" w:rsidRDefault="00B66935" w:rsidP="00900E89">
      <w:pPr>
        <w:jc w:val="both"/>
        <w:rPr>
          <w:rFonts w:ascii="Times New Roman" w:hAnsi="Times New Roman"/>
          <w:sz w:val="24"/>
          <w:szCs w:val="24"/>
        </w:rPr>
      </w:pPr>
    </w:p>
    <w:p w:rsidR="00D41E4D" w:rsidRDefault="00B66935" w:rsidP="00900E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Голова комісії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Станіслав </w:t>
      </w:r>
      <w:proofErr w:type="spellStart"/>
      <w:r>
        <w:rPr>
          <w:rFonts w:ascii="Times New Roman" w:hAnsi="Times New Roman"/>
          <w:sz w:val="24"/>
          <w:szCs w:val="24"/>
        </w:rPr>
        <w:t>Долід</w:t>
      </w:r>
      <w:proofErr w:type="spellEnd"/>
    </w:p>
    <w:p w:rsidR="00B66935" w:rsidRDefault="00B66935" w:rsidP="00900E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Олена Фастівська</w:t>
      </w:r>
    </w:p>
    <w:p w:rsidR="00D41E4D" w:rsidRPr="001F2148" w:rsidRDefault="00D41E4D" w:rsidP="00900E89">
      <w:pPr>
        <w:jc w:val="both"/>
        <w:rPr>
          <w:rFonts w:ascii="Times New Roman" w:hAnsi="Times New Roman"/>
          <w:sz w:val="24"/>
          <w:szCs w:val="24"/>
        </w:rPr>
      </w:pPr>
    </w:p>
    <w:sectPr w:rsidR="00D41E4D" w:rsidRPr="001F2148" w:rsidSect="00DA7982">
      <w:headerReference w:type="even" r:id="rId6"/>
      <w:headerReference w:type="default" r:id="rId7"/>
      <w:pgSz w:w="11906" w:h="16838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4F" w:rsidRDefault="00A16D4F">
      <w:pPr>
        <w:spacing w:after="0" w:line="240" w:lineRule="auto"/>
      </w:pPr>
      <w:r>
        <w:separator/>
      </w:r>
    </w:p>
  </w:endnote>
  <w:endnote w:type="continuationSeparator" w:id="0">
    <w:p w:rsidR="00A16D4F" w:rsidRDefault="00A1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4F" w:rsidRDefault="00A16D4F">
      <w:pPr>
        <w:spacing w:after="0" w:line="240" w:lineRule="auto"/>
      </w:pPr>
      <w:r>
        <w:separator/>
      </w:r>
    </w:p>
  </w:footnote>
  <w:footnote w:type="continuationSeparator" w:id="0">
    <w:p w:rsidR="00A16D4F" w:rsidRDefault="00A1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A9" w:rsidRDefault="005245B5" w:rsidP="000726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26A9" w:rsidRDefault="00A16D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A9" w:rsidRDefault="005245B5" w:rsidP="000726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512F">
      <w:rPr>
        <w:rStyle w:val="a6"/>
        <w:noProof/>
      </w:rPr>
      <w:t>6</w:t>
    </w:r>
    <w:r>
      <w:rPr>
        <w:rStyle w:val="a6"/>
      </w:rPr>
      <w:fldChar w:fldCharType="end"/>
    </w:r>
  </w:p>
  <w:p w:rsidR="000726A9" w:rsidRDefault="00A16D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29"/>
    <w:rsid w:val="00081394"/>
    <w:rsid w:val="00087FFC"/>
    <w:rsid w:val="000C0253"/>
    <w:rsid w:val="000C3B1E"/>
    <w:rsid w:val="000E33E8"/>
    <w:rsid w:val="001374F4"/>
    <w:rsid w:val="001603FC"/>
    <w:rsid w:val="001B615B"/>
    <w:rsid w:val="001F2148"/>
    <w:rsid w:val="001F4678"/>
    <w:rsid w:val="00232D2B"/>
    <w:rsid w:val="00261C3B"/>
    <w:rsid w:val="002D3CDD"/>
    <w:rsid w:val="0032620C"/>
    <w:rsid w:val="00476D0C"/>
    <w:rsid w:val="005245B5"/>
    <w:rsid w:val="006C10C2"/>
    <w:rsid w:val="00783C19"/>
    <w:rsid w:val="00791526"/>
    <w:rsid w:val="007B1094"/>
    <w:rsid w:val="008A22B3"/>
    <w:rsid w:val="008C0FC9"/>
    <w:rsid w:val="008E433F"/>
    <w:rsid w:val="00900E89"/>
    <w:rsid w:val="00996429"/>
    <w:rsid w:val="00A16D4F"/>
    <w:rsid w:val="00A2512F"/>
    <w:rsid w:val="00A77669"/>
    <w:rsid w:val="00AA365D"/>
    <w:rsid w:val="00B109CA"/>
    <w:rsid w:val="00B66935"/>
    <w:rsid w:val="00BA4F61"/>
    <w:rsid w:val="00CE1282"/>
    <w:rsid w:val="00D14133"/>
    <w:rsid w:val="00D24B3B"/>
    <w:rsid w:val="00D41E4D"/>
    <w:rsid w:val="00DA7982"/>
    <w:rsid w:val="00EB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B5977-0B3F-4167-BFB7-FC3AC310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5B5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D3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D3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5B5"/>
    <w:pPr>
      <w:ind w:left="720"/>
      <w:contextualSpacing/>
    </w:pPr>
  </w:style>
  <w:style w:type="paragraph" w:styleId="a4">
    <w:name w:val="header"/>
    <w:basedOn w:val="a"/>
    <w:link w:val="a5"/>
    <w:rsid w:val="005245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245B5"/>
    <w:rPr>
      <w:rFonts w:ascii="Calibri" w:eastAsia="Calibri" w:hAnsi="Calibri" w:cs="Times New Roman"/>
      <w:lang w:val="uk-UA"/>
    </w:rPr>
  </w:style>
  <w:style w:type="character" w:styleId="a6">
    <w:name w:val="page number"/>
    <w:basedOn w:val="a0"/>
    <w:rsid w:val="005245B5"/>
  </w:style>
  <w:style w:type="paragraph" w:customStyle="1" w:styleId="11">
    <w:name w:val="Знак Знак1 Знак Знак Знак Знак"/>
    <w:basedOn w:val="a"/>
    <w:uiPriority w:val="99"/>
    <w:rsid w:val="005245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D3C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C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styleId="a7">
    <w:name w:val="Strong"/>
    <w:basedOn w:val="a0"/>
    <w:uiPriority w:val="22"/>
    <w:qFormat/>
    <w:rsid w:val="00081394"/>
    <w:rPr>
      <w:b/>
      <w:bCs/>
    </w:rPr>
  </w:style>
  <w:style w:type="paragraph" w:styleId="a8">
    <w:name w:val="Normal (Web)"/>
    <w:basedOn w:val="a"/>
    <w:uiPriority w:val="99"/>
    <w:semiHidden/>
    <w:unhideWhenUsed/>
    <w:rsid w:val="00B10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1B615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68</cp:revision>
  <dcterms:created xsi:type="dcterms:W3CDTF">2020-12-21T07:22:00Z</dcterms:created>
  <dcterms:modified xsi:type="dcterms:W3CDTF">2020-12-21T10:10:00Z</dcterms:modified>
</cp:coreProperties>
</file>