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0329F5" w:rsidRDefault="004423AC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ПРОТОКО</w:t>
      </w:r>
      <w:r w:rsidR="00982724">
        <w:rPr>
          <w:rFonts w:ascii="Times New Roman" w:hAnsi="Times New Roman" w:cs="Times New Roman"/>
          <w:b/>
          <w:sz w:val="24"/>
        </w:rPr>
        <w:t xml:space="preserve">Л № </w:t>
      </w:r>
      <w:r w:rsidR="000329F5">
        <w:rPr>
          <w:rFonts w:ascii="Times New Roman" w:hAnsi="Times New Roman" w:cs="Times New Roman"/>
          <w:b/>
          <w:sz w:val="24"/>
          <w:lang w:val="uk-UA"/>
        </w:rPr>
        <w:t>6</w:t>
      </w:r>
    </w:p>
    <w:p w:rsidR="004E2B33" w:rsidRPr="009F22CE" w:rsidRDefault="004423AC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спільного </w:t>
      </w:r>
      <w:r w:rsidR="000039DA" w:rsidRPr="000039DA">
        <w:rPr>
          <w:rFonts w:ascii="Times New Roman" w:hAnsi="Times New Roman" w:cs="Times New Roman"/>
          <w:b/>
          <w:sz w:val="24"/>
          <w:lang w:val="uk-UA"/>
        </w:rPr>
        <w:t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та постійної комісії  </w:t>
      </w:r>
      <w:r w:rsidRPr="00954F2D">
        <w:rPr>
          <w:rFonts w:ascii="Times New Roman" w:hAnsi="Times New Roman"/>
          <w:b/>
          <w:sz w:val="24"/>
          <w:szCs w:val="24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D40C8"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Pr="00982724" w:rsidRDefault="004E2B33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  <w:r w:rsidR="008D3D77">
        <w:rPr>
          <w:rFonts w:ascii="Times New Roman" w:hAnsi="Times New Roman" w:cs="Times New Roman"/>
          <w:b/>
          <w:lang w:val="uk-UA"/>
        </w:rPr>
        <w:t xml:space="preserve">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     </w:t>
      </w:r>
      <w:r>
        <w:rPr>
          <w:rFonts w:ascii="Times New Roman" w:hAnsi="Times New Roman" w:cs="Times New Roman"/>
          <w:b/>
          <w:lang w:val="uk-UA"/>
        </w:rPr>
        <w:t>«</w:t>
      </w:r>
      <w:r w:rsidR="004423AC">
        <w:rPr>
          <w:rFonts w:ascii="Times New Roman" w:hAnsi="Times New Roman" w:cs="Times New Roman"/>
          <w:b/>
          <w:lang w:val="uk-UA"/>
        </w:rPr>
        <w:t>12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DD1BCA">
        <w:rPr>
          <w:rFonts w:ascii="Times New Roman" w:hAnsi="Times New Roman" w:cs="Times New Roman"/>
          <w:b/>
          <w:lang w:val="uk-UA"/>
        </w:rPr>
        <w:t>січня</w:t>
      </w:r>
      <w:r w:rsidR="007D40C8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DD1BCA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4E2B33" w:rsidRPr="00982724" w:rsidRDefault="004E2B33" w:rsidP="008A27D0">
      <w:pPr>
        <w:spacing w:after="0" w:line="240" w:lineRule="auto"/>
        <w:ind w:firstLine="709"/>
        <w:jc w:val="both"/>
        <w:rPr>
          <w:lang w:val="uk-UA"/>
        </w:rPr>
      </w:pPr>
    </w:p>
    <w:p w:rsidR="004E2B33" w:rsidRPr="00E26FE4" w:rsidRDefault="004E2B33" w:rsidP="008A27D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Присутні на засіданні:</w:t>
      </w:r>
      <w:r w:rsidR="00A65219" w:rsidRPr="00A65219">
        <w:rPr>
          <w:rFonts w:ascii="Times New Roman" w:hAnsi="Times New Roman" w:cs="Times New Roman"/>
          <w:lang w:val="uk-UA"/>
        </w:rPr>
        <w:t xml:space="preserve"> </w:t>
      </w:r>
      <w:r w:rsidR="00A65219">
        <w:rPr>
          <w:rFonts w:ascii="Times New Roman" w:hAnsi="Times New Roman" w:cs="Times New Roman"/>
          <w:lang w:val="uk-UA"/>
        </w:rPr>
        <w:t>Смуток Б.М., Нагорна О.В., Петрик Ю.Ф.,</w:t>
      </w:r>
      <w:r w:rsidR="00A65219" w:rsidRPr="00A65219">
        <w:rPr>
          <w:rFonts w:ascii="Times New Roman" w:hAnsi="Times New Roman" w:cs="Times New Roman"/>
          <w:lang w:val="uk-UA"/>
        </w:rPr>
        <w:t xml:space="preserve"> </w:t>
      </w:r>
      <w:r w:rsidR="00A65219">
        <w:rPr>
          <w:rFonts w:ascii="Times New Roman" w:hAnsi="Times New Roman" w:cs="Times New Roman"/>
          <w:lang w:val="uk-UA"/>
        </w:rPr>
        <w:t>Денисенко О.М</w:t>
      </w:r>
      <w:r w:rsidR="000356BC">
        <w:rPr>
          <w:rFonts w:ascii="Times New Roman" w:hAnsi="Times New Roman" w:cs="Times New Roman"/>
          <w:lang w:val="uk-UA"/>
        </w:rPr>
        <w:t>, Коваленко Н.В.,</w:t>
      </w:r>
      <w:r w:rsidR="00A65219" w:rsidRPr="00A65219">
        <w:rPr>
          <w:rFonts w:ascii="Times New Roman" w:hAnsi="Times New Roman" w:cs="Times New Roman"/>
          <w:lang w:val="uk-UA"/>
        </w:rPr>
        <w:t xml:space="preserve"> </w:t>
      </w:r>
      <w:r w:rsidR="000356BC">
        <w:rPr>
          <w:rFonts w:ascii="Times New Roman" w:hAnsi="Times New Roman" w:cs="Times New Roman"/>
          <w:lang w:val="uk-UA"/>
        </w:rPr>
        <w:t>Дашкевич М.В., Александров О.О., Іванов М.М.</w:t>
      </w:r>
    </w:p>
    <w:p w:rsidR="004E2B33" w:rsidRPr="00E26FE4" w:rsidRDefault="004E2B33" w:rsidP="008A27D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A65219">
        <w:rPr>
          <w:rFonts w:ascii="Times New Roman" w:hAnsi="Times New Roman" w:cs="Times New Roman"/>
          <w:lang w:val="uk-UA"/>
        </w:rPr>
        <w:t>Нагорний Г.В,</w:t>
      </w:r>
      <w:r w:rsidR="000356BC" w:rsidRPr="000356BC">
        <w:rPr>
          <w:rFonts w:ascii="Times New Roman" w:hAnsi="Times New Roman" w:cs="Times New Roman"/>
          <w:lang w:val="uk-UA"/>
        </w:rPr>
        <w:t xml:space="preserve"> </w:t>
      </w:r>
      <w:r w:rsidR="000356BC">
        <w:rPr>
          <w:rFonts w:ascii="Times New Roman" w:hAnsi="Times New Roman" w:cs="Times New Roman"/>
          <w:lang w:val="uk-UA"/>
        </w:rPr>
        <w:t>Плєшаков А.В.</w:t>
      </w:r>
    </w:p>
    <w:p w:rsidR="004E2B33" w:rsidRPr="000356BC" w:rsidRDefault="004E2B33" w:rsidP="0035620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З</w:t>
      </w:r>
      <w:r w:rsidR="000356BC">
        <w:rPr>
          <w:rFonts w:ascii="Times New Roman" w:hAnsi="Times New Roman" w:cs="Times New Roman"/>
        </w:rPr>
        <w:t xml:space="preserve">апрошені: </w:t>
      </w:r>
      <w:r w:rsidR="00356209">
        <w:rPr>
          <w:rFonts w:ascii="Times New Roman" w:hAnsi="Times New Roman" w:cs="Times New Roman"/>
          <w:lang w:val="uk-UA"/>
        </w:rPr>
        <w:t xml:space="preserve">Киришун Д.В. – секретар міської ради, </w:t>
      </w:r>
      <w:r w:rsidR="000356BC">
        <w:rPr>
          <w:rFonts w:ascii="Times New Roman" w:hAnsi="Times New Roman" w:cs="Times New Roman"/>
          <w:lang w:val="uk-UA"/>
        </w:rPr>
        <w:t xml:space="preserve">Король А.П. – депутат, Фастівська О.О.- депутат, Усенко О.П. – заступник міського голови, Возненко </w:t>
      </w:r>
      <w:r w:rsidR="00053BC2">
        <w:rPr>
          <w:rFonts w:ascii="Times New Roman" w:hAnsi="Times New Roman" w:cs="Times New Roman"/>
          <w:lang w:val="uk-UA"/>
        </w:rPr>
        <w:t>К</w:t>
      </w:r>
      <w:r w:rsidR="000356BC">
        <w:rPr>
          <w:rFonts w:ascii="Times New Roman" w:hAnsi="Times New Roman" w:cs="Times New Roman"/>
          <w:lang w:val="uk-UA"/>
        </w:rPr>
        <w:t>.С.- заступник міського голови</w:t>
      </w:r>
      <w:r w:rsidR="00053BC2">
        <w:rPr>
          <w:rFonts w:ascii="Times New Roman" w:hAnsi="Times New Roman" w:cs="Times New Roman"/>
          <w:lang w:val="uk-UA"/>
        </w:rPr>
        <w:t>, Ковальська Ю.І. – начальник управління культури і туризму міської ради, Возненко С.Г.- директор КП БМР «Муніципальна варта»,</w:t>
      </w:r>
      <w:r w:rsidR="008A27D0">
        <w:rPr>
          <w:rFonts w:ascii="Times New Roman" w:hAnsi="Times New Roman" w:cs="Times New Roman"/>
          <w:lang w:val="uk-UA"/>
        </w:rPr>
        <w:t xml:space="preserve"> Швець С.С. – начальник юридичного  управліняя міської ради, </w:t>
      </w:r>
      <w:r w:rsidR="00053BC2">
        <w:rPr>
          <w:rFonts w:ascii="Times New Roman" w:hAnsi="Times New Roman" w:cs="Times New Roman"/>
          <w:lang w:val="uk-UA"/>
        </w:rPr>
        <w:t xml:space="preserve"> Прилуцький  О.В. – директор «Агенція стратегічного розвитку</w:t>
      </w:r>
      <w:r w:rsidR="00CB082B">
        <w:rPr>
          <w:rFonts w:ascii="Times New Roman" w:hAnsi="Times New Roman" w:cs="Times New Roman"/>
          <w:lang w:val="uk-UA"/>
        </w:rPr>
        <w:t>», Ланін Е.В.</w:t>
      </w:r>
      <w:r w:rsidR="00120542">
        <w:rPr>
          <w:rFonts w:ascii="Times New Roman" w:hAnsi="Times New Roman" w:cs="Times New Roman"/>
          <w:lang w:val="uk-UA"/>
        </w:rPr>
        <w:t xml:space="preserve"> </w:t>
      </w:r>
      <w:r w:rsidR="00CB082B">
        <w:rPr>
          <w:rFonts w:ascii="Times New Roman" w:hAnsi="Times New Roman" w:cs="Times New Roman"/>
          <w:lang w:val="uk-UA"/>
        </w:rPr>
        <w:t>- ГО Ветеранів БНАУ</w:t>
      </w:r>
      <w:r w:rsidR="004C5B63">
        <w:rPr>
          <w:rFonts w:ascii="Times New Roman" w:hAnsi="Times New Roman" w:cs="Times New Roman"/>
          <w:lang w:val="uk-UA"/>
        </w:rPr>
        <w:t>, Терещенков О.С. – начальник управління містобудування та архітектури, Гребенюк Р.І.- начальник управління комунальної власності та концесії</w:t>
      </w:r>
      <w:r w:rsidR="007F5DA4">
        <w:rPr>
          <w:rFonts w:ascii="Times New Roman" w:hAnsi="Times New Roman" w:cs="Times New Roman"/>
          <w:lang w:val="uk-UA"/>
        </w:rPr>
        <w:t xml:space="preserve">, </w:t>
      </w:r>
      <w:r w:rsidR="00356209">
        <w:rPr>
          <w:rFonts w:ascii="Times New Roman" w:hAnsi="Times New Roman" w:cs="Times New Roman"/>
          <w:lang w:val="uk-UA"/>
        </w:rPr>
        <w:t xml:space="preserve">Бова О.П.- начальник відділу правенції </w:t>
      </w:r>
      <w:r w:rsidR="00356209" w:rsidRPr="00356209">
        <w:rPr>
          <w:rFonts w:ascii="Times New Roman" w:hAnsi="Times New Roman" w:cs="Times New Roman"/>
          <w:lang w:val="uk-UA"/>
        </w:rPr>
        <w:t>Білоцерківськ</w:t>
      </w:r>
      <w:r w:rsidR="00356209">
        <w:rPr>
          <w:rFonts w:ascii="Times New Roman" w:hAnsi="Times New Roman" w:cs="Times New Roman"/>
          <w:lang w:val="uk-UA"/>
        </w:rPr>
        <w:t>ого</w:t>
      </w:r>
      <w:r w:rsidR="00356209" w:rsidRPr="00356209">
        <w:rPr>
          <w:rFonts w:ascii="Times New Roman" w:hAnsi="Times New Roman" w:cs="Times New Roman"/>
          <w:lang w:val="uk-UA"/>
        </w:rPr>
        <w:t xml:space="preserve"> відділ</w:t>
      </w:r>
      <w:r w:rsidR="00356209">
        <w:rPr>
          <w:rFonts w:ascii="Times New Roman" w:hAnsi="Times New Roman" w:cs="Times New Roman"/>
          <w:lang w:val="uk-UA"/>
        </w:rPr>
        <w:t>у</w:t>
      </w:r>
      <w:r w:rsidR="00356209" w:rsidRPr="00356209">
        <w:rPr>
          <w:rFonts w:ascii="Times New Roman" w:hAnsi="Times New Roman" w:cs="Times New Roman"/>
          <w:lang w:val="uk-UA"/>
        </w:rPr>
        <w:t xml:space="preserve"> поліції Головного управління Національної поліції в Київській області</w:t>
      </w:r>
      <w:r w:rsidR="00356209">
        <w:rPr>
          <w:rFonts w:ascii="Times New Roman" w:hAnsi="Times New Roman" w:cs="Times New Roman"/>
          <w:lang w:val="uk-UA"/>
        </w:rPr>
        <w:t>, Крупський С.В. -  заступник начальника</w:t>
      </w:r>
      <w:r w:rsidR="00356209" w:rsidRPr="00356209">
        <w:rPr>
          <w:rFonts w:ascii="Times New Roman" w:hAnsi="Times New Roman" w:cs="Times New Roman"/>
          <w:lang w:val="uk-UA"/>
        </w:rPr>
        <w:t xml:space="preserve"> </w:t>
      </w:r>
      <w:r w:rsidR="00356209">
        <w:rPr>
          <w:rFonts w:ascii="Times New Roman" w:hAnsi="Times New Roman" w:cs="Times New Roman"/>
          <w:lang w:val="uk-UA"/>
        </w:rPr>
        <w:t xml:space="preserve">відділу правенції </w:t>
      </w:r>
      <w:r w:rsidR="00356209" w:rsidRPr="00356209">
        <w:rPr>
          <w:rFonts w:ascii="Times New Roman" w:hAnsi="Times New Roman" w:cs="Times New Roman"/>
          <w:lang w:val="uk-UA"/>
        </w:rPr>
        <w:t>Білоцерківськ</w:t>
      </w:r>
      <w:r w:rsidR="00356209">
        <w:rPr>
          <w:rFonts w:ascii="Times New Roman" w:hAnsi="Times New Roman" w:cs="Times New Roman"/>
          <w:lang w:val="uk-UA"/>
        </w:rPr>
        <w:t>ого</w:t>
      </w:r>
      <w:r w:rsidR="00356209" w:rsidRPr="00356209">
        <w:rPr>
          <w:rFonts w:ascii="Times New Roman" w:hAnsi="Times New Roman" w:cs="Times New Roman"/>
          <w:lang w:val="uk-UA"/>
        </w:rPr>
        <w:t xml:space="preserve"> відділ</w:t>
      </w:r>
      <w:r w:rsidR="00356209">
        <w:rPr>
          <w:rFonts w:ascii="Times New Roman" w:hAnsi="Times New Roman" w:cs="Times New Roman"/>
          <w:lang w:val="uk-UA"/>
        </w:rPr>
        <w:t>у поліції</w:t>
      </w:r>
      <w:r w:rsidR="00905B88">
        <w:rPr>
          <w:rFonts w:ascii="Times New Roman" w:hAnsi="Times New Roman" w:cs="Times New Roman"/>
          <w:lang w:val="uk-UA"/>
        </w:rPr>
        <w:t xml:space="preserve"> </w:t>
      </w:r>
      <w:r w:rsidR="00356209" w:rsidRPr="00356209">
        <w:rPr>
          <w:rFonts w:ascii="Times New Roman" w:hAnsi="Times New Roman" w:cs="Times New Roman"/>
          <w:lang w:val="uk-UA"/>
        </w:rPr>
        <w:t>Головного управління Національної поліції в Київській області</w:t>
      </w:r>
      <w:r w:rsidR="009C34C4">
        <w:rPr>
          <w:rFonts w:ascii="Times New Roman" w:hAnsi="Times New Roman" w:cs="Times New Roman"/>
          <w:lang w:val="uk-UA"/>
        </w:rPr>
        <w:t>,</w:t>
      </w:r>
      <w:r w:rsidR="009C34C4" w:rsidRPr="009C34C4">
        <w:rPr>
          <w:rFonts w:ascii="Times New Roman" w:hAnsi="Times New Roman" w:cs="Times New Roman"/>
          <w:sz w:val="24"/>
          <w:szCs w:val="24"/>
          <w:lang w:val="uk-UA"/>
        </w:rPr>
        <w:t xml:space="preserve"> Турій О.В. </w:t>
      </w:r>
      <w:r w:rsidR="009C34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C34C4" w:rsidRPr="009C34C4">
        <w:rPr>
          <w:rFonts w:ascii="Times New Roman" w:hAnsi="Times New Roman" w:cs="Times New Roman"/>
          <w:sz w:val="24"/>
          <w:szCs w:val="24"/>
          <w:lang w:val="uk-UA"/>
        </w:rPr>
        <w:t>начальник відділу інформаційних ресурсів та зв’язків з громадськістю Білоцерківської міської ради</w:t>
      </w:r>
      <w:r w:rsidR="009C34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B33" w:rsidRPr="00E26FE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423AC" w:rsidRDefault="004423AC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E2B33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26FE4">
        <w:rPr>
          <w:rFonts w:ascii="Times New Roman" w:hAnsi="Times New Roman" w:cs="Times New Roman"/>
          <w:b/>
        </w:rPr>
        <w:t>ПОРЯДОК ДЕННИЙ</w:t>
      </w:r>
    </w:p>
    <w:p w:rsidR="004423AC" w:rsidRDefault="004423AC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E2B33" w:rsidRPr="00E26FE4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D4">
        <w:rPr>
          <w:rFonts w:ascii="Times New Roman" w:hAnsi="Times New Roman" w:cs="Times New Roman"/>
          <w:b/>
          <w:sz w:val="24"/>
          <w:szCs w:val="24"/>
        </w:rPr>
        <w:t>1.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="004423AC">
        <w:rPr>
          <w:rFonts w:ascii="Times New Roman" w:hAnsi="Times New Roman" w:cs="Times New Roman"/>
          <w:sz w:val="24"/>
          <w:szCs w:val="24"/>
          <w:lang w:val="uk-UA"/>
        </w:rPr>
        <w:t>Про стан виконання рішення «</w:t>
      </w:r>
      <w:r w:rsidR="004423AC" w:rsidRPr="00787E47">
        <w:rPr>
          <w:rFonts w:ascii="Times New Roman" w:hAnsi="Times New Roman" w:cs="Times New Roman"/>
          <w:sz w:val="24"/>
          <w:szCs w:val="24"/>
          <w:lang w:val="uk-UA"/>
        </w:rPr>
        <w:t>Про звернення щодо недопущення продажу пам'ятки архітектури та містобудування XIX століття - Ансамбль споруд пошти (охоронний номер 910)</w:t>
      </w:r>
      <w:r w:rsidR="004423A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423AC" w:rsidRPr="009207C1">
        <w:t xml:space="preserve"> </w:t>
      </w:r>
      <w:r w:rsidR="004423AC" w:rsidRPr="009207C1">
        <w:rPr>
          <w:rFonts w:ascii="Times New Roman" w:hAnsi="Times New Roman" w:cs="Times New Roman"/>
          <w:sz w:val="24"/>
          <w:lang w:val="uk-UA"/>
        </w:rPr>
        <w:t>№</w:t>
      </w:r>
      <w:r w:rsidR="004423AC" w:rsidRPr="009207C1">
        <w:rPr>
          <w:rFonts w:ascii="Times New Roman" w:hAnsi="Times New Roman" w:cs="Times New Roman"/>
          <w:sz w:val="24"/>
          <w:szCs w:val="24"/>
          <w:lang w:val="uk-UA"/>
        </w:rPr>
        <w:t>30-04-VIIІ</w:t>
      </w:r>
      <w:r w:rsidR="004423AC">
        <w:rPr>
          <w:rFonts w:ascii="Times New Roman" w:hAnsi="Times New Roman" w:cs="Times New Roman"/>
          <w:sz w:val="24"/>
          <w:szCs w:val="24"/>
          <w:lang w:val="uk-UA"/>
        </w:rPr>
        <w:t xml:space="preserve"> від 17 грудня 2020 року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A24C27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ED4">
        <w:rPr>
          <w:rFonts w:ascii="Times New Roman" w:hAnsi="Times New Roman" w:cs="Times New Roman"/>
          <w:b/>
          <w:sz w:val="24"/>
          <w:szCs w:val="24"/>
        </w:rPr>
        <w:t>2.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="004423AC" w:rsidRPr="00B63ED4">
        <w:rPr>
          <w:rFonts w:ascii="Times New Roman" w:hAnsi="Times New Roman" w:cs="Times New Roman"/>
          <w:b/>
          <w:sz w:val="24"/>
          <w:szCs w:val="24"/>
        </w:rPr>
        <w:t>Різне.</w:t>
      </w:r>
      <w:r w:rsidR="004423AC" w:rsidRPr="00F06859">
        <w:rPr>
          <w:rFonts w:ascii="Times New Roman" w:hAnsi="Times New Roman" w:cs="Times New Roman"/>
          <w:sz w:val="24"/>
          <w:szCs w:val="24"/>
        </w:rPr>
        <w:t> 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8A1A14" w:rsidRDefault="004E2B33" w:rsidP="001216E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3AC" w:rsidRPr="008A1A14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рішення «Про звернення щодо недопущення продажу пам'ятки архітектури та містобудування XIX століття - Ансамбль споруд пошти (охоронний номер 910)» </w:t>
      </w:r>
      <w:r w:rsidR="004423AC" w:rsidRPr="008A1A14">
        <w:rPr>
          <w:sz w:val="24"/>
          <w:szCs w:val="24"/>
        </w:rPr>
        <w:t xml:space="preserve"> </w:t>
      </w:r>
      <w:r w:rsidR="004423AC" w:rsidRPr="008A1A14">
        <w:rPr>
          <w:rFonts w:ascii="Times New Roman" w:hAnsi="Times New Roman" w:cs="Times New Roman"/>
          <w:sz w:val="24"/>
          <w:szCs w:val="24"/>
          <w:lang w:val="uk-UA"/>
        </w:rPr>
        <w:t>№30-04-VIIІ від 17 грудня 2020 року</w:t>
      </w:r>
    </w:p>
    <w:p w:rsidR="00DA3C2A" w:rsidRPr="008A1A14" w:rsidRDefault="004E2B33" w:rsidP="008A27D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8A1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7D0" w:rsidRPr="008A1A14">
        <w:rPr>
          <w:rFonts w:ascii="Times New Roman" w:hAnsi="Times New Roman" w:cs="Times New Roman"/>
          <w:sz w:val="24"/>
          <w:szCs w:val="24"/>
          <w:lang w:val="uk-UA"/>
        </w:rPr>
        <w:t>Киришун Д.В. – секретар міської ради, Король А.П. – депутат, Фастівська О.О.- депутат, Возненко К.С.- заступник міського голови, Ковальська Ю.І. – начальник управління культури і туризму міської ради, Возненко С.Г.- директор КП БМР «Муніципальна варта», Швець С.С. – начальник юридичного  управліняя міської ради,  Прилуцький  О.В. – директор «Агенція стратегічного розвитку», Ланін Е.В.- ГО Ветеранів БНАУ, Терещенков О.С. – начальник управління містобудування та архітектури, Гребенюк Р.І.- начальник управління комунальної власності та концесії, Бова О.П.- начальник відділу правенції Білоцерківського відділу поліції Головного управління Національної поліції в Київській області</w:t>
      </w:r>
    </w:p>
    <w:p w:rsidR="008A1A14" w:rsidRPr="008A1A14" w:rsidRDefault="00905B88" w:rsidP="008A27D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>Підготувати звернення до Начальника Білоцерківського відділу поліції Головного управління Національної поліції в Київській області</w:t>
      </w:r>
      <w:r w:rsidR="008A1A14" w:rsidRPr="008A1A1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A1A14" w:rsidRPr="008A1A14" w:rsidRDefault="008A1A14" w:rsidP="008A1A1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/>
          <w:lang w:val="uk-UA"/>
        </w:rPr>
        <w:lastRenderedPageBreak/>
        <w:t>ужити необхідних заходів, щоб не допустити продаж Ансамблю споруд пошти (охоронний номер 910), відповідно до чинного законодавства, зокрема, шляхом накладання арешту на майно, що виставляється на торги (аукціон);</w:t>
      </w:r>
    </w:p>
    <w:p w:rsidR="008A1A14" w:rsidRPr="008A1A14" w:rsidRDefault="008A1A14" w:rsidP="008A1A1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/>
          <w:lang w:val="uk-UA"/>
        </w:rPr>
        <w:t>посилити патрулювання цього об’єкту з метою недопущення подальшого його пошкодження та пожежі.</w:t>
      </w:r>
    </w:p>
    <w:p w:rsidR="008A1A14" w:rsidRPr="008A1A14" w:rsidRDefault="008A1A14" w:rsidP="008A27D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34C4" w:rsidRPr="008A1A14" w:rsidRDefault="009C34C4" w:rsidP="00BF200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A1A14">
        <w:rPr>
          <w:rFonts w:ascii="Times New Roman" w:hAnsi="Times New Roman" w:cs="Times New Roman"/>
          <w:sz w:val="24"/>
          <w:szCs w:val="24"/>
          <w:lang w:val="uk-UA"/>
        </w:rPr>
        <w:t>Начальнику відділу інформаційних ресурсів та зв’язків з громадськістю Білоцерківської міської ради Турію О.В. – рекомендовано посилити роботу через засоби масової інформації, довести до відома громадян, щодо резонансу даної  справи.</w:t>
      </w:r>
    </w:p>
    <w:p w:rsidR="004E2B33" w:rsidRPr="008A1A14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4E2B33" w:rsidRPr="008A1A14" w:rsidRDefault="004E2B33" w:rsidP="004E2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sz w:val="24"/>
          <w:szCs w:val="24"/>
        </w:rPr>
        <w:t>за –</w:t>
      </w:r>
      <w:r w:rsidR="009C34C4" w:rsidRPr="008A1A1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AC70F2" w:rsidRPr="008A1A14" w:rsidRDefault="00AC70F2" w:rsidP="00DA3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ED4" w:rsidRPr="00AC70F2" w:rsidRDefault="00B63ED4" w:rsidP="00C13D46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4E2B33" w:rsidRPr="00775717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5717">
        <w:rPr>
          <w:rFonts w:ascii="Times New Roman" w:hAnsi="Times New Roman" w:cs="Times New Roman"/>
          <w:b/>
          <w:lang w:val="uk-UA"/>
        </w:rPr>
        <w:t>Голова комісії</w:t>
      </w:r>
      <w:r w:rsidRPr="00775717">
        <w:rPr>
          <w:rFonts w:ascii="Times New Roman" w:hAnsi="Times New Roman" w:cs="Times New Roman"/>
          <w:lang w:val="uk-UA"/>
        </w:rPr>
        <w:t xml:space="preserve">         </w:t>
      </w:r>
      <w:r w:rsidR="00C13D46" w:rsidRPr="00775717">
        <w:rPr>
          <w:rFonts w:ascii="Times New Roman" w:hAnsi="Times New Roman" w:cs="Times New Roman"/>
          <w:lang w:val="uk-UA"/>
        </w:rPr>
        <w:t xml:space="preserve">         </w:t>
      </w:r>
      <w:r w:rsidR="008D3D77">
        <w:rPr>
          <w:rFonts w:ascii="Times New Roman" w:hAnsi="Times New Roman" w:cs="Times New Roman"/>
          <w:lang w:val="uk-UA"/>
        </w:rPr>
        <w:t xml:space="preserve">     </w:t>
      </w:r>
      <w:r w:rsidR="00C13D46" w:rsidRPr="00775717">
        <w:rPr>
          <w:rFonts w:ascii="Times New Roman" w:hAnsi="Times New Roman" w:cs="Times New Roman"/>
          <w:lang w:val="uk-UA"/>
        </w:rPr>
        <w:t xml:space="preserve"> _____________________</w:t>
      </w:r>
      <w:r w:rsidRPr="00775717">
        <w:rPr>
          <w:rFonts w:ascii="Times New Roman" w:hAnsi="Times New Roman" w:cs="Times New Roman"/>
          <w:lang w:val="uk-UA"/>
        </w:rPr>
        <w:t xml:space="preserve">       </w:t>
      </w:r>
      <w:r w:rsidR="005159AC" w:rsidRPr="00775717">
        <w:rPr>
          <w:rFonts w:ascii="Times New Roman" w:hAnsi="Times New Roman" w:cs="Times New Roman"/>
          <w:lang w:val="uk-UA"/>
        </w:rPr>
        <w:t xml:space="preserve">  </w:t>
      </w:r>
      <w:r w:rsidRPr="00775717">
        <w:rPr>
          <w:rFonts w:ascii="Times New Roman" w:hAnsi="Times New Roman" w:cs="Times New Roman"/>
          <w:lang w:val="uk-UA"/>
        </w:rPr>
        <w:t xml:space="preserve">  </w:t>
      </w:r>
      <w:r w:rsidR="005159AC" w:rsidRPr="00775717">
        <w:rPr>
          <w:rFonts w:ascii="Times New Roman" w:hAnsi="Times New Roman" w:cs="Times New Roman"/>
          <w:lang w:val="uk-UA"/>
        </w:rPr>
        <w:t xml:space="preserve"> </w:t>
      </w:r>
      <w:r w:rsidRPr="00775717">
        <w:rPr>
          <w:rFonts w:ascii="Times New Roman" w:hAnsi="Times New Roman" w:cs="Times New Roman"/>
          <w:lang w:val="uk-UA"/>
        </w:rPr>
        <w:t xml:space="preserve"> </w:t>
      </w:r>
      <w:r w:rsidR="008D3D77">
        <w:rPr>
          <w:rFonts w:ascii="Times New Roman" w:hAnsi="Times New Roman" w:cs="Times New Roman"/>
          <w:lang w:val="uk-UA"/>
        </w:rPr>
        <w:t xml:space="preserve">      </w:t>
      </w:r>
      <w:r w:rsidR="000039DA" w:rsidRPr="00775717">
        <w:rPr>
          <w:rFonts w:ascii="Times New Roman" w:hAnsi="Times New Roman" w:cs="Times New Roman"/>
          <w:b/>
          <w:u w:val="single"/>
          <w:lang w:val="uk-UA"/>
        </w:rPr>
        <w:t>Борис СМУТОК</w:t>
      </w:r>
    </w:p>
    <w:p w:rsidR="004E2B33" w:rsidRPr="00775717" w:rsidRDefault="004E2B33" w:rsidP="00DE5D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E2B33" w:rsidRPr="00775717" w:rsidRDefault="004E2B33" w:rsidP="00AC70F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3D46" w:rsidRPr="00775717" w:rsidRDefault="009056F4" w:rsidP="004A5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775717">
        <w:rPr>
          <w:rFonts w:ascii="Times New Roman" w:hAnsi="Times New Roman" w:cs="Times New Roman"/>
          <w:b/>
          <w:lang w:val="uk-UA"/>
        </w:rPr>
        <w:t>Секретар</w:t>
      </w:r>
      <w:r w:rsidR="004E2B33" w:rsidRPr="00775717">
        <w:rPr>
          <w:rFonts w:ascii="Times New Roman" w:hAnsi="Times New Roman" w:cs="Times New Roman"/>
          <w:b/>
          <w:lang w:val="uk-UA"/>
        </w:rPr>
        <w:t xml:space="preserve"> комісії:</w:t>
      </w:r>
      <w:r w:rsidR="004E2B33" w:rsidRPr="00775717">
        <w:rPr>
          <w:rFonts w:ascii="Times New Roman" w:hAnsi="Times New Roman" w:cs="Times New Roman"/>
          <w:lang w:val="uk-UA"/>
        </w:rPr>
        <w:t xml:space="preserve"> </w:t>
      </w:r>
      <w:r w:rsidR="00B63ED4" w:rsidRPr="00775717">
        <w:rPr>
          <w:rFonts w:ascii="Times New Roman" w:hAnsi="Times New Roman" w:cs="Times New Roman"/>
          <w:lang w:val="uk-UA"/>
        </w:rPr>
        <w:t xml:space="preserve">              </w:t>
      </w:r>
      <w:r w:rsidR="004E2B33" w:rsidRPr="00775717">
        <w:rPr>
          <w:rFonts w:ascii="Times New Roman" w:hAnsi="Times New Roman" w:cs="Times New Roman"/>
          <w:lang w:val="uk-UA"/>
        </w:rPr>
        <w:t xml:space="preserve">___________________        </w:t>
      </w:r>
      <w:r w:rsidRPr="00775717">
        <w:rPr>
          <w:rFonts w:ascii="Times New Roman" w:hAnsi="Times New Roman" w:cs="Times New Roman"/>
          <w:lang w:val="uk-UA"/>
        </w:rPr>
        <w:t xml:space="preserve">       </w:t>
      </w:r>
      <w:r w:rsidR="000039DA" w:rsidRPr="00775717">
        <w:rPr>
          <w:rFonts w:ascii="Times New Roman" w:hAnsi="Times New Roman" w:cs="Times New Roman"/>
          <w:lang w:val="uk-UA"/>
        </w:rPr>
        <w:t xml:space="preserve">     </w:t>
      </w:r>
      <w:r w:rsidR="00B15F57" w:rsidRPr="00775717">
        <w:rPr>
          <w:rFonts w:ascii="Times New Roman" w:hAnsi="Times New Roman" w:cs="Times New Roman"/>
          <w:lang w:val="uk-UA"/>
        </w:rPr>
        <w:t xml:space="preserve">     </w:t>
      </w:r>
      <w:r w:rsidR="000039DA" w:rsidRPr="00775717">
        <w:rPr>
          <w:rFonts w:ascii="Times New Roman" w:hAnsi="Times New Roman" w:cs="Times New Roman"/>
          <w:lang w:val="uk-UA"/>
        </w:rPr>
        <w:t xml:space="preserve"> </w:t>
      </w:r>
      <w:r w:rsidRPr="00775717">
        <w:rPr>
          <w:rFonts w:ascii="Times New Roman" w:hAnsi="Times New Roman" w:cs="Times New Roman"/>
          <w:lang w:val="uk-UA"/>
        </w:rPr>
        <w:t xml:space="preserve"> </w:t>
      </w:r>
      <w:r w:rsidR="000039DA" w:rsidRPr="00775717">
        <w:rPr>
          <w:rFonts w:ascii="Times New Roman" w:hAnsi="Times New Roman" w:cs="Times New Roman"/>
          <w:b/>
          <w:u w:val="single"/>
          <w:lang w:val="uk-UA"/>
        </w:rPr>
        <w:t>Ольга НАГОРНА</w:t>
      </w:r>
    </w:p>
    <w:p w:rsidR="00775717" w:rsidRPr="00775717" w:rsidRDefault="00775717" w:rsidP="004A5F6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C70F2" w:rsidRDefault="00AC70F2" w:rsidP="00B15F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A24C27" w:rsidRPr="00775717" w:rsidRDefault="00A24C27" w:rsidP="00775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75717" w:rsidRPr="00775717" w:rsidRDefault="00775717" w:rsidP="00775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5717">
        <w:rPr>
          <w:rFonts w:ascii="Times New Roman" w:hAnsi="Times New Roman" w:cs="Times New Roman"/>
          <w:lang w:val="uk-UA"/>
        </w:rPr>
        <w:t xml:space="preserve">  </w:t>
      </w:r>
    </w:p>
    <w:p w:rsidR="00775717" w:rsidRPr="00775717" w:rsidRDefault="00775717" w:rsidP="00775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775717" w:rsidRPr="00775717" w:rsidSect="00A24C27">
      <w:footerReference w:type="default" r:id="rId8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74" w:rsidRDefault="00781F74" w:rsidP="00C13D46">
      <w:pPr>
        <w:spacing w:after="0" w:line="240" w:lineRule="auto"/>
      </w:pPr>
      <w:r>
        <w:separator/>
      </w:r>
    </w:p>
  </w:endnote>
  <w:endnote w:type="continuationSeparator" w:id="0">
    <w:p w:rsidR="00781F74" w:rsidRDefault="00781F74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856028"/>
      <w:docPartObj>
        <w:docPartGallery w:val="Page Numbers (Bottom of Page)"/>
        <w:docPartUnique/>
      </w:docPartObj>
    </w:sdtPr>
    <w:sdtEndPr/>
    <w:sdtContent>
      <w:p w:rsidR="00C13D46" w:rsidRDefault="001A7EF2">
        <w:pPr>
          <w:pStyle w:val="ac"/>
          <w:jc w:val="right"/>
        </w:pPr>
        <w:r>
          <w:fldChar w:fldCharType="begin"/>
        </w:r>
        <w:r w:rsidR="00C13D46">
          <w:instrText>PAGE   \* MERGEFORMAT</w:instrText>
        </w:r>
        <w:r>
          <w:fldChar w:fldCharType="separate"/>
        </w:r>
        <w:r w:rsidR="00BF2009">
          <w:rPr>
            <w:noProof/>
          </w:rPr>
          <w:t>2</w:t>
        </w:r>
        <w:r>
          <w:fldChar w:fldCharType="end"/>
        </w:r>
      </w:p>
    </w:sdtContent>
  </w:sdt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74" w:rsidRDefault="00781F74" w:rsidP="00C13D46">
      <w:pPr>
        <w:spacing w:after="0" w:line="240" w:lineRule="auto"/>
      </w:pPr>
      <w:r>
        <w:separator/>
      </w:r>
    </w:p>
  </w:footnote>
  <w:footnote w:type="continuationSeparator" w:id="0">
    <w:p w:rsidR="00781F74" w:rsidRDefault="00781F74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2E48E0"/>
    <w:multiLevelType w:val="hybridMultilevel"/>
    <w:tmpl w:val="49C8E43C"/>
    <w:lvl w:ilvl="0" w:tplc="DB144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039DA"/>
    <w:rsid w:val="000329F5"/>
    <w:rsid w:val="000356BC"/>
    <w:rsid w:val="00053BC2"/>
    <w:rsid w:val="000737AB"/>
    <w:rsid w:val="000A41D6"/>
    <w:rsid w:val="000C305A"/>
    <w:rsid w:val="000E1130"/>
    <w:rsid w:val="00114855"/>
    <w:rsid w:val="00116960"/>
    <w:rsid w:val="00120542"/>
    <w:rsid w:val="001216EC"/>
    <w:rsid w:val="001475F1"/>
    <w:rsid w:val="00157E90"/>
    <w:rsid w:val="0016027C"/>
    <w:rsid w:val="001A7EF2"/>
    <w:rsid w:val="001B530A"/>
    <w:rsid w:val="001B53D4"/>
    <w:rsid w:val="001C6AE9"/>
    <w:rsid w:val="001D2AD5"/>
    <w:rsid w:val="0021708A"/>
    <w:rsid w:val="002C71D7"/>
    <w:rsid w:val="00356209"/>
    <w:rsid w:val="003B10B4"/>
    <w:rsid w:val="004123B5"/>
    <w:rsid w:val="004174FA"/>
    <w:rsid w:val="0042368F"/>
    <w:rsid w:val="00430D09"/>
    <w:rsid w:val="004423AC"/>
    <w:rsid w:val="00463165"/>
    <w:rsid w:val="004923B9"/>
    <w:rsid w:val="004A5F64"/>
    <w:rsid w:val="004A63C1"/>
    <w:rsid w:val="004B5008"/>
    <w:rsid w:val="004C021A"/>
    <w:rsid w:val="004C5B63"/>
    <w:rsid w:val="004E2B33"/>
    <w:rsid w:val="004F2F25"/>
    <w:rsid w:val="005159AC"/>
    <w:rsid w:val="0052019F"/>
    <w:rsid w:val="00571542"/>
    <w:rsid w:val="00573F7D"/>
    <w:rsid w:val="00582463"/>
    <w:rsid w:val="00594D6B"/>
    <w:rsid w:val="00617B5C"/>
    <w:rsid w:val="0064142A"/>
    <w:rsid w:val="00644DC5"/>
    <w:rsid w:val="006549C0"/>
    <w:rsid w:val="00673BEC"/>
    <w:rsid w:val="00675B62"/>
    <w:rsid w:val="006A2C3D"/>
    <w:rsid w:val="006E6513"/>
    <w:rsid w:val="007121C0"/>
    <w:rsid w:val="0072601D"/>
    <w:rsid w:val="00763A84"/>
    <w:rsid w:val="00764826"/>
    <w:rsid w:val="00770A0E"/>
    <w:rsid w:val="00775717"/>
    <w:rsid w:val="00775F95"/>
    <w:rsid w:val="00777696"/>
    <w:rsid w:val="00781F74"/>
    <w:rsid w:val="007A1E3F"/>
    <w:rsid w:val="007D40C8"/>
    <w:rsid w:val="007D4F08"/>
    <w:rsid w:val="007F5DA4"/>
    <w:rsid w:val="007F6BAC"/>
    <w:rsid w:val="00846A8F"/>
    <w:rsid w:val="0087068E"/>
    <w:rsid w:val="008906E7"/>
    <w:rsid w:val="008A1A14"/>
    <w:rsid w:val="008A27D0"/>
    <w:rsid w:val="008D3D77"/>
    <w:rsid w:val="008F61C5"/>
    <w:rsid w:val="00900742"/>
    <w:rsid w:val="009056F4"/>
    <w:rsid w:val="00905B88"/>
    <w:rsid w:val="00952112"/>
    <w:rsid w:val="00982724"/>
    <w:rsid w:val="009900C7"/>
    <w:rsid w:val="009C34C4"/>
    <w:rsid w:val="009E5205"/>
    <w:rsid w:val="00A04AD8"/>
    <w:rsid w:val="00A24C27"/>
    <w:rsid w:val="00A32E1C"/>
    <w:rsid w:val="00A557B0"/>
    <w:rsid w:val="00A65219"/>
    <w:rsid w:val="00A8460E"/>
    <w:rsid w:val="00AC70F2"/>
    <w:rsid w:val="00B15F57"/>
    <w:rsid w:val="00B16B08"/>
    <w:rsid w:val="00B61431"/>
    <w:rsid w:val="00B63ED4"/>
    <w:rsid w:val="00B812F9"/>
    <w:rsid w:val="00B81D02"/>
    <w:rsid w:val="00BF2009"/>
    <w:rsid w:val="00BF232B"/>
    <w:rsid w:val="00C13D46"/>
    <w:rsid w:val="00C16F73"/>
    <w:rsid w:val="00C46D60"/>
    <w:rsid w:val="00C771D6"/>
    <w:rsid w:val="00C800F4"/>
    <w:rsid w:val="00CA0067"/>
    <w:rsid w:val="00CB082B"/>
    <w:rsid w:val="00CE2D7C"/>
    <w:rsid w:val="00CF159F"/>
    <w:rsid w:val="00CF44EC"/>
    <w:rsid w:val="00D41EBA"/>
    <w:rsid w:val="00D43ECC"/>
    <w:rsid w:val="00D84216"/>
    <w:rsid w:val="00D865FF"/>
    <w:rsid w:val="00DA3C2A"/>
    <w:rsid w:val="00DC7178"/>
    <w:rsid w:val="00DD1BCA"/>
    <w:rsid w:val="00DE25F8"/>
    <w:rsid w:val="00DE5406"/>
    <w:rsid w:val="00DE5DAB"/>
    <w:rsid w:val="00DF5296"/>
    <w:rsid w:val="00DF7253"/>
    <w:rsid w:val="00E0330E"/>
    <w:rsid w:val="00E26FE4"/>
    <w:rsid w:val="00F27F1F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A06A-4912-42B9-9251-B570D2C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styleId="af">
    <w:name w:val="Hyperlink"/>
    <w:basedOn w:val="a0"/>
    <w:uiPriority w:val="99"/>
    <w:semiHidden/>
    <w:unhideWhenUsed/>
    <w:rsid w:val="00AC7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25D3-0F7E-4E19-B5D8-EABD09D5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42</cp:revision>
  <cp:lastPrinted>2021-01-13T09:50:00Z</cp:lastPrinted>
  <dcterms:created xsi:type="dcterms:W3CDTF">2020-12-18T12:39:00Z</dcterms:created>
  <dcterms:modified xsi:type="dcterms:W3CDTF">2021-01-13T09:51:00Z</dcterms:modified>
</cp:coreProperties>
</file>