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8F" w:rsidRPr="001662F2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1662F2">
        <w:rPr>
          <w:rFonts w:ascii="Times New Roman" w:hAnsi="Times New Roman" w:cs="Times New Roman"/>
          <w:b/>
          <w:sz w:val="24"/>
          <w:lang w:val="uk-UA"/>
        </w:rPr>
        <w:t>15</w:t>
      </w:r>
    </w:p>
    <w:p w:rsidR="0018248F" w:rsidRDefault="0018248F" w:rsidP="001824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D4DF9" w:rsidRPr="00982724" w:rsidRDefault="004D4DF9" w:rsidP="004D4D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05CA6" w:rsidRDefault="00005CA6" w:rsidP="00005CA6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м. Біла Церква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«28» вересня 2021 року</w:t>
      </w:r>
    </w:p>
    <w:p w:rsidR="00005CA6" w:rsidRDefault="00005CA6" w:rsidP="00005CA6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12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005CA6" w:rsidRDefault="00005CA6" w:rsidP="00005CA6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1</w:t>
      </w:r>
      <w:r w:rsidR="007552B8">
        <w:rPr>
          <w:rFonts w:ascii="Times New Roman" w:hAnsi="Times New Roman" w:cs="Times New Roman"/>
          <w:i/>
          <w:lang w:val="uk-UA" w:eastAsia="zh-CN"/>
        </w:rPr>
        <w:t>3</w:t>
      </w:r>
      <w:r>
        <w:rPr>
          <w:rFonts w:ascii="Times New Roman" w:hAnsi="Times New Roman" w:cs="Times New Roman"/>
          <w:i/>
          <w:lang w:val="uk-UA" w:eastAsia="zh-CN"/>
        </w:rPr>
        <w:t xml:space="preserve"> год 0</w:t>
      </w:r>
      <w:r w:rsidR="007552B8">
        <w:rPr>
          <w:rFonts w:ascii="Times New Roman" w:hAnsi="Times New Roman" w:cs="Times New Roman"/>
          <w:i/>
          <w:lang w:val="uk-UA" w:eastAsia="zh-CN"/>
        </w:rPr>
        <w:t>5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4D4DF9" w:rsidRPr="00982724" w:rsidRDefault="004D4DF9" w:rsidP="004D4DF9">
      <w:pPr>
        <w:spacing w:after="0" w:line="240" w:lineRule="auto"/>
        <w:ind w:firstLine="709"/>
        <w:rPr>
          <w:lang w:val="uk-UA"/>
        </w:rPr>
      </w:pPr>
    </w:p>
    <w:p w:rsidR="0077016A" w:rsidRDefault="004D4DF9" w:rsidP="007701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7016A"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77016A">
        <w:rPr>
          <w:rFonts w:ascii="Times New Roman" w:hAnsi="Times New Roman" w:cs="Times New Roman"/>
          <w:lang w:val="uk-UA"/>
        </w:rPr>
        <w:t>Нагорна О.В.</w:t>
      </w:r>
      <w:r w:rsidR="0077016A" w:rsidRPr="007701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16A">
        <w:rPr>
          <w:rFonts w:ascii="Times New Roman" w:hAnsi="Times New Roman" w:cs="Times New Roman"/>
          <w:sz w:val="24"/>
          <w:szCs w:val="24"/>
          <w:lang w:val="uk-UA"/>
        </w:rPr>
        <w:t>Смуток Б.М., Петрик Ю.Ф., Коваленко Н.В.,</w:t>
      </w:r>
      <w:r w:rsidR="0077016A" w:rsidRPr="00225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16A">
        <w:rPr>
          <w:rFonts w:ascii="Times New Roman" w:hAnsi="Times New Roman" w:cs="Times New Roman"/>
          <w:sz w:val="24"/>
          <w:szCs w:val="24"/>
          <w:lang w:val="uk-UA"/>
        </w:rPr>
        <w:t>Плєшаков А.В.</w:t>
      </w:r>
    </w:p>
    <w:p w:rsidR="004D4DF9" w:rsidRDefault="0077016A" w:rsidP="007701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Нагорний Г.В.    </w:t>
      </w:r>
    </w:p>
    <w:p w:rsidR="0077016A" w:rsidRDefault="0077016A" w:rsidP="0077016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016A" w:rsidRDefault="004D4DF9" w:rsidP="0077016A">
      <w:pPr>
        <w:tabs>
          <w:tab w:val="left" w:pos="3686"/>
          <w:tab w:val="left" w:pos="4111"/>
          <w:tab w:val="left" w:pos="5387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16A">
        <w:rPr>
          <w:rFonts w:ascii="Times New Roman" w:hAnsi="Times New Roman" w:cs="Times New Roman"/>
          <w:b/>
        </w:rPr>
        <w:t>Запрошені:</w:t>
      </w:r>
      <w:r w:rsidR="00F52DA2">
        <w:rPr>
          <w:rFonts w:ascii="Times New Roman" w:hAnsi="Times New Roman" w:cs="Times New Roman"/>
          <w:b/>
          <w:lang w:val="uk-UA"/>
        </w:rPr>
        <w:t xml:space="preserve"> </w:t>
      </w:r>
      <w:r w:rsidR="0077016A" w:rsidRPr="0077016A">
        <w:rPr>
          <w:rFonts w:ascii="Times New Roman" w:hAnsi="Times New Roman" w:cs="Times New Roman"/>
          <w:lang w:val="uk-UA"/>
        </w:rPr>
        <w:t>Новогребельська Інна Володимирівна – перший заступник міського голови,</w:t>
      </w:r>
      <w:r>
        <w:rPr>
          <w:rFonts w:ascii="Times New Roman" w:hAnsi="Times New Roman" w:cs="Times New Roman"/>
        </w:rPr>
        <w:t xml:space="preserve"> </w:t>
      </w:r>
      <w:r w:rsidR="0077016A" w:rsidRPr="00F52DA2">
        <w:rPr>
          <w:rFonts w:ascii="Times New Roman" w:hAnsi="Times New Roman" w:cs="Times New Roman"/>
          <w:lang w:val="uk-UA"/>
        </w:rPr>
        <w:t>Велігорська</w:t>
      </w:r>
      <w:r w:rsidR="00F52DA2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F52DA2" w:rsidRPr="00F52DA2">
        <w:rPr>
          <w:rFonts w:ascii="Times New Roman" w:hAnsi="Times New Roman" w:cs="Times New Roman"/>
          <w:lang w:val="uk-UA"/>
        </w:rPr>
        <w:t>Тетяна Олександрівна</w:t>
      </w:r>
      <w:r w:rsidR="00F52DA2">
        <w:rPr>
          <w:rFonts w:ascii="Times New Roman" w:hAnsi="Times New Roman" w:cs="Times New Roman"/>
          <w:lang w:val="uk-UA"/>
        </w:rPr>
        <w:t xml:space="preserve"> – начальник управління соціального захисту</w:t>
      </w:r>
      <w:r w:rsidR="001C422A">
        <w:rPr>
          <w:rFonts w:ascii="Times New Roman" w:hAnsi="Times New Roman" w:cs="Times New Roman"/>
          <w:lang w:val="uk-UA"/>
        </w:rPr>
        <w:t xml:space="preserve"> населення, </w:t>
      </w:r>
      <w:r w:rsidR="0077016A">
        <w:rPr>
          <w:rFonts w:ascii="Times New Roman" w:hAnsi="Times New Roman" w:cs="Times New Roman"/>
          <w:sz w:val="24"/>
          <w:szCs w:val="24"/>
          <w:lang w:val="uk-UA"/>
        </w:rPr>
        <w:t>Дога Ірина Пантелеєвна – депутат міської ради, Паливода Інна Павлівна – н</w:t>
      </w:r>
      <w:r w:rsidR="00F52DA2">
        <w:rPr>
          <w:rFonts w:ascii="Times New Roman" w:hAnsi="Times New Roman" w:cs="Times New Roman"/>
          <w:sz w:val="24"/>
          <w:szCs w:val="24"/>
          <w:lang w:val="uk-UA"/>
        </w:rPr>
        <w:t>ачальник служби у справах дітей,</w:t>
      </w:r>
      <w:r w:rsidR="001C422A" w:rsidRPr="001C4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22A">
        <w:rPr>
          <w:rFonts w:ascii="Times New Roman" w:hAnsi="Times New Roman" w:cs="Times New Roman"/>
          <w:sz w:val="24"/>
          <w:szCs w:val="24"/>
          <w:lang w:val="uk-UA"/>
        </w:rPr>
        <w:t>Загородня Галина Іванівна – начальник відділу управління персоналом,</w:t>
      </w:r>
      <w:r w:rsidR="00F52DA2">
        <w:rPr>
          <w:rFonts w:ascii="Times New Roman" w:hAnsi="Times New Roman" w:cs="Times New Roman"/>
          <w:sz w:val="24"/>
          <w:szCs w:val="24"/>
          <w:lang w:val="uk-UA"/>
        </w:rPr>
        <w:t xml:space="preserve"> Коросько Валентина Миколаївна - заступник начальника управління-начальник відділу з пит</w:t>
      </w:r>
      <w:r w:rsidR="00C06D28">
        <w:rPr>
          <w:rFonts w:ascii="Times New Roman" w:hAnsi="Times New Roman" w:cs="Times New Roman"/>
          <w:sz w:val="24"/>
          <w:szCs w:val="24"/>
          <w:lang w:val="uk-UA"/>
        </w:rPr>
        <w:t>ань фізичної культури та спорту, Ковальська Юлія Миколаївна – начальник управління культури та туризму</w:t>
      </w:r>
      <w:r w:rsidR="003465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65F7" w:rsidRPr="003465F7">
        <w:t xml:space="preserve"> </w:t>
      </w:r>
      <w:r w:rsidR="003465F7">
        <w:rPr>
          <w:rFonts w:ascii="Times New Roman" w:hAnsi="Times New Roman" w:cs="Times New Roman"/>
          <w:sz w:val="24"/>
          <w:szCs w:val="24"/>
          <w:lang w:val="uk-UA"/>
        </w:rPr>
        <w:t>Гончарук Марина Валентинівна - з</w:t>
      </w:r>
      <w:r w:rsidR="003465F7" w:rsidRPr="003465F7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 – начальник відділу з питань сімейної та молодіжної політики</w:t>
      </w:r>
      <w:r w:rsidR="003465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D4DF9" w:rsidRP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52DA2">
        <w:rPr>
          <w:rFonts w:ascii="Times New Roman" w:hAnsi="Times New Roman" w:cs="Times New Roman"/>
          <w:b/>
          <w:lang w:val="uk-UA"/>
        </w:rPr>
        <w:t xml:space="preserve">Пропозиці голови комісії </w:t>
      </w:r>
      <w:r>
        <w:rPr>
          <w:rFonts w:ascii="Times New Roman" w:hAnsi="Times New Roman" w:cs="Times New Roman"/>
          <w:b/>
          <w:lang w:val="uk-UA"/>
        </w:rPr>
        <w:t xml:space="preserve">Смуток Б.М. </w:t>
      </w:r>
      <w:r w:rsidRPr="00F52DA2">
        <w:rPr>
          <w:rFonts w:ascii="Times New Roman" w:hAnsi="Times New Roman" w:cs="Times New Roman"/>
          <w:b/>
          <w:lang w:val="uk-UA"/>
        </w:rPr>
        <w:t>розпочати роботу комісії:</w:t>
      </w:r>
    </w:p>
    <w:p w:rsidR="00F52DA2" w:rsidRDefault="00F52DA2" w:rsidP="00F52D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52DA2" w:rsidRPr="001C422A" w:rsidRDefault="00F52DA2" w:rsidP="00F52DA2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1C422A">
        <w:rPr>
          <w:rFonts w:ascii="Times New Roman" w:hAnsi="Times New Roman" w:cs="Times New Roman"/>
          <w:sz w:val="24"/>
          <w:u w:val="single"/>
          <w:lang w:val="uk-UA"/>
        </w:rPr>
        <w:t>за- одноголосно;</w:t>
      </w:r>
    </w:p>
    <w:p w:rsidR="00F52DA2" w:rsidRPr="006800FB" w:rsidRDefault="00F52DA2" w:rsidP="00F52DA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52DA2">
        <w:rPr>
          <w:rFonts w:ascii="Times New Roman" w:hAnsi="Times New Roman" w:cs="Times New Roman"/>
          <w:b/>
          <w:lang w:val="uk-UA"/>
        </w:rPr>
        <w:t xml:space="preserve">Пропозиці голови комісії </w:t>
      </w:r>
      <w:r>
        <w:rPr>
          <w:rFonts w:ascii="Times New Roman" w:hAnsi="Times New Roman" w:cs="Times New Roman"/>
          <w:b/>
          <w:lang w:val="uk-UA"/>
        </w:rPr>
        <w:t>Смуток Б.М. за порядок денний вцілому:</w:t>
      </w:r>
    </w:p>
    <w:p w:rsidR="00F52DA2" w:rsidRDefault="00F52DA2" w:rsidP="00F52DA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52DA2" w:rsidRPr="001C422A" w:rsidRDefault="001C422A" w:rsidP="00F52DA2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1C422A"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="00F52DA2"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- одноголосно</w:t>
      </w:r>
      <w:r w:rsidR="00F52DA2"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52DA2" w:rsidRDefault="00F52DA2" w:rsidP="00F52DA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Поропозиція розглянути питання: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рограми розвитку фізичної культури та спорту в Білоцерківській міській територіальній громаді на 2022-2024 роки</w:t>
      </w: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– 3;</w:t>
      </w: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утримались – 1;</w:t>
      </w:r>
    </w:p>
    <w:p w:rsidR="00F52DA2" w:rsidRDefault="00F52DA2" w:rsidP="0077016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проти – 1;</w:t>
      </w:r>
    </w:p>
    <w:p w:rsidR="004D4DF9" w:rsidRDefault="004D4DF9" w:rsidP="004D4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44637" w:rsidRPr="00F52DA2" w:rsidRDefault="00344637" w:rsidP="00F52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344637" w:rsidRDefault="00344637" w:rsidP="00344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7016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7016A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граничної чисельності комунальної установи Білоцерківської міської ради «Білоцерківський центр комплексної реабілітації для осіб з інвалідністю </w:t>
      </w:r>
      <w:r>
        <w:rPr>
          <w:rFonts w:ascii="Times New Roman" w:hAnsi="Times New Roman" w:cs="Times New Roman"/>
          <w:sz w:val="24"/>
          <w:szCs w:val="24"/>
        </w:rPr>
        <w:t>«Шанс» з 01 січня 2022 року</w:t>
      </w: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присвоєння комунальному закладу Білоцерківської міської ради Білоцерківська школа мистецтв №5 імені Сергія Томащука</w:t>
      </w: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Програми відзначення державних та професійних свят. ювілейних дат, заохочення за заслуги перед Білоцерківською міською територіальною громадою, здійснення представницьких та інших заходів на 2022 рік</w:t>
      </w:r>
    </w:p>
    <w:p w:rsidR="00344637" w:rsidRDefault="00344637" w:rsidP="003446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016A"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Pr="0077016A">
        <w:rPr>
          <w:rFonts w:ascii="Times New Roman" w:hAnsi="Times New Roman"/>
          <w:sz w:val="24"/>
          <w:szCs w:val="24"/>
          <w:lang w:val="uk-UA"/>
        </w:rPr>
        <w:t xml:space="preserve"> Про зміну виду економічної діяльності та зміну поштового індексу Білоцерківського опорного ліцею - гімназії №20 Білоцерківської міської ради Київської області</w:t>
      </w: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="001C4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Юрій Федорович- депутат міської ради;</w:t>
      </w: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637" w:rsidRDefault="00344637" w:rsidP="00344637">
      <w:pPr>
        <w:tabs>
          <w:tab w:val="left" w:pos="3686"/>
          <w:tab w:val="left" w:pos="4111"/>
          <w:tab w:val="left" w:pos="5387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протоколу № 2 місцевої комісії з визначення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</w:t>
      </w:r>
      <w:r w:rsidR="00593FC3">
        <w:rPr>
          <w:rFonts w:ascii="Times New Roman" w:hAnsi="Times New Roman" w:cs="Times New Roman"/>
          <w:sz w:val="24"/>
          <w:szCs w:val="24"/>
          <w:lang w:val="uk-UA"/>
        </w:rPr>
        <w:t>сла від 23 вересня 2021 року</w:t>
      </w:r>
    </w:p>
    <w:p w:rsidR="00344637" w:rsidRDefault="00344637" w:rsidP="00344637">
      <w:pPr>
        <w:tabs>
          <w:tab w:val="left" w:pos="3686"/>
          <w:tab w:val="left" w:pos="4111"/>
          <w:tab w:val="left" w:pos="5387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637" w:rsidRDefault="00344637" w:rsidP="00344637">
      <w:pPr>
        <w:tabs>
          <w:tab w:val="left" w:pos="-284"/>
        </w:tabs>
        <w:spacing w:after="0" w:line="264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рограми розвитку фізичної культури та спорту в Білоцерківській міській територіальній громаді на 2022-2024 роки</w:t>
      </w:r>
    </w:p>
    <w:p w:rsidR="00344637" w:rsidRDefault="00344637" w:rsidP="00344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EA8" w:rsidRPr="001216EC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410" w:rsidRPr="0077016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граничної чисельності комунальної установи Білоцерківської міської ради «Білоцерківський центр комплексної реабілітації для осіб з інвалідністю </w:t>
      </w:r>
      <w:r w:rsidR="00CD1410" w:rsidRPr="00246B35">
        <w:rPr>
          <w:rFonts w:ascii="Times New Roman" w:hAnsi="Times New Roman" w:cs="Times New Roman"/>
          <w:sz w:val="24"/>
          <w:szCs w:val="24"/>
        </w:rPr>
        <w:t>«Шанс» з 01 січня 2022 року</w:t>
      </w:r>
    </w:p>
    <w:p w:rsidR="006800FB" w:rsidRPr="005E7E51" w:rsidRDefault="006800FB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DA2" w:rsidRPr="0077016A">
        <w:rPr>
          <w:rFonts w:ascii="Times New Roman" w:hAnsi="Times New Roman" w:cs="Times New Roman"/>
          <w:lang w:val="uk-UA"/>
        </w:rPr>
        <w:t>Новогребельська Інна Володимирівна – перший заступник міського голови</w:t>
      </w:r>
      <w:r w:rsidR="00F52DA2">
        <w:rPr>
          <w:rFonts w:ascii="Times New Roman" w:hAnsi="Times New Roman" w:cs="Times New Roman"/>
          <w:lang w:val="uk-UA"/>
        </w:rPr>
        <w:t>;</w:t>
      </w:r>
    </w:p>
    <w:p w:rsidR="00F52DA2" w:rsidRDefault="00AA0EA8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22A"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</w:p>
    <w:p w:rsidR="00AA0EA8" w:rsidRPr="004D4E86" w:rsidRDefault="00CD1410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DA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1C42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4D4E86">
        <w:rPr>
          <w:rFonts w:ascii="Times New Roman" w:hAnsi="Times New Roman" w:cs="Times New Roman"/>
          <w:sz w:val="24"/>
          <w:szCs w:val="24"/>
          <w:lang w:val="uk-UA"/>
        </w:rPr>
        <w:t xml:space="preserve">питання винести на розгляд сесії </w:t>
      </w:r>
      <w:r w:rsidR="00C06D28">
        <w:rPr>
          <w:rFonts w:ascii="Times New Roman" w:hAnsi="Times New Roman" w:cs="Times New Roman"/>
          <w:sz w:val="24"/>
          <w:szCs w:val="24"/>
          <w:lang w:val="uk-UA"/>
        </w:rPr>
        <w:t>з пропозицією підтримати;</w:t>
      </w:r>
    </w:p>
    <w:p w:rsidR="006800FB" w:rsidRDefault="006800FB" w:rsidP="006800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800FB" w:rsidRPr="001C422A" w:rsidRDefault="0073380C" w:rsidP="006800F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="006800FB"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 w:rsidR="001C422A">
        <w:rPr>
          <w:rFonts w:ascii="Times New Roman" w:hAnsi="Times New Roman" w:cs="Times New Roman"/>
          <w:sz w:val="24"/>
          <w:u w:val="single"/>
          <w:lang w:val="uk-UA"/>
        </w:rPr>
        <w:t>-</w:t>
      </w:r>
      <w:r w:rsidR="00C06D28">
        <w:rPr>
          <w:rFonts w:ascii="Times New Roman" w:hAnsi="Times New Roman" w:cs="Times New Roman"/>
          <w:sz w:val="24"/>
          <w:u w:val="single"/>
          <w:lang w:val="uk-UA"/>
        </w:rPr>
        <w:t xml:space="preserve"> одноголосно</w:t>
      </w:r>
      <w:r w:rsidR="001C422A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6800FB"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AA0EA8" w:rsidRPr="00C16F73" w:rsidRDefault="00AA0EA8" w:rsidP="00AA0E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A0EA8" w:rsidRPr="00DA3C2A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410" w:rsidRPr="00246B35">
        <w:rPr>
          <w:rFonts w:ascii="Times New Roman" w:hAnsi="Times New Roman" w:cs="Times New Roman"/>
          <w:sz w:val="24"/>
          <w:szCs w:val="24"/>
          <w:lang w:val="uk-UA"/>
        </w:rPr>
        <w:t>Про присвоєння комунальному закладу Білоцерківської міської ради Білоцерківська школа мистецтв №5 імені Сергія Томащука</w:t>
      </w:r>
    </w:p>
    <w:p w:rsidR="00AA0EA8" w:rsidRPr="00DA3C2A" w:rsidRDefault="00AA0EA8" w:rsidP="00C06D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6800F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D28">
        <w:rPr>
          <w:rFonts w:ascii="Times New Roman" w:hAnsi="Times New Roman" w:cs="Times New Roman"/>
          <w:sz w:val="24"/>
          <w:szCs w:val="24"/>
          <w:lang w:val="uk-UA"/>
        </w:rPr>
        <w:t>Ковальська Юлія Миколаївна – начальник управління культури та туризму;</w:t>
      </w:r>
    </w:p>
    <w:p w:rsidR="00AA0EA8" w:rsidRPr="007B5F49" w:rsidRDefault="00AA0EA8" w:rsidP="00AA0E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06D28" w:rsidRPr="00C06D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6D28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 з пропозицією підтримати;</w:t>
      </w:r>
    </w:p>
    <w:p w:rsidR="00C06D28" w:rsidRDefault="00C06D28" w:rsidP="00C06D2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06D28" w:rsidRPr="001C422A" w:rsidRDefault="00C06D28" w:rsidP="00C06D2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- одноголосно 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AA0EA8" w:rsidRPr="00F146B0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A0EA8" w:rsidRPr="0052019F" w:rsidRDefault="00AA0EA8" w:rsidP="00AA0E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410" w:rsidRPr="00246B35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відзначення державних та професійних свят. ювілейних дат, заохочення за заслуги перед Білоцерківською міською територіальною громадою, здійснення представницьких та інших заходів на 2022 рік</w:t>
      </w:r>
    </w:p>
    <w:p w:rsidR="00AA0EA8" w:rsidRPr="00DA3C2A" w:rsidRDefault="00AA0EA8" w:rsidP="00AA0E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B85B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B7B">
        <w:rPr>
          <w:rFonts w:ascii="Times New Roman" w:hAnsi="Times New Roman" w:cs="Times New Roman"/>
          <w:sz w:val="24"/>
          <w:szCs w:val="24"/>
          <w:lang w:val="uk-UA"/>
        </w:rPr>
        <w:t>Загородня Галина Іванівна – начальник відділу управління персоналом;</w:t>
      </w:r>
    </w:p>
    <w:p w:rsidR="00AA0EA8" w:rsidRPr="007B5F49" w:rsidRDefault="00AA0EA8" w:rsidP="00AA0E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 w:rsidR="00B85B7B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 з пропозицією підтримати;</w:t>
      </w:r>
    </w:p>
    <w:p w:rsidR="00B85B7B" w:rsidRDefault="00B85B7B" w:rsidP="00B85B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5B7B" w:rsidRPr="001C422A" w:rsidRDefault="00B85B7B" w:rsidP="00B85B7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- одноголосно 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18248F" w:rsidRDefault="0018248F" w:rsidP="006800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B85B7B" w:rsidRDefault="00B20BB8" w:rsidP="00B85B7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410" w:rsidRPr="00B85B7B">
        <w:rPr>
          <w:rFonts w:ascii="Times New Roman" w:hAnsi="Times New Roman"/>
          <w:sz w:val="24"/>
          <w:szCs w:val="24"/>
          <w:lang w:val="uk-UA"/>
        </w:rPr>
        <w:t>Про зміну виду економічної діяльності та зміну поштового індексу Білоцерківського опорного ліцею - гімназії №20 Білоцерківської міської ради Київської області</w:t>
      </w:r>
    </w:p>
    <w:p w:rsidR="00B20BB8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B85B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B7B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Федорович- депутат міської ради;</w:t>
      </w:r>
    </w:p>
    <w:p w:rsidR="00005CA6" w:rsidRPr="00005CA6" w:rsidRDefault="00005CA6" w:rsidP="00005CA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 з пропозицією підтримати;</w:t>
      </w:r>
    </w:p>
    <w:p w:rsidR="00B85B7B" w:rsidRDefault="00B85B7B" w:rsidP="00B85B7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5B7B" w:rsidRPr="001C422A" w:rsidRDefault="00B85B7B" w:rsidP="00B85B7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- одноголосно 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18248F" w:rsidRDefault="0018248F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410" w:rsidRPr="00246B3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протоколу № 2 місцевої комісії з визначення потреби в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від 23 вересня 2021 року </w:t>
      </w:r>
    </w:p>
    <w:p w:rsidR="00B20BB8" w:rsidRPr="005E7E51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B85B7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85B7B" w:rsidRPr="00B85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B7B">
        <w:rPr>
          <w:rFonts w:ascii="Times New Roman" w:hAnsi="Times New Roman" w:cs="Times New Roman"/>
          <w:sz w:val="24"/>
          <w:szCs w:val="24"/>
          <w:lang w:val="uk-UA"/>
        </w:rPr>
        <w:t>Паливода Інна Павлівна – начальник служби у справах дітей,</w:t>
      </w:r>
    </w:p>
    <w:p w:rsidR="00B20BB8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B7B">
        <w:rPr>
          <w:rFonts w:ascii="Times New Roman" w:hAnsi="Times New Roman" w:cs="Times New Roman"/>
          <w:sz w:val="24"/>
          <w:szCs w:val="24"/>
          <w:lang w:val="uk-UA"/>
        </w:rPr>
        <w:t>Смуток Б.М.</w:t>
      </w:r>
    </w:p>
    <w:p w:rsidR="00005CA6" w:rsidRPr="00005CA6" w:rsidRDefault="00005CA6" w:rsidP="00005CA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 з пропозицією підтримати;</w:t>
      </w:r>
    </w:p>
    <w:p w:rsidR="00B20BB8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5B7B" w:rsidRPr="001C422A" w:rsidRDefault="00B85B7B" w:rsidP="00B85B7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- одноголосно 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B20BB8" w:rsidRPr="006800FB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20BB8" w:rsidRPr="001216EC" w:rsidRDefault="00B20BB8" w:rsidP="00B20B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637">
        <w:rPr>
          <w:rFonts w:ascii="Times New Roman" w:hAnsi="Times New Roman" w:cs="Times New Roman"/>
          <w:bCs/>
          <w:sz w:val="24"/>
          <w:szCs w:val="24"/>
        </w:rPr>
        <w:t xml:space="preserve">Про затвердження </w:t>
      </w:r>
      <w:r w:rsidR="00344637">
        <w:rPr>
          <w:rFonts w:ascii="Times New Roman" w:hAnsi="Times New Roman" w:cs="Times New Roman"/>
          <w:sz w:val="24"/>
          <w:szCs w:val="24"/>
        </w:rPr>
        <w:t>П</w:t>
      </w:r>
      <w:r w:rsidR="00344637">
        <w:rPr>
          <w:rFonts w:ascii="Times New Roman" w:hAnsi="Times New Roman" w:cs="Times New Roman"/>
          <w:sz w:val="24"/>
          <w:szCs w:val="24"/>
          <w:lang w:val="uk-UA"/>
        </w:rPr>
        <w:t>рограми розвитку фізичної культури та спорту в Білоцерківській міській територіальній громаді на 2022-2024 роки</w:t>
      </w:r>
    </w:p>
    <w:p w:rsidR="00B20BB8" w:rsidRPr="005E7E51" w:rsidRDefault="00B20BB8" w:rsidP="00B85B7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B7B">
        <w:rPr>
          <w:rFonts w:ascii="Times New Roman" w:hAnsi="Times New Roman" w:cs="Times New Roman"/>
          <w:sz w:val="24"/>
          <w:szCs w:val="24"/>
          <w:lang w:val="uk-UA"/>
        </w:rPr>
        <w:t>Коросько Валентина Миколаївна - заступник начальника управління -начальник відділу з питань фізичної культури та спорту;</w:t>
      </w:r>
    </w:p>
    <w:p w:rsidR="00B20BB8" w:rsidRDefault="00B20BB8" w:rsidP="00B20B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CA6"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  <w:r w:rsidR="002E1840">
        <w:rPr>
          <w:rFonts w:ascii="Times New Roman" w:hAnsi="Times New Roman" w:cs="Times New Roman"/>
          <w:sz w:val="24"/>
          <w:szCs w:val="24"/>
          <w:lang w:val="uk-UA"/>
        </w:rPr>
        <w:t>, Возненко К.С.- заступник міського голови;</w:t>
      </w:r>
      <w:r w:rsidR="00392792">
        <w:rPr>
          <w:rFonts w:ascii="Times New Roman" w:hAnsi="Times New Roman" w:cs="Times New Roman"/>
          <w:sz w:val="24"/>
          <w:szCs w:val="24"/>
          <w:lang w:val="uk-UA"/>
        </w:rPr>
        <w:t xml:space="preserve"> Плєшаков А.В., Коваленко Н.В.</w:t>
      </w:r>
    </w:p>
    <w:p w:rsidR="00005CA6" w:rsidRPr="00005CA6" w:rsidRDefault="00005CA6" w:rsidP="00005CA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383C1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 з пропозицією підтримати з правками</w:t>
      </w:r>
      <w:r w:rsidR="0026302F">
        <w:rPr>
          <w:rFonts w:ascii="Times New Roman" w:hAnsi="Times New Roman" w:cs="Times New Roman"/>
          <w:sz w:val="24"/>
          <w:szCs w:val="24"/>
          <w:lang w:val="uk-UA"/>
        </w:rPr>
        <w:t xml:space="preserve"> які надав Петрик Юрій Федорович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0BB8" w:rsidRDefault="00B20BB8" w:rsidP="00B20B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5B7B" w:rsidRDefault="00B85B7B" w:rsidP="00B85B7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з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- одноголосно </w:t>
      </w:r>
      <w:r w:rsidRPr="001C422A">
        <w:rPr>
          <w:rFonts w:ascii="Times New Roman" w:hAnsi="Times New Roman" w:cs="Times New Roman"/>
          <w:sz w:val="24"/>
          <w:u w:val="single"/>
          <w:lang w:val="uk-UA"/>
        </w:rPr>
        <w:t>;</w:t>
      </w:r>
    </w:p>
    <w:p w:rsidR="003465F7" w:rsidRDefault="003465F7" w:rsidP="00B85B7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</w:p>
    <w:p w:rsidR="001662F2" w:rsidRPr="001C422A" w:rsidRDefault="001662F2" w:rsidP="00B85B7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  <w:lang w:val="uk-UA"/>
        </w:rPr>
      </w:pPr>
    </w:p>
    <w:p w:rsidR="004D4DF9" w:rsidRDefault="004D4DF9" w:rsidP="00B85B7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662F2" w:rsidRDefault="001662F2" w:rsidP="001662F2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D1148C" w:rsidRDefault="00D1148C" w:rsidP="001662F2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1662F2" w:rsidRDefault="001662F2" w:rsidP="001662F2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1662F2" w:rsidRDefault="001662F2" w:rsidP="001662F2">
      <w:r>
        <w:rPr>
          <w:rFonts w:ascii="Times New Roman" w:hAnsi="Times New Roman" w:cs="Times New Roman"/>
          <w:b/>
          <w:lang w:val="uk-UA"/>
        </w:rPr>
        <w:t xml:space="preserve">         </w:t>
      </w:r>
      <w:r w:rsidR="00D1148C">
        <w:rPr>
          <w:rFonts w:ascii="Times New Roman" w:hAnsi="Times New Roman" w:cs="Times New Roman"/>
          <w:b/>
          <w:lang w:val="uk-UA"/>
        </w:rPr>
        <w:t xml:space="preserve">    </w:t>
      </w:r>
      <w:r>
        <w:rPr>
          <w:rFonts w:ascii="Times New Roman" w:hAnsi="Times New Roman" w:cs="Times New Roman"/>
          <w:b/>
        </w:rPr>
        <w:t xml:space="preserve">Секретар комісії       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</w:rPr>
        <w:t>Ольга НАГОРНА</w:t>
      </w:r>
    </w:p>
    <w:p w:rsidR="001662F2" w:rsidRPr="001662F2" w:rsidRDefault="001662F2" w:rsidP="00B85B7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</w:p>
    <w:sectPr w:rsidR="001662F2" w:rsidRPr="001662F2" w:rsidSect="005B2C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4B" w:rsidRDefault="008B754B" w:rsidP="005B2CE4">
      <w:pPr>
        <w:spacing w:after="0" w:line="240" w:lineRule="auto"/>
      </w:pPr>
      <w:r>
        <w:separator/>
      </w:r>
    </w:p>
  </w:endnote>
  <w:endnote w:type="continuationSeparator" w:id="0">
    <w:p w:rsidR="008B754B" w:rsidRDefault="008B754B" w:rsidP="005B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4B" w:rsidRDefault="008B754B" w:rsidP="005B2CE4">
      <w:pPr>
        <w:spacing w:after="0" w:line="240" w:lineRule="auto"/>
      </w:pPr>
      <w:r>
        <w:separator/>
      </w:r>
    </w:p>
  </w:footnote>
  <w:footnote w:type="continuationSeparator" w:id="0">
    <w:p w:rsidR="008B754B" w:rsidRDefault="008B754B" w:rsidP="005B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318570"/>
      <w:docPartObj>
        <w:docPartGallery w:val="Page Numbers (Top of Page)"/>
        <w:docPartUnique/>
      </w:docPartObj>
    </w:sdtPr>
    <w:sdtContent>
      <w:p w:rsidR="005B2CE4" w:rsidRDefault="005B2C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2CE4" w:rsidRDefault="005B2C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50F6"/>
    <w:multiLevelType w:val="hybridMultilevel"/>
    <w:tmpl w:val="519642DA"/>
    <w:lvl w:ilvl="0" w:tplc="FE8E34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4"/>
    <w:rsid w:val="00005CA6"/>
    <w:rsid w:val="001662F2"/>
    <w:rsid w:val="0018248F"/>
    <w:rsid w:val="001C422A"/>
    <w:rsid w:val="0026302F"/>
    <w:rsid w:val="002E1840"/>
    <w:rsid w:val="00344637"/>
    <w:rsid w:val="003465F7"/>
    <w:rsid w:val="00392792"/>
    <w:rsid w:val="004D4DF9"/>
    <w:rsid w:val="004D4E86"/>
    <w:rsid w:val="00560172"/>
    <w:rsid w:val="00593FC3"/>
    <w:rsid w:val="005B2CE4"/>
    <w:rsid w:val="005E7E51"/>
    <w:rsid w:val="00624AC6"/>
    <w:rsid w:val="0063360C"/>
    <w:rsid w:val="006800FB"/>
    <w:rsid w:val="006C06A6"/>
    <w:rsid w:val="006C68C8"/>
    <w:rsid w:val="0073380C"/>
    <w:rsid w:val="007552B8"/>
    <w:rsid w:val="0077016A"/>
    <w:rsid w:val="007758BD"/>
    <w:rsid w:val="008B754B"/>
    <w:rsid w:val="00A06264"/>
    <w:rsid w:val="00AA063E"/>
    <w:rsid w:val="00AA0EA8"/>
    <w:rsid w:val="00B20BB8"/>
    <w:rsid w:val="00B76711"/>
    <w:rsid w:val="00B85B7B"/>
    <w:rsid w:val="00BF17B2"/>
    <w:rsid w:val="00C06D28"/>
    <w:rsid w:val="00C40E2B"/>
    <w:rsid w:val="00CD1410"/>
    <w:rsid w:val="00D1148C"/>
    <w:rsid w:val="00E6462B"/>
    <w:rsid w:val="00ED5FC4"/>
    <w:rsid w:val="00F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1E8-A4ED-4559-B828-F05FB140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063E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20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B20BB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B20BB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20BB8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B2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CE4"/>
  </w:style>
  <w:style w:type="paragraph" w:styleId="ab">
    <w:name w:val="footer"/>
    <w:basedOn w:val="a"/>
    <w:link w:val="ac"/>
    <w:uiPriority w:val="99"/>
    <w:unhideWhenUsed/>
    <w:rsid w:val="005B2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40</cp:revision>
  <cp:lastPrinted>2021-01-14T11:21:00Z</cp:lastPrinted>
  <dcterms:created xsi:type="dcterms:W3CDTF">2021-01-04T06:04:00Z</dcterms:created>
  <dcterms:modified xsi:type="dcterms:W3CDTF">2021-09-29T07:28:00Z</dcterms:modified>
</cp:coreProperties>
</file>