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83" w:rsidRDefault="00707083" w:rsidP="007070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  <w:lang w:val="uk-UA"/>
        </w:rPr>
        <w:t xml:space="preserve"> 9</w:t>
      </w:r>
    </w:p>
    <w:p w:rsidR="00707083" w:rsidRPr="00950BC4" w:rsidRDefault="00707083" w:rsidP="007070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Білоцерківської міської ради </w:t>
      </w:r>
      <w:r w:rsidRPr="00950BC4">
        <w:rPr>
          <w:rFonts w:ascii="Times New Roman" w:hAnsi="Times New Roman" w:cs="Times New Roman"/>
          <w:b/>
          <w:sz w:val="24"/>
          <w:szCs w:val="24"/>
        </w:rPr>
        <w:t>VI</w:t>
      </w: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50BC4">
        <w:rPr>
          <w:rFonts w:ascii="Times New Roman" w:hAnsi="Times New Roman" w:cs="Times New Roman"/>
          <w:b/>
          <w:sz w:val="24"/>
          <w:szCs w:val="24"/>
        </w:rPr>
        <w:t>I</w:t>
      </w: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707083" w:rsidRPr="00950BC4" w:rsidRDefault="00707083" w:rsidP="007070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07083" w:rsidRPr="00950BC4" w:rsidRDefault="00707083" w:rsidP="0070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«22» червня 2021 року</w:t>
      </w:r>
    </w:p>
    <w:p w:rsidR="00707083" w:rsidRPr="00950BC4" w:rsidRDefault="00950BC4" w:rsidP="007070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07083"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вул.Я.Мудрого, 15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07083" w:rsidRPr="00950BC4">
        <w:rPr>
          <w:rFonts w:ascii="Times New Roman" w:hAnsi="Times New Roman" w:cs="Times New Roman"/>
          <w:sz w:val="24"/>
          <w:szCs w:val="24"/>
          <w:lang w:val="uk-UA"/>
        </w:rPr>
        <w:t>Початок: о 10год 00хв</w:t>
      </w:r>
    </w:p>
    <w:p w:rsidR="00707083" w:rsidRPr="00950BC4" w:rsidRDefault="00707083" w:rsidP="007070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     ( великий зал )                                      </w:t>
      </w:r>
      <w:r w:rsidR="00950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  Закінчення: о 11год 20хв</w:t>
      </w:r>
    </w:p>
    <w:p w:rsidR="00707083" w:rsidRDefault="00707083" w:rsidP="00707083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152D18" w:rsidRPr="00950BC4" w:rsidRDefault="00152D18" w:rsidP="00707083">
      <w:pPr>
        <w:spacing w:after="0" w:line="240" w:lineRule="auto"/>
        <w:ind w:firstLine="709"/>
        <w:rPr>
          <w:sz w:val="24"/>
          <w:szCs w:val="24"/>
          <w:lang w:val="uk-UA"/>
        </w:rPr>
      </w:pPr>
    </w:p>
    <w:p w:rsidR="00707083" w:rsidRPr="00950BC4" w:rsidRDefault="00707083" w:rsidP="007070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Кошляк Ю.М., Місевра Ю.А., Гумен Р.М., Дога І.П., </w:t>
      </w:r>
    </w:p>
    <w:p w:rsidR="00707083" w:rsidRPr="00950BC4" w:rsidRDefault="00707083" w:rsidP="007070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>Відсутні на засіданні: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Вакуленко М.І. Хлєбніков В.А.</w:t>
      </w:r>
    </w:p>
    <w:p w:rsidR="00707083" w:rsidRDefault="00707083" w:rsidP="007070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А.В.- заступник міського голови</w:t>
      </w:r>
      <w:r w:rsidR="00B76AE4"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, Швець С.С.- начальник юридичного управління, </w:t>
      </w:r>
      <w:r w:rsidR="00A71DB7" w:rsidRPr="00FF570C">
        <w:rPr>
          <w:rFonts w:ascii="Times New Roman" w:hAnsi="Times New Roman" w:cs="Times New Roman"/>
        </w:rPr>
        <w:t>Олексієнко В</w:t>
      </w:r>
      <w:r w:rsidR="00A71DB7">
        <w:rPr>
          <w:rFonts w:ascii="Times New Roman" w:cs="Times New Roman"/>
        </w:rPr>
        <w:t>.</w:t>
      </w:r>
      <w:r w:rsidR="00A71DB7" w:rsidRPr="00FF570C">
        <w:rPr>
          <w:rFonts w:ascii="Times New Roman" w:hAnsi="Times New Roman" w:cs="Times New Roman"/>
        </w:rPr>
        <w:t xml:space="preserve"> В</w:t>
      </w:r>
      <w:r w:rsidR="00A71DB7">
        <w:rPr>
          <w:rFonts w:ascii="Times New Roman" w:cs="Times New Roman"/>
        </w:rPr>
        <w:t>.</w:t>
      </w:r>
      <w:r w:rsidR="00A71DB7">
        <w:rPr>
          <w:rFonts w:ascii="Times New Roman" w:hAnsi="Times New Roman" w:cs="Times New Roman"/>
          <w:b/>
          <w:lang w:val="uk-UA"/>
        </w:rPr>
        <w:t xml:space="preserve"> - </w:t>
      </w:r>
      <w:r w:rsidR="00A71DB7">
        <w:rPr>
          <w:rFonts w:ascii="Times New Roman" w:cs="Times New Roman"/>
        </w:rPr>
        <w:t>В</w:t>
      </w:r>
      <w:r w:rsidR="00A71DB7">
        <w:rPr>
          <w:rFonts w:ascii="Times New Roman" w:cs="Times New Roman"/>
        </w:rPr>
        <w:t>.</w:t>
      </w:r>
      <w:r w:rsidR="00A71DB7">
        <w:rPr>
          <w:rFonts w:ascii="Times New Roman" w:cs="Times New Roman"/>
        </w:rPr>
        <w:t>о</w:t>
      </w:r>
      <w:r w:rsidR="00A71DB7" w:rsidRPr="00FF570C">
        <w:rPr>
          <w:rFonts w:ascii="Times New Roman" w:hAnsi="Times New Roman" w:cs="Times New Roman"/>
        </w:rPr>
        <w:t>. керівника КП  БМР "Міська служба замовника</w:t>
      </w:r>
      <w:r w:rsidR="00A71DB7">
        <w:rPr>
          <w:rFonts w:ascii="Times New Roman" w:hAnsi="Times New Roman" w:cs="Times New Roman"/>
          <w:lang w:val="uk-UA"/>
        </w:rPr>
        <w:t xml:space="preserve">, </w:t>
      </w:r>
      <w:r w:rsidR="008C6C12">
        <w:rPr>
          <w:rFonts w:ascii="Times New Roman" w:hAnsi="Times New Roman" w:cs="Times New Roman"/>
          <w:lang w:val="uk-UA"/>
        </w:rPr>
        <w:t>Щелкунова В.В.- юрист комунального підприємства «Міська служба замовника».</w:t>
      </w:r>
    </w:p>
    <w:p w:rsidR="00152D18" w:rsidRPr="00A71DB7" w:rsidRDefault="00152D18" w:rsidP="0070708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083" w:rsidRPr="00950BC4" w:rsidRDefault="00707083" w:rsidP="00707083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950BC4">
        <w:rPr>
          <w:rFonts w:ascii="Times New Roman" w:hAnsi="Times New Roman"/>
          <w:b/>
          <w:sz w:val="24"/>
          <w:szCs w:val="24"/>
          <w:lang w:val="uk-UA"/>
        </w:rPr>
        <w:t xml:space="preserve">Пропозиція Кошляка Ю.М. </w:t>
      </w:r>
      <w:r w:rsidRPr="00950BC4">
        <w:rPr>
          <w:rFonts w:ascii="Times New Roman" w:hAnsi="Times New Roman"/>
          <w:sz w:val="24"/>
          <w:szCs w:val="24"/>
          <w:lang w:val="uk-UA"/>
        </w:rPr>
        <w:t>За початок робити комісії</w:t>
      </w:r>
    </w:p>
    <w:p w:rsidR="00707083" w:rsidRPr="00950BC4" w:rsidRDefault="00707083" w:rsidP="0070708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FF756E" w:rsidRPr="00152D18" w:rsidRDefault="00707083" w:rsidP="00152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3752DD" w:rsidRPr="00950BC4" w:rsidRDefault="003752DD" w:rsidP="0037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C4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3752DD" w:rsidRPr="00950BC4" w:rsidRDefault="003752DD" w:rsidP="003752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Програми «Безпечна Білоцерківська міська територіальна громада» на 2021-2023 роки, затвердженої рішенням Білоцерківської міської ради від 24 грудня 2020 року № 68-05-VІІІ «Про затвердження цільової Програми «Безпечна Білоцерківська міська територіальна громада» на 2021-2023 роки»</w:t>
      </w:r>
    </w:p>
    <w:p w:rsidR="003752DD" w:rsidRPr="00950BC4" w:rsidRDefault="003752DD" w:rsidP="003752DD">
      <w:pPr>
        <w:pStyle w:val="a4"/>
        <w:ind w:right="-1"/>
        <w:jc w:val="both"/>
      </w:pPr>
      <w:r w:rsidRPr="00950BC4">
        <w:rPr>
          <w:b/>
          <w:bCs/>
        </w:rPr>
        <w:t xml:space="preserve">2. </w:t>
      </w:r>
      <w:r w:rsidRPr="00950BC4">
        <w:t xml:space="preserve">Про відмову в погодженні щодо продажу на аукціоні спеціального дозволу на користування надрами з метою геологічного вивчення піску ділянки «Яри» </w:t>
      </w: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0BC4">
        <w:rPr>
          <w:rFonts w:ascii="Times New Roman" w:hAnsi="Times New Roman" w:cs="Times New Roman"/>
          <w:b/>
          <w:sz w:val="24"/>
          <w:szCs w:val="24"/>
        </w:rPr>
        <w:t>3.</w:t>
      </w:r>
      <w:r w:rsidRPr="00950BC4">
        <w:rPr>
          <w:rFonts w:ascii="Times New Roman" w:hAnsi="Times New Roman" w:cs="Times New Roman"/>
          <w:sz w:val="24"/>
          <w:szCs w:val="24"/>
        </w:rPr>
        <w:t xml:space="preserve">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безоплатну передачу з балансу департаменту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житлово-комунального господарства Білоцерківської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 ради на баланс комунальн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підприємств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міської ради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«Світанок» та 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Білоцерківської міської ради 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«Комунальник»  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>об’єктів та елементів (частин) об’єктів благоустрою</w:t>
      </w:r>
    </w:p>
    <w:p w:rsidR="003752DD" w:rsidRPr="00950BC4" w:rsidRDefault="003752DD" w:rsidP="003752DD">
      <w:pPr>
        <w:pStyle w:val="a3"/>
        <w:jc w:val="both"/>
        <w:rPr>
          <w:rFonts w:ascii="Times New Roman" w:cs="Times New Roman"/>
        </w:rPr>
      </w:pP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C4">
        <w:rPr>
          <w:rFonts w:ascii="Times New Roman" w:hAnsi="Times New Roman" w:cs="Times New Roman"/>
          <w:b/>
          <w:sz w:val="24"/>
          <w:szCs w:val="24"/>
        </w:rPr>
        <w:t>4.</w:t>
      </w:r>
      <w:r w:rsidRPr="00950BC4">
        <w:rPr>
          <w:rFonts w:ascii="Times New Roman" w:hAnsi="Times New Roman" w:cs="Times New Roman"/>
          <w:sz w:val="24"/>
          <w:szCs w:val="24"/>
        </w:rPr>
        <w:t xml:space="preserve"> Про визначення величини опосередкованої вартості найму (оренди) житла в Білоцерківській міській територіальній громаді за ІІ квартал 2021 року</w:t>
      </w: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C4">
        <w:rPr>
          <w:rFonts w:ascii="Times New Roman" w:hAnsi="Times New Roman" w:cs="Times New Roman"/>
          <w:b/>
          <w:sz w:val="24"/>
          <w:szCs w:val="24"/>
        </w:rPr>
        <w:t>5.</w:t>
      </w:r>
      <w:r w:rsidRPr="00950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BC4">
        <w:rPr>
          <w:rFonts w:ascii="Times New Roman" w:hAnsi="Times New Roman" w:cs="Times New Roman"/>
          <w:sz w:val="24"/>
          <w:szCs w:val="24"/>
        </w:rPr>
        <w:t xml:space="preserve">Про внесення змін в рішення Білоцерківської міської ради 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BC4">
        <w:rPr>
          <w:rFonts w:ascii="Times New Roman" w:hAnsi="Times New Roman" w:cs="Times New Roman"/>
          <w:sz w:val="24"/>
          <w:szCs w:val="24"/>
        </w:rPr>
        <w:t>від 25 квітня 2019 року № 3727-70-</w:t>
      </w:r>
      <w:r w:rsidRPr="00950B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0BC4">
        <w:rPr>
          <w:rFonts w:ascii="Times New Roman" w:hAnsi="Times New Roman" w:cs="Times New Roman"/>
          <w:sz w:val="24"/>
          <w:szCs w:val="24"/>
        </w:rPr>
        <w:t xml:space="preserve">ІІ  «Про створення 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BC4">
        <w:rPr>
          <w:rFonts w:ascii="Times New Roman" w:hAnsi="Times New Roman" w:cs="Times New Roman"/>
          <w:sz w:val="24"/>
          <w:szCs w:val="24"/>
        </w:rPr>
        <w:t xml:space="preserve">житлового фонду соціального призначення для 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BC4">
        <w:rPr>
          <w:rFonts w:ascii="Times New Roman" w:hAnsi="Times New Roman" w:cs="Times New Roman"/>
          <w:sz w:val="24"/>
          <w:szCs w:val="24"/>
        </w:rPr>
        <w:t xml:space="preserve">дітей-сиріт, дітей, позбавлених батьківського піклування, 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BC4">
        <w:rPr>
          <w:rFonts w:ascii="Times New Roman" w:hAnsi="Times New Roman" w:cs="Times New Roman"/>
          <w:sz w:val="24"/>
          <w:szCs w:val="24"/>
        </w:rPr>
        <w:t xml:space="preserve">та осіб з їх числа у м. Біла Церква» </w:t>
      </w:r>
    </w:p>
    <w:p w:rsidR="003752DD" w:rsidRPr="00950BC4" w:rsidRDefault="003752DD" w:rsidP="003752DD">
      <w:pPr>
        <w:pStyle w:val="a3"/>
        <w:jc w:val="both"/>
        <w:rPr>
          <w:rFonts w:ascii="Times New Roman" w:cs="Times New Roman"/>
          <w:bCs/>
        </w:rPr>
      </w:pP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50BC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Про визначення виконавця послуг </w:t>
      </w:r>
      <w:r w:rsidRPr="0095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утримання будинків </w:t>
      </w:r>
      <w:r w:rsidRPr="0095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5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споруд та прибудинкових територій</w:t>
      </w:r>
      <w:r w:rsidRPr="0095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гуртожитків, які  перебувають у комунальній власності Білоцерківської міської  територіальної громади,  та  безоплатну передачу їх з балансу комунального підприємства міської ради «Міська служба  замовника» на баланс комунального підприємства Білоцерківської міської ради «Світанок – 2000»</w:t>
      </w:r>
    </w:p>
    <w:p w:rsidR="003752DD" w:rsidRPr="00950BC4" w:rsidRDefault="003752DD" w:rsidP="003752DD">
      <w:pPr>
        <w:pStyle w:val="a3"/>
        <w:jc w:val="both"/>
        <w:rPr>
          <w:rFonts w:ascii="Times New Roman" w:cs="Times New Roman"/>
          <w:bCs/>
        </w:rPr>
      </w:pPr>
    </w:p>
    <w:p w:rsidR="003752DD" w:rsidRPr="00950BC4" w:rsidRDefault="003752DD" w:rsidP="00E32E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Статуту комунального підприємства Білоцерківської міської ради </w:t>
      </w:r>
      <w:r w:rsidRPr="00950BC4">
        <w:rPr>
          <w:rFonts w:ascii="Times New Roman" w:hAnsi="Times New Roman" w:cs="Times New Roman"/>
          <w:sz w:val="24"/>
          <w:szCs w:val="24"/>
        </w:rPr>
        <w:t>«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>Світанок</w:t>
      </w:r>
      <w:r w:rsidRPr="00950BC4">
        <w:rPr>
          <w:rFonts w:ascii="Times New Roman" w:hAnsi="Times New Roman" w:cs="Times New Roman"/>
          <w:sz w:val="24"/>
          <w:szCs w:val="24"/>
        </w:rPr>
        <w:t>»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, шляхом викладення його </w:t>
      </w:r>
      <w:r w:rsidRPr="00950BC4">
        <w:rPr>
          <w:rFonts w:ascii="Times New Roman" w:hAnsi="Times New Roman" w:cs="Times New Roman"/>
          <w:sz w:val="24"/>
          <w:szCs w:val="24"/>
        </w:rPr>
        <w:t>в новій редакції</w:t>
      </w:r>
    </w:p>
    <w:p w:rsidR="003752DD" w:rsidRPr="00950BC4" w:rsidRDefault="003752DD" w:rsidP="003752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Статуту комунального підприємства Білоцерківської міської ради «Комунальник»,</w:t>
      </w:r>
      <w:r w:rsidRPr="00950BC4">
        <w:rPr>
          <w:rFonts w:ascii="Times New Roman" w:hAnsi="Times New Roman" w:cs="Times New Roman"/>
          <w:sz w:val="24"/>
          <w:szCs w:val="24"/>
        </w:rPr>
        <w:t xml:space="preserve"> шляхом</w:t>
      </w: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викладення його в новій редакції</w:t>
      </w:r>
    </w:p>
    <w:p w:rsidR="003752DD" w:rsidRPr="00950BC4" w:rsidRDefault="003752DD" w:rsidP="003752DD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950BC4">
        <w:rPr>
          <w:rFonts w:ascii="Times New Roman" w:hAnsi="Times New Roman"/>
          <w:b/>
          <w:sz w:val="24"/>
          <w:szCs w:val="24"/>
        </w:rPr>
        <w:t>9.</w:t>
      </w:r>
      <w:r w:rsidRPr="00950BC4">
        <w:rPr>
          <w:rFonts w:ascii="Times New Roman" w:eastAsia="MS Mincho" w:hAnsi="Times New Roman"/>
          <w:sz w:val="24"/>
          <w:szCs w:val="24"/>
          <w:lang w:val="uk-UA"/>
        </w:rPr>
        <w:t xml:space="preserve"> Про внесення змін в Програму забезпечення жителів  Білоцерківської міської територіальної громади муніципальним житлом на 2021-2023 роки, яка затверджена рішенням Білоцерківської міської ради від 29 квітня 2021 року  № 584-12-</w:t>
      </w:r>
      <w:r w:rsidRPr="00950BC4">
        <w:rPr>
          <w:rFonts w:ascii="Times New Roman" w:eastAsia="MS Mincho" w:hAnsi="Times New Roman"/>
          <w:sz w:val="24"/>
          <w:szCs w:val="24"/>
          <w:lang w:val="en-US"/>
        </w:rPr>
        <w:t>VII</w:t>
      </w:r>
      <w:r w:rsidRPr="00950BC4">
        <w:rPr>
          <w:rFonts w:ascii="Times New Roman" w:eastAsia="MS Mincho" w:hAnsi="Times New Roman"/>
          <w:sz w:val="24"/>
          <w:szCs w:val="24"/>
          <w:lang w:val="uk-UA"/>
        </w:rPr>
        <w:t xml:space="preserve">, шляхом викладення її в новій редакції </w:t>
      </w:r>
    </w:p>
    <w:p w:rsidR="003752DD" w:rsidRPr="00950BC4" w:rsidRDefault="003752DD" w:rsidP="003752DD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752DD" w:rsidRPr="00950BC4" w:rsidRDefault="003752DD" w:rsidP="003752DD">
      <w:pPr>
        <w:pStyle w:val="a3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 xml:space="preserve">10. </w:t>
      </w:r>
      <w:r w:rsidRPr="00950BC4">
        <w:rPr>
          <w:rFonts w:ascii="Times New Roman" w:cs="Times New Roman"/>
        </w:rPr>
        <w:t xml:space="preserve">Про затвердження Статуту  Комунального підприємства  Білоцерківської міської ради </w:t>
      </w:r>
      <w:r w:rsidRPr="00950BC4">
        <w:rPr>
          <w:rFonts w:ascii="Times New Roman" w:cs="Times New Roman"/>
          <w:lang w:val="en-US"/>
        </w:rPr>
        <w:t xml:space="preserve"> </w:t>
      </w:r>
      <w:r w:rsidRPr="00950BC4">
        <w:rPr>
          <w:rFonts w:ascii="Times New Roman" w:cs="Times New Roman"/>
        </w:rPr>
        <w:t>«Міська служба замовника» в новій редакції</w:t>
      </w: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950BC4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11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.Про внесення змін до Програми охорони довкілля в Білоцерківській  міській територіальній громаді на 2021 – 2023 роки, затвердженої рішенням міської ради від 25 лютого 2021 року №334-10-</w:t>
      </w:r>
      <w:r w:rsidRPr="00950BC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</w:p>
    <w:p w:rsidR="003752DD" w:rsidRPr="00950BC4" w:rsidRDefault="003752DD" w:rsidP="00375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752DD" w:rsidRPr="00950BC4" w:rsidRDefault="003752DD" w:rsidP="003752D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50BC4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950B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Про безоплатну передачу з балансу комунального підприємства Білоцерківської міської ради «Білоцерківтепломережа» на баланс управління капітального будівництва Білоцерківської міської ради майна</w:t>
      </w:r>
    </w:p>
    <w:p w:rsidR="00E32E04" w:rsidRDefault="003752DD" w:rsidP="00152D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50BC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uk-UA"/>
        </w:rPr>
        <w:t>13</w:t>
      </w:r>
      <w:r w:rsidRPr="00950B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.</w:t>
      </w:r>
      <w:r w:rsidRPr="00950B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Про внесення змін до рішення Білоцерківської міської ради від 30 листопада 2017 року № 1630-40-VIІ «Про внесення змін до Програми реформування і розвитку житлово-комунального господарства міста Біла Церква на 2017-2021 роки шляхом викладення її в новій редакції»</w:t>
      </w:r>
    </w:p>
    <w:p w:rsidR="00152D18" w:rsidRPr="00950BC4" w:rsidRDefault="00152D18" w:rsidP="00152D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</w:rPr>
        <w:t>СЛУХАЛИ: 1.</w:t>
      </w:r>
      <w:r w:rsidRPr="00950BC4">
        <w:rPr>
          <w:rFonts w:ascii="Times New Roman" w:cs="Times New Roman"/>
        </w:rPr>
        <w:t xml:space="preserve"> Про внесення змін до Програми «Безпечна Білоцерківська міська територіальна громада» на 2021-2023 роки, затвердженої рішенням Білоцерківської міської ради від 24 грудня 2020 року № 68-05-VІІІ «Про затвердження цільової Програми «Безпечна Білоцерківська міська територіальна громада» на 2021-2023 роки»</w:t>
      </w:r>
    </w:p>
    <w:p w:rsidR="00CA75B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9D1B19" w:rsidRPr="00950BC4" w:rsidRDefault="009D1B19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9D1B19" w:rsidRPr="00950BC4" w:rsidRDefault="009D1B19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CA75B5" w:rsidRPr="00950BC4" w:rsidRDefault="00CA75B5" w:rsidP="0095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4"/>
        <w:ind w:right="-1"/>
        <w:jc w:val="both"/>
      </w:pPr>
      <w:r w:rsidRPr="00950BC4">
        <w:rPr>
          <w:b/>
        </w:rPr>
        <w:t>СЛУХАЛИ: 2.</w:t>
      </w:r>
      <w:r w:rsidRPr="00950BC4">
        <w:t xml:space="preserve"> Про відмову в погодженні щодо продажу на аукціоні спеціального дозволу на користування надрами з метою геологічного вивчення піску ділянки «Яри» </w:t>
      </w:r>
    </w:p>
    <w:p w:rsidR="009D1B19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 xml:space="preserve">винести </w:t>
      </w:r>
      <w:r w:rsidR="00D34FFC">
        <w:rPr>
          <w:rFonts w:ascii="Times New Roman" w:cs="Times New Roman"/>
        </w:rPr>
        <w:t xml:space="preserve">проєкт рішення на розгляд сесії, відмовити в погодженні щодо продажу </w:t>
      </w:r>
      <w:r w:rsidR="00D34FFC" w:rsidRPr="00950BC4">
        <w:t>на</w:t>
      </w:r>
      <w:r w:rsidR="00D34FFC" w:rsidRPr="00950BC4">
        <w:t xml:space="preserve"> </w:t>
      </w:r>
      <w:r w:rsidR="00D34FFC" w:rsidRPr="00950BC4">
        <w:t>аукціоні</w:t>
      </w:r>
      <w:r w:rsidR="00D34FFC" w:rsidRPr="00950BC4">
        <w:t xml:space="preserve"> </w:t>
      </w:r>
      <w:r w:rsidR="00D34FFC" w:rsidRPr="00950BC4">
        <w:t>спеціального</w:t>
      </w:r>
      <w:r w:rsidR="00D34FFC" w:rsidRPr="00950BC4">
        <w:t xml:space="preserve"> </w:t>
      </w:r>
      <w:r w:rsidR="00D34FFC" w:rsidRPr="00950BC4">
        <w:t>дозволу</w:t>
      </w:r>
      <w:r w:rsidR="00D34FFC" w:rsidRPr="00950BC4">
        <w:t xml:space="preserve"> </w:t>
      </w:r>
      <w:r w:rsidR="00D34FFC" w:rsidRPr="00950BC4">
        <w:t>на</w:t>
      </w:r>
      <w:r w:rsidR="00D34FFC" w:rsidRPr="00950BC4">
        <w:t xml:space="preserve"> </w:t>
      </w:r>
      <w:r w:rsidR="00D34FFC" w:rsidRPr="00950BC4">
        <w:t>користування</w:t>
      </w:r>
      <w:r w:rsidR="00D34FFC" w:rsidRPr="00950BC4">
        <w:t xml:space="preserve"> </w:t>
      </w:r>
      <w:r w:rsidR="00D34FFC" w:rsidRPr="00950BC4">
        <w:t>надрами</w:t>
      </w:r>
      <w:r w:rsidR="00D34FFC" w:rsidRPr="00950BC4">
        <w:t xml:space="preserve"> </w:t>
      </w:r>
      <w:r w:rsidR="00D34FFC" w:rsidRPr="00950BC4">
        <w:t>з</w:t>
      </w:r>
      <w:r w:rsidR="00D34FFC" w:rsidRPr="00950BC4">
        <w:t xml:space="preserve"> </w:t>
      </w:r>
      <w:r w:rsidR="00D34FFC" w:rsidRPr="00950BC4">
        <w:t>метою</w:t>
      </w:r>
      <w:r w:rsidR="00D34FFC" w:rsidRPr="00950BC4">
        <w:t xml:space="preserve"> </w:t>
      </w:r>
      <w:r w:rsidR="00D34FFC" w:rsidRPr="00950BC4">
        <w:t>геологічного</w:t>
      </w:r>
      <w:r w:rsidR="00D34FFC" w:rsidRPr="00950BC4">
        <w:t xml:space="preserve"> </w:t>
      </w:r>
      <w:r w:rsidR="00D34FFC" w:rsidRPr="00950BC4">
        <w:t>вивчення</w:t>
      </w:r>
      <w:r w:rsidR="00D34FFC" w:rsidRPr="00950BC4">
        <w:t xml:space="preserve"> </w:t>
      </w:r>
      <w:r w:rsidR="00D34FFC" w:rsidRPr="00950BC4">
        <w:t>піску</w:t>
      </w:r>
      <w:r w:rsidR="00D34FFC" w:rsidRPr="00950BC4">
        <w:t xml:space="preserve"> </w:t>
      </w:r>
      <w:r w:rsidR="00D34FFC" w:rsidRPr="00950BC4">
        <w:t>ділянки</w:t>
      </w:r>
      <w:r w:rsidR="00D34FFC" w:rsidRPr="00950BC4">
        <w:t xml:space="preserve"> </w:t>
      </w:r>
      <w:r w:rsidR="00D34FFC" w:rsidRPr="00950BC4">
        <w:t>«Яри»</w:t>
      </w:r>
    </w:p>
    <w:p w:rsidR="009D1B19" w:rsidRPr="00950BC4" w:rsidRDefault="009D1B19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9D1B19" w:rsidRPr="00950BC4" w:rsidRDefault="009D1B19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CA75B5" w:rsidRPr="00950BC4" w:rsidRDefault="00CA75B5" w:rsidP="00950B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3.</w:t>
      </w:r>
      <w:r w:rsidRPr="00950BC4">
        <w:rPr>
          <w:rFonts w:ascii="Times New Roman" w:cs="Times New Roman"/>
        </w:rPr>
        <w:t xml:space="preserve"> </w:t>
      </w:r>
      <w:r w:rsidRPr="00950BC4">
        <w:rPr>
          <w:rFonts w:ascii="Times New Roman" w:cs="Times New Roman"/>
          <w:lang w:eastAsia="ru-RU"/>
        </w:rPr>
        <w:t xml:space="preserve">Про безоплатну передачу з балансу департаменту житлово-комунального господарства Білоцерківської  міської ради на баланс комунального </w:t>
      </w:r>
      <w:r w:rsidRPr="00950BC4">
        <w:rPr>
          <w:rFonts w:ascii="Times New Roman" w:cs="Times New Roman"/>
          <w:lang w:eastAsia="ru-RU"/>
        </w:rPr>
        <w:lastRenderedPageBreak/>
        <w:t xml:space="preserve">підприємства Білоцерківської міської ради  «Світанок» та  комунального  підприємства Білоцерківської міської ради  «Комунальник»  </w:t>
      </w:r>
      <w:r w:rsidRPr="00950BC4">
        <w:rPr>
          <w:rFonts w:ascii="Times New Roman" w:cs="Times New Roman"/>
        </w:rPr>
        <w:t>об’єктів та елементів (частин) об’єктів благоустрою</w:t>
      </w:r>
    </w:p>
    <w:p w:rsidR="00E32E04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4.</w:t>
      </w:r>
      <w:r w:rsidRPr="00950BC4">
        <w:rPr>
          <w:rFonts w:ascii="Times New Roman" w:cs="Times New Roman"/>
        </w:rPr>
        <w:t xml:space="preserve"> Про визначення величини опосередкованої вартості найму (оренди) житла в Білоцерківській міській територіальній громаді за ІІ квартал 2021 року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5.</w:t>
      </w:r>
      <w:r w:rsidRPr="00950BC4">
        <w:rPr>
          <w:rFonts w:ascii="Times New Roman" w:cs="Times New Roman"/>
        </w:rPr>
        <w:t xml:space="preserve"> Про внесення змін в рішення Білоцерківської міської ради  від 25 квітня 2019 року № 3727-70-</w:t>
      </w:r>
      <w:r w:rsidRPr="00950BC4">
        <w:rPr>
          <w:rFonts w:ascii="Times New Roman" w:cs="Times New Roman"/>
          <w:lang w:val="en-US"/>
        </w:rPr>
        <w:t>V</w:t>
      </w:r>
      <w:r w:rsidRPr="00950BC4">
        <w:rPr>
          <w:rFonts w:ascii="Times New Roman" w:cs="Times New Roman"/>
        </w:rPr>
        <w:t>ІІ  «Про створення  житлового фонду соціального призначення для  дітей-сиріт, дітей, позбавлених батьківського піклування,  та осіб з їх числа у м. Біла Церква»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CA75B5" w:rsidRPr="00950BC4" w:rsidRDefault="00CA75B5" w:rsidP="00950BC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6.</w:t>
      </w:r>
      <w:r w:rsidRPr="00950BC4">
        <w:rPr>
          <w:rFonts w:ascii="Times New Roman" w:cs="Times New Roman"/>
        </w:rPr>
        <w:t xml:space="preserve"> </w:t>
      </w:r>
      <w:r w:rsidRPr="00950BC4">
        <w:rPr>
          <w:rFonts w:ascii="Times New Roman" w:cs="Times New Roman"/>
          <w:lang w:eastAsia="ru-RU"/>
        </w:rPr>
        <w:t xml:space="preserve">Про визначення виконавця послуг </w:t>
      </w:r>
      <w:r w:rsidRPr="00950BC4">
        <w:rPr>
          <w:rFonts w:ascii="Times New Roman" w:cs="Times New Roman"/>
          <w:shd w:val="clear" w:color="auto" w:fill="FFFFFF"/>
        </w:rPr>
        <w:t>з утримання будинків  і споруд та прибудинкових територій  гуртожитків, які  перебувають у комунальній власності Білоцерківської міської  територіальної громади,  та  безоплатну передачу їх з балансу комунального підприємства міської ради «Міська служба  замовника» на баланс комунального підприємства Білоцерківської міської ради «Світанок – 2000»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E32E0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Виступили:</w:t>
      </w:r>
      <w:r w:rsidRPr="00950BC4">
        <w:rPr>
          <w:rFonts w:ascii="Times New Roman" w:cs="Times New Roman"/>
        </w:rPr>
        <w:t xml:space="preserve"> </w:t>
      </w:r>
      <w:r w:rsidR="000B4157">
        <w:rPr>
          <w:rFonts w:ascii="Times New Roman" w:cs="Times New Roman"/>
        </w:rPr>
        <w:t>Кошляк Ю.М., Місевра Ю.А., Гумен Р.М.</w:t>
      </w:r>
      <w:r w:rsidR="00A71DB7">
        <w:rPr>
          <w:rFonts w:ascii="Times New Roman" w:cs="Times New Roman"/>
        </w:rPr>
        <w:t>,</w:t>
      </w:r>
      <w:r w:rsidR="00A71DB7" w:rsidRPr="00A71DB7">
        <w:rPr>
          <w:rFonts w:ascii="Times New Roman" w:cs="Times New Roman"/>
        </w:rPr>
        <w:t xml:space="preserve"> </w:t>
      </w:r>
      <w:r w:rsidR="00A71DB7" w:rsidRPr="00FF570C">
        <w:rPr>
          <w:rFonts w:ascii="Times New Roman" w:cs="Times New Roman"/>
        </w:rPr>
        <w:t>Олексієнко В</w:t>
      </w:r>
      <w:r w:rsidR="00A71DB7">
        <w:rPr>
          <w:rFonts w:ascii="Times New Roman" w:cs="Times New Roman"/>
        </w:rPr>
        <w:t>.</w:t>
      </w:r>
      <w:r w:rsidR="00A71DB7" w:rsidRPr="00FF570C">
        <w:rPr>
          <w:rFonts w:ascii="Times New Roman" w:cs="Times New Roman"/>
        </w:rPr>
        <w:t xml:space="preserve"> В</w:t>
      </w:r>
      <w:r w:rsidR="00A71DB7">
        <w:rPr>
          <w:rFonts w:ascii="Times New Roman" w:cs="Times New Roman"/>
        </w:rPr>
        <w:t>.</w:t>
      </w:r>
      <w:r w:rsidR="00A71DB7">
        <w:rPr>
          <w:rFonts w:ascii="Times New Roman" w:cs="Times New Roman"/>
          <w:b/>
        </w:rPr>
        <w:t xml:space="preserve"> - </w:t>
      </w:r>
      <w:r w:rsidR="00A71DB7">
        <w:rPr>
          <w:rFonts w:ascii="Times New Roman" w:cs="Times New Roman"/>
        </w:rPr>
        <w:t>В.о</w:t>
      </w:r>
      <w:r w:rsidR="00A71DB7" w:rsidRPr="00FF570C">
        <w:rPr>
          <w:rFonts w:ascii="Times New Roman" w:cs="Times New Roman"/>
        </w:rPr>
        <w:t>. керівника КП  БМР "Міська служба замовника",</w:t>
      </w:r>
      <w:r w:rsidR="008C6C12" w:rsidRPr="008C6C12">
        <w:rPr>
          <w:rFonts w:ascii="Times New Roman" w:cs="Times New Roman"/>
        </w:rPr>
        <w:t xml:space="preserve"> </w:t>
      </w:r>
      <w:r w:rsidR="008C6C12">
        <w:rPr>
          <w:rFonts w:ascii="Times New Roman" w:cs="Times New Roman"/>
        </w:rPr>
        <w:t>Щелкунова В.В.- юрист комунального підприємства «Міська служба замовника».</w:t>
      </w:r>
    </w:p>
    <w:p w:rsidR="004D37E8" w:rsidRPr="00950BC4" w:rsidRDefault="004D37E8" w:rsidP="00950BC4">
      <w:pPr>
        <w:pStyle w:val="a3"/>
        <w:spacing w:line="276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Пропозиція Місеври Ю.А – зняти з розгляду дане питання, заслухати керівників підприємств після чого винести дане питання на сесію.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4D37E8" w:rsidRDefault="004D37E8" w:rsidP="004D37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D37E8" w:rsidRPr="004D37E8" w:rsidRDefault="004D37E8" w:rsidP="004D37E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Pr="004D37E8">
        <w:rPr>
          <w:rFonts w:ascii="Times New Roman" w:hAnsi="Times New Roman" w:cs="Times New Roman"/>
          <w:sz w:val="24"/>
          <w:u w:val="single"/>
          <w:lang w:val="uk-UA"/>
        </w:rPr>
        <w:t>а - 0</w:t>
      </w:r>
      <w:r w:rsidRPr="004D37E8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4D37E8" w:rsidRPr="004D37E8" w:rsidRDefault="004D37E8" w:rsidP="004D37E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у</w:t>
      </w:r>
      <w:r w:rsidRPr="004D37E8">
        <w:rPr>
          <w:rFonts w:ascii="Times New Roman" w:hAnsi="Times New Roman" w:cs="Times New Roman"/>
          <w:sz w:val="24"/>
          <w:u w:val="single"/>
          <w:lang w:val="uk-UA"/>
        </w:rPr>
        <w:t xml:space="preserve">тримались- </w:t>
      </w:r>
      <w:r>
        <w:rPr>
          <w:rFonts w:ascii="Times New Roman" w:hAnsi="Times New Roman" w:cs="Times New Roman"/>
          <w:sz w:val="24"/>
          <w:u w:val="single"/>
          <w:lang w:val="uk-UA"/>
        </w:rPr>
        <w:t>2</w:t>
      </w:r>
      <w:r w:rsidRPr="004D37E8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4D37E8" w:rsidRPr="004D37E8" w:rsidRDefault="004D37E8" w:rsidP="004D37E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п</w:t>
      </w:r>
      <w:r w:rsidRPr="004D37E8">
        <w:rPr>
          <w:rFonts w:ascii="Times New Roman" w:hAnsi="Times New Roman" w:cs="Times New Roman"/>
          <w:sz w:val="24"/>
          <w:u w:val="single"/>
          <w:lang w:val="uk-UA"/>
        </w:rPr>
        <w:t xml:space="preserve">роти- </w:t>
      </w:r>
      <w:r>
        <w:rPr>
          <w:rFonts w:ascii="Times New Roman" w:hAnsi="Times New Roman" w:cs="Times New Roman"/>
          <w:sz w:val="24"/>
          <w:u w:val="single"/>
          <w:lang w:val="uk-UA"/>
        </w:rPr>
        <w:t>2</w:t>
      </w:r>
      <w:r w:rsidRPr="004D37E8">
        <w:rPr>
          <w:rFonts w:ascii="Times New Roman" w:hAnsi="Times New Roman" w:cs="Times New Roman"/>
          <w:sz w:val="24"/>
          <w:u w:val="single"/>
          <w:lang w:val="uk-UA"/>
        </w:rPr>
        <w:t>;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  </w:t>
      </w:r>
    </w:p>
    <w:p w:rsidR="008C6C12" w:rsidRPr="00950BC4" w:rsidRDefault="008C6C12" w:rsidP="004D3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7.</w:t>
      </w:r>
      <w:r w:rsidRPr="00950BC4">
        <w:rPr>
          <w:rFonts w:ascii="Times New Roman" w:cs="Times New Roman"/>
        </w:rPr>
        <w:t xml:space="preserve"> Про затвердження Статуту комунального підприємства Білоцерківської міської ради «Світанок», шляхом викладення його в новій редакції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8.</w:t>
      </w:r>
      <w:r w:rsidRPr="00950BC4">
        <w:rPr>
          <w:rFonts w:ascii="Times New Roman" w:cs="Times New Roman"/>
        </w:rPr>
        <w:t xml:space="preserve"> Про затвердження Статуту комунального підприємства Білоцерківської міської ради «Комунальник», шляхом викладення його в новій редакції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E32E04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Виступили:</w:t>
      </w:r>
      <w:r w:rsidRPr="00950BC4">
        <w:rPr>
          <w:rFonts w:ascii="Times New Roman" w:cs="Times New Roman"/>
        </w:rPr>
        <w:t xml:space="preserve"> 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9.</w:t>
      </w:r>
      <w:r w:rsidRPr="00950BC4">
        <w:rPr>
          <w:rFonts w:ascii="Times New Roman" w:cs="Times New Roman"/>
        </w:rPr>
        <w:t xml:space="preserve"> </w:t>
      </w:r>
      <w:r w:rsidRPr="00950BC4">
        <w:rPr>
          <w:rFonts w:ascii="Times New Roman" w:eastAsia="MS Mincho"/>
        </w:rPr>
        <w:t>Про внесення змін в Програму забезпечення жителів  Білоцерківської міської територіальної громади муніципальним житлом на 2021-2023 роки, яка затверджена рішенням Білоцерківської міської ради від 29 квітня 2021 року  № 584-12-</w:t>
      </w:r>
      <w:r w:rsidRPr="00950BC4">
        <w:rPr>
          <w:rFonts w:ascii="Times New Roman" w:eastAsia="MS Mincho"/>
          <w:lang w:val="en-US"/>
        </w:rPr>
        <w:t>VII</w:t>
      </w:r>
      <w:r w:rsidRPr="00950BC4">
        <w:rPr>
          <w:rFonts w:ascii="Times New Roman" w:eastAsia="MS Mincho"/>
        </w:rPr>
        <w:t>, шляхом викладення її в новій редакції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10.</w:t>
      </w:r>
      <w:r w:rsidRPr="00950BC4">
        <w:rPr>
          <w:rFonts w:ascii="Times New Roman" w:cs="Times New Roman"/>
        </w:rPr>
        <w:t xml:space="preserve"> Про затвердження Статуту  Комунального підприємства  Білоцерківської міської ради </w:t>
      </w:r>
      <w:r w:rsidRPr="00950BC4">
        <w:rPr>
          <w:rFonts w:ascii="Times New Roman" w:cs="Times New Roman"/>
          <w:lang w:val="en-US"/>
        </w:rPr>
        <w:t xml:space="preserve"> </w:t>
      </w:r>
      <w:r w:rsidRPr="00950BC4">
        <w:rPr>
          <w:rFonts w:ascii="Times New Roman" w:cs="Times New Roman"/>
        </w:rPr>
        <w:t>«Міська служба замовника» в новій редакції</w:t>
      </w:r>
    </w:p>
    <w:p w:rsidR="00835E85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4D37E8" w:rsidRPr="00950BC4" w:rsidRDefault="004D37E8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Виступили:</w:t>
      </w:r>
      <w:r w:rsidRPr="00950BC4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Щелкунова В.В.- юрист комунального підприємства «Міська служба замовника».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11.</w:t>
      </w:r>
      <w:r w:rsidRPr="00950BC4">
        <w:rPr>
          <w:rFonts w:ascii="Times New Roman" w:cs="Times New Roman"/>
        </w:rPr>
        <w:t xml:space="preserve"> </w:t>
      </w:r>
      <w:r w:rsidRPr="00950BC4">
        <w:rPr>
          <w:rFonts w:ascii="Times New Roman" w:cs="Times New Roman"/>
          <w:lang w:eastAsia="ru-RU"/>
        </w:rPr>
        <w:t>Про внесення змін до Програми охорони довкілля в Білоцерківській  міській територіальній громаді на 2021 – 2023 роки, затвердженої рішенням міської ради від 25 лютого 2021 року №334-10-</w:t>
      </w:r>
      <w:r w:rsidRPr="00950BC4">
        <w:rPr>
          <w:rFonts w:ascii="Times New Roman" w:cs="Times New Roman"/>
          <w:lang w:val="en-US" w:eastAsia="ru-RU"/>
        </w:rPr>
        <w:t>VIII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9D1B19" w:rsidRPr="00950BC4" w:rsidRDefault="009D1B19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Pr="00950BC4">
        <w:rPr>
          <w:rFonts w:ascii="Times New Roman" w:cs="Times New Roman"/>
        </w:rPr>
        <w:t xml:space="preserve"> 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12.</w:t>
      </w:r>
      <w:r w:rsidRPr="00950BC4">
        <w:rPr>
          <w:rFonts w:ascii="Times New Roman" w:cs="Times New Roman"/>
        </w:rPr>
        <w:t xml:space="preserve"> </w:t>
      </w:r>
      <w:r w:rsidRPr="00950BC4">
        <w:rPr>
          <w:rFonts w:ascii="Times New Roman" w:cs="Times New Roman"/>
          <w:color w:val="202124"/>
          <w:shd w:val="clear" w:color="auto" w:fill="FFFFFF"/>
        </w:rPr>
        <w:t>Про безоплатну передачу з балансу комунального підприємства Білоцерківської міської ради «Білоцерківтепломережа» на баланс управління капітального будівництва Білоцерківської міської ради майна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5B5" w:rsidRPr="00950BC4" w:rsidRDefault="00CA75B5" w:rsidP="00950BC4">
      <w:pPr>
        <w:pStyle w:val="a3"/>
        <w:spacing w:line="276" w:lineRule="auto"/>
        <w:ind w:firstLine="708"/>
        <w:jc w:val="both"/>
        <w:rPr>
          <w:rFonts w:ascii="Times New Roman" w:cs="Times New Roman"/>
          <w:b/>
        </w:rPr>
      </w:pPr>
      <w:r w:rsidRPr="00950BC4">
        <w:rPr>
          <w:rFonts w:ascii="Times New Roman" w:cs="Times New Roman"/>
          <w:b/>
        </w:rPr>
        <w:t>СЛУХАЛИ: 13.</w:t>
      </w:r>
      <w:r w:rsidRPr="00950BC4">
        <w:rPr>
          <w:rFonts w:ascii="Times New Roman" w:cs="Times New Roman"/>
        </w:rPr>
        <w:t xml:space="preserve"> </w:t>
      </w:r>
      <w:r w:rsidRPr="00950BC4">
        <w:rPr>
          <w:rFonts w:ascii="Times New Roman" w:cs="Times New Roman"/>
          <w:color w:val="202124"/>
          <w:shd w:val="clear" w:color="auto" w:fill="FFFFFF"/>
        </w:rPr>
        <w:t xml:space="preserve">Про внесення змін до рішення Білоцерківської міської ради від 30 </w:t>
      </w:r>
      <w:r w:rsidRPr="00950BC4">
        <w:rPr>
          <w:rFonts w:ascii="Times New Roman" w:cs="Times New Roman"/>
          <w:color w:val="202124"/>
          <w:shd w:val="clear" w:color="auto" w:fill="FFFFFF"/>
        </w:rPr>
        <w:lastRenderedPageBreak/>
        <w:t>листопада 2017 року № 1630-40-VIІ «Про внесення змін до Програми реформування і розвитку житлово-комунального господарства міста Біла Церква на 2017-2021 роки шляхом викладення її в новій редакції»</w:t>
      </w:r>
    </w:p>
    <w:p w:rsidR="00835E85" w:rsidRPr="00950BC4" w:rsidRDefault="00835E85" w:rsidP="00950BC4">
      <w:pPr>
        <w:pStyle w:val="a3"/>
        <w:spacing w:line="276" w:lineRule="auto"/>
        <w:jc w:val="both"/>
        <w:rPr>
          <w:rFonts w:ascii="Times New Roman" w:cs="Times New Roman"/>
          <w:lang w:eastAsia="ru-RU"/>
        </w:rPr>
      </w:pPr>
      <w:r w:rsidRPr="00950BC4">
        <w:rPr>
          <w:rFonts w:ascii="Times New Roman" w:cs="Times New Roman"/>
          <w:b/>
          <w:lang w:eastAsia="ru-RU"/>
        </w:rPr>
        <w:t>Доповідає:</w:t>
      </w:r>
      <w:r w:rsidRPr="00950BC4">
        <w:rPr>
          <w:rFonts w:ascii="Times New Roman" w:cs="Times New Roman"/>
          <w:lang w:eastAsia="ru-RU"/>
        </w:rPr>
        <w:t>Кравець Анатолій Васильович – заступник міського голови;</w:t>
      </w:r>
    </w:p>
    <w:p w:rsidR="00CA75B5" w:rsidRPr="00950BC4" w:rsidRDefault="00CA75B5" w:rsidP="00950BC4">
      <w:pPr>
        <w:pStyle w:val="a3"/>
        <w:spacing w:line="276" w:lineRule="auto"/>
        <w:jc w:val="both"/>
        <w:rPr>
          <w:rFonts w:ascii="Times New Roman" w:cs="Times New Roman"/>
        </w:rPr>
      </w:pPr>
      <w:r w:rsidRPr="00950BC4">
        <w:rPr>
          <w:rFonts w:ascii="Times New Roman" w:cs="Times New Roman"/>
          <w:b/>
          <w:i/>
          <w:u w:val="single"/>
        </w:rPr>
        <w:t>Вирішили:</w:t>
      </w:r>
      <w:r w:rsidR="009D1B19" w:rsidRPr="00950BC4">
        <w:rPr>
          <w:rFonts w:ascii="Times New Roman" w:cs="Times New Roman"/>
        </w:rPr>
        <w:t xml:space="preserve"> </w:t>
      </w:r>
      <w:r w:rsidR="009D1B19" w:rsidRPr="00950BC4">
        <w:rPr>
          <w:rFonts w:ascii="Times New Roman" w:cs="Times New Roman"/>
        </w:rPr>
        <w:t>винести проєкт рішення на розгляд сесії;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0B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32E04" w:rsidRPr="00950BC4" w:rsidRDefault="00E32E04" w:rsidP="00950B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BC4"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одноголосно;</w:t>
      </w:r>
    </w:p>
    <w:p w:rsidR="00E32E04" w:rsidRDefault="00E32E04" w:rsidP="00E32E0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35E85" w:rsidRPr="00835E85" w:rsidRDefault="00835E85" w:rsidP="00835E8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707083" w:rsidRPr="00707083" w:rsidRDefault="00707083" w:rsidP="007070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0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7070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Юрій КОШЛЯК</w:t>
      </w:r>
    </w:p>
    <w:sectPr w:rsidR="00707083" w:rsidRPr="00707083" w:rsidSect="004D37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2A" w:rsidRDefault="00C3322A" w:rsidP="004D37E8">
      <w:pPr>
        <w:spacing w:after="0" w:line="240" w:lineRule="auto"/>
      </w:pPr>
      <w:r>
        <w:separator/>
      </w:r>
    </w:p>
  </w:endnote>
  <w:endnote w:type="continuationSeparator" w:id="0">
    <w:p w:rsidR="00C3322A" w:rsidRDefault="00C3322A" w:rsidP="004D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2A" w:rsidRDefault="00C3322A" w:rsidP="004D37E8">
      <w:pPr>
        <w:spacing w:after="0" w:line="240" w:lineRule="auto"/>
      </w:pPr>
      <w:r>
        <w:separator/>
      </w:r>
    </w:p>
  </w:footnote>
  <w:footnote w:type="continuationSeparator" w:id="0">
    <w:p w:rsidR="00C3322A" w:rsidRDefault="00C3322A" w:rsidP="004D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817106"/>
      <w:docPartObj>
        <w:docPartGallery w:val="Page Numbers (Top of Page)"/>
        <w:docPartUnique/>
      </w:docPartObj>
    </w:sdtPr>
    <w:sdtContent>
      <w:p w:rsidR="004D37E8" w:rsidRDefault="004D37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18">
          <w:rPr>
            <w:noProof/>
          </w:rPr>
          <w:t>4</w:t>
        </w:r>
        <w:r>
          <w:fldChar w:fldCharType="end"/>
        </w:r>
      </w:p>
    </w:sdtContent>
  </w:sdt>
  <w:p w:rsidR="004D37E8" w:rsidRDefault="004D37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9"/>
    <w:rsid w:val="000B4157"/>
    <w:rsid w:val="00152D18"/>
    <w:rsid w:val="00165510"/>
    <w:rsid w:val="001C4B4C"/>
    <w:rsid w:val="00347332"/>
    <w:rsid w:val="003752DD"/>
    <w:rsid w:val="004D37E8"/>
    <w:rsid w:val="005318AF"/>
    <w:rsid w:val="005C0CC8"/>
    <w:rsid w:val="00707083"/>
    <w:rsid w:val="00774619"/>
    <w:rsid w:val="00835E85"/>
    <w:rsid w:val="008C6C12"/>
    <w:rsid w:val="00950BC4"/>
    <w:rsid w:val="009D1B19"/>
    <w:rsid w:val="00A71DB7"/>
    <w:rsid w:val="00B37FF9"/>
    <w:rsid w:val="00B76AE4"/>
    <w:rsid w:val="00B93EC2"/>
    <w:rsid w:val="00C3322A"/>
    <w:rsid w:val="00CA75B5"/>
    <w:rsid w:val="00D34FFC"/>
    <w:rsid w:val="00E32E04"/>
    <w:rsid w:val="00F73F63"/>
    <w:rsid w:val="00F7727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98A4-C6EA-43F7-AB4F-076CE19B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52DD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1"/>
    <w:qFormat/>
    <w:rsid w:val="0037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3752D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Plain Text"/>
    <w:basedOn w:val="a"/>
    <w:link w:val="a7"/>
    <w:uiPriority w:val="99"/>
    <w:rsid w:val="003752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52DD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E8"/>
  </w:style>
  <w:style w:type="paragraph" w:styleId="aa">
    <w:name w:val="footer"/>
    <w:basedOn w:val="a"/>
    <w:link w:val="ab"/>
    <w:uiPriority w:val="99"/>
    <w:unhideWhenUsed/>
    <w:rsid w:val="004D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34</cp:revision>
  <dcterms:created xsi:type="dcterms:W3CDTF">2021-06-24T13:41:00Z</dcterms:created>
  <dcterms:modified xsi:type="dcterms:W3CDTF">2021-06-25T07:23:00Z</dcterms:modified>
</cp:coreProperties>
</file>