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45" w:rsidRPr="00264796" w:rsidRDefault="00943E45" w:rsidP="007F2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36</w:t>
      </w:r>
    </w:p>
    <w:p w:rsidR="00943E45" w:rsidRPr="00264796" w:rsidRDefault="00943E45" w:rsidP="007F2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943E45" w:rsidRPr="00264796" w:rsidRDefault="00943E45" w:rsidP="007F2CDB">
      <w:pPr>
        <w:pStyle w:val="Heading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15 серпня  2019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 xml:space="preserve"> року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943E45" w:rsidRDefault="00943E45" w:rsidP="007F2CDB">
      <w:pPr>
        <w:pStyle w:val="Heading1"/>
        <w:tabs>
          <w:tab w:val="left" w:pos="7185"/>
        </w:tabs>
        <w:spacing w:before="0" w:beforeAutospacing="0" w:after="0" w:afterAutospacing="0" w:line="276" w:lineRule="auto"/>
        <w:rPr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Початок о 09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>.00                                                                                             вул. Я. Мудрого, 15,</w:t>
      </w:r>
    </w:p>
    <w:p w:rsidR="00943E45" w:rsidRPr="00CC39A0" w:rsidRDefault="00943E45" w:rsidP="007F2CDB">
      <w:pPr>
        <w:pStyle w:val="Heading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i/>
          <w:iCs/>
          <w:sz w:val="24"/>
          <w:szCs w:val="24"/>
          <w:lang w:val="uk-UA"/>
        </w:rPr>
        <w:t>велика</w:t>
      </w:r>
      <w:r w:rsidRPr="00CC39A0">
        <w:rPr>
          <w:b w:val="0"/>
          <w:i/>
          <w:iCs/>
          <w:sz w:val="24"/>
          <w:szCs w:val="24"/>
          <w:lang w:val="uk-UA"/>
        </w:rPr>
        <w:t xml:space="preserve"> зала</w:t>
      </w:r>
    </w:p>
    <w:p w:rsidR="00943E45" w:rsidRPr="00264796" w:rsidRDefault="00943E45" w:rsidP="007F2CD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943E45" w:rsidRPr="00A7465E" w:rsidRDefault="00943E45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943E45" w:rsidRDefault="00943E45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В.М., Панасов В.О.</w:t>
      </w:r>
      <w:r>
        <w:rPr>
          <w:rFonts w:ascii="Times New Roman" w:hAnsi="Times New Roman" w:cs="Times New Roman"/>
          <w:sz w:val="24"/>
          <w:szCs w:val="24"/>
          <w:lang w:val="uk-UA"/>
        </w:rPr>
        <w:t>, Савчук В.П.</w:t>
      </w:r>
    </w:p>
    <w:p w:rsidR="00943E45" w:rsidRPr="00CA0A33" w:rsidRDefault="00943E45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3E45" w:rsidRPr="00A7465E" w:rsidRDefault="00943E45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943E45" w:rsidRPr="00A7465E" w:rsidRDefault="00943E45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E45" w:rsidRPr="00A7465E" w:rsidRDefault="00943E45" w:rsidP="00426C25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Кошель В.О. –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943E45" w:rsidRPr="008C54C1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Кравець А.В. – </w:t>
      </w:r>
      <w:r w:rsidRPr="008C54C1">
        <w:rPr>
          <w:rFonts w:ascii="Times New Roman" w:hAnsi="Times New Roman" w:cs="Times New Roman"/>
          <w:sz w:val="24"/>
          <w:szCs w:val="24"/>
          <w:lang w:val="uk-UA"/>
        </w:rPr>
        <w:t>заступник 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C54C1">
        <w:rPr>
          <w:rFonts w:ascii="Times New Roman" w:hAnsi="Times New Roman" w:cs="Times New Roman"/>
          <w:sz w:val="24"/>
          <w:szCs w:val="24"/>
          <w:lang w:val="uk-UA"/>
        </w:rPr>
        <w:t>ського голови;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Поляруш О.О. – </w:t>
      </w:r>
      <w:r w:rsidRPr="008C54C1">
        <w:rPr>
          <w:rFonts w:ascii="Times New Roman" w:hAnsi="Times New Roman" w:cs="Times New Roman"/>
          <w:sz w:val="24"/>
          <w:szCs w:val="24"/>
          <w:lang w:val="uk-UA"/>
        </w:rPr>
        <w:t>заступник 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8C54C1">
        <w:rPr>
          <w:rFonts w:ascii="Times New Roman" w:hAnsi="Times New Roman" w:cs="Times New Roman"/>
          <w:sz w:val="24"/>
          <w:szCs w:val="24"/>
          <w:lang w:val="uk-UA"/>
        </w:rPr>
        <w:t>ського голови;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A33">
        <w:rPr>
          <w:rFonts w:ascii="Times New Roman" w:hAnsi="Times New Roman" w:cs="Times New Roman"/>
          <w:b/>
          <w:sz w:val="24"/>
          <w:szCs w:val="24"/>
          <w:lang w:val="uk-UA"/>
        </w:rPr>
        <w:t>Запаскін М.Р.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Київської обласної ради;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23">
        <w:rPr>
          <w:rFonts w:ascii="Times New Roman" w:hAnsi="Times New Roman" w:cs="Times New Roman"/>
          <w:b/>
          <w:sz w:val="24"/>
          <w:szCs w:val="24"/>
          <w:lang w:val="uk-UA"/>
        </w:rPr>
        <w:t>Гейло І.В.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міської ради;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Смуток Б.М. –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 міської ради;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4324">
        <w:rPr>
          <w:rFonts w:ascii="Times New Roman" w:hAnsi="Times New Roman" w:cs="Times New Roman"/>
          <w:b/>
          <w:sz w:val="24"/>
          <w:szCs w:val="24"/>
          <w:lang w:val="uk-UA"/>
        </w:rPr>
        <w:t>Швець С.С.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юридичного управління міської ради;</w:t>
      </w:r>
    </w:p>
    <w:p w:rsidR="00943E45" w:rsidRPr="00710C23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Гаркуша І</w:t>
      </w:r>
      <w:r w:rsidRPr="00710C2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в.о. начальника </w:t>
      </w:r>
      <w:r w:rsidRPr="00710C23">
        <w:rPr>
          <w:rFonts w:ascii="Times New Roman" w:hAnsi="Times New Roman" w:cs="Times New Roman"/>
          <w:bCs/>
          <w:sz w:val="24"/>
          <w:szCs w:val="24"/>
          <w:lang w:val="uk-UA"/>
        </w:rPr>
        <w:t>управління містобудування та архітектури міської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Усенко О.П. – </w:t>
      </w:r>
      <w:r w:rsidRPr="00DF4324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регулювання земельних відносин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Мерзлюк С.Є.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представник поліції;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7AA2">
        <w:rPr>
          <w:rFonts w:ascii="Times New Roman" w:hAnsi="Times New Roman" w:cs="Times New Roman"/>
          <w:b/>
          <w:sz w:val="24"/>
          <w:szCs w:val="24"/>
          <w:lang w:val="uk-UA"/>
        </w:rPr>
        <w:t>Марущак Я.М.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голова ОСББ «АМАНД»;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C23">
        <w:rPr>
          <w:rFonts w:ascii="Times New Roman" w:hAnsi="Times New Roman" w:cs="Times New Roman"/>
          <w:b/>
          <w:sz w:val="24"/>
          <w:szCs w:val="24"/>
          <w:lang w:val="uk-UA"/>
        </w:rPr>
        <w:t>Лаврусь П.О.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представник ГО «Білоцерківська альтернатива»; 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7EF">
        <w:rPr>
          <w:rFonts w:ascii="Times New Roman" w:hAnsi="Times New Roman" w:cs="Times New Roman"/>
          <w:b/>
          <w:sz w:val="24"/>
          <w:szCs w:val="24"/>
          <w:lang w:val="uk-UA"/>
        </w:rPr>
        <w:t>Левицький В.І.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представник громадськості;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27EF">
        <w:rPr>
          <w:rFonts w:ascii="Times New Roman" w:hAnsi="Times New Roman" w:cs="Times New Roman"/>
          <w:b/>
          <w:sz w:val="24"/>
          <w:szCs w:val="24"/>
          <w:lang w:val="uk-UA"/>
        </w:rPr>
        <w:t>Блінов В.В.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представник громадськості;</w:t>
      </w:r>
    </w:p>
    <w:p w:rsidR="00943E45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1547">
        <w:rPr>
          <w:rFonts w:ascii="Times New Roman" w:hAnsi="Times New Roman" w:cs="Times New Roman"/>
          <w:b/>
          <w:sz w:val="24"/>
          <w:szCs w:val="24"/>
          <w:lang w:val="uk-UA"/>
        </w:rPr>
        <w:t>Коломієць О.В.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громадська організація «Національний корпус»;</w:t>
      </w:r>
    </w:p>
    <w:p w:rsidR="00943E45" w:rsidRPr="006827EF" w:rsidRDefault="00943E45" w:rsidP="00426C25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1547">
        <w:rPr>
          <w:rFonts w:ascii="Times New Roman" w:hAnsi="Times New Roman" w:cs="Times New Roman"/>
          <w:b/>
          <w:sz w:val="24"/>
          <w:szCs w:val="24"/>
          <w:lang w:val="uk-UA"/>
        </w:rPr>
        <w:t>Савченко П.П</w:t>
      </w:r>
      <w:r>
        <w:rPr>
          <w:rFonts w:ascii="Times New Roman" w:hAnsi="Times New Roman" w:cs="Times New Roman"/>
          <w:sz w:val="24"/>
          <w:szCs w:val="24"/>
          <w:lang w:val="uk-UA"/>
        </w:rPr>
        <w:t>. – голова громадської організації Авто Євро Сила у Київській області;</w:t>
      </w:r>
    </w:p>
    <w:p w:rsidR="00943E45" w:rsidRDefault="00943E45" w:rsidP="00426C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громадськість міста; представники ЗМІ.</w:t>
      </w:r>
    </w:p>
    <w:p w:rsidR="00943E45" w:rsidRDefault="00943E45" w:rsidP="00426C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Вів засідання Наконечний С.П. </w:t>
      </w:r>
      <w:r w:rsidRPr="0049399B">
        <w:rPr>
          <w:rFonts w:ascii="Times New Roman" w:hAnsi="Times New Roman" w:cs="Times New Roman"/>
          <w:color w:val="000000"/>
          <w:sz w:val="24"/>
          <w:szCs w:val="24"/>
          <w:lang w:val="uk-UA"/>
        </w:rPr>
        <w:t>(голова комісії)</w:t>
      </w:r>
    </w:p>
    <w:p w:rsidR="00943E45" w:rsidRDefault="00943E45" w:rsidP="00426C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E45" w:rsidRDefault="00943E45" w:rsidP="00426C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зверненням депутата міської ради Смутка</w:t>
      </w:r>
      <w:r w:rsidRPr="007378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Б.М. голова комісії Наконечний С.П. запропонував включити в порядок денний засідання питання про стан виконання рішення міської ради від 25.04.2019р. № 3729-70</w:t>
      </w:r>
      <w:r w:rsidRPr="0073780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378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припинення договору оренди землі №39 від 20.09.2016р. шляхом його розірвання та з приводу побиття мешканців буд. 8 по вул. Пролетарській і розглянути це питання першим порядку денного.</w:t>
      </w:r>
    </w:p>
    <w:p w:rsidR="00943E45" w:rsidRDefault="00943E45" w:rsidP="00426C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Наконечний С.П. поставив на голосування порядок денний в цілому з врахуванням пропозицій </w:t>
      </w:r>
    </w:p>
    <w:p w:rsidR="00943E45" w:rsidRPr="00A7465E" w:rsidRDefault="00943E45" w:rsidP="00426C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943E45" w:rsidRDefault="00943E45" w:rsidP="007F2CD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943E45" w:rsidRDefault="00943E45" w:rsidP="0049399B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</w:p>
    <w:p w:rsidR="00943E45" w:rsidRDefault="00943E45" w:rsidP="0049399B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3E45" w:rsidRDefault="00943E45" w:rsidP="0049399B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3E45" w:rsidRDefault="00943E45" w:rsidP="00E15BA2">
      <w:pPr>
        <w:spacing w:after="0"/>
        <w:ind w:left="3540"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денний</w:t>
      </w:r>
    </w:p>
    <w:p w:rsidR="00943E45" w:rsidRPr="00F47221" w:rsidRDefault="00943E45" w:rsidP="00F47221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F4722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Про стан виконання рішення міської ради від 25.04.2019р. № 3729-70</w:t>
      </w:r>
      <w:r w:rsidRPr="0073780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378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припинення договору оренди землі №39 від 20.09.2016р. шляхом його розірвання та з приводу побиття мешканців будинку 8 по вул. Пролетарській</w:t>
      </w:r>
    </w:p>
    <w:p w:rsidR="00943E45" w:rsidRDefault="00943E45" w:rsidP="00F4722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Про </w:t>
      </w:r>
      <w:r w:rsidRPr="00F47221">
        <w:rPr>
          <w:rFonts w:ascii="Times New Roman" w:hAnsi="Times New Roman" w:cs="Times New Roman"/>
          <w:sz w:val="24"/>
          <w:szCs w:val="24"/>
          <w:lang w:val="uk-UA"/>
        </w:rPr>
        <w:t xml:space="preserve">розгляд листа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громадської експертної комісії Левицького В.І. </w:t>
      </w:r>
      <w:r w:rsidRPr="00F47221">
        <w:rPr>
          <w:rFonts w:ascii="Times New Roman" w:hAnsi="Times New Roman" w:cs="Times New Roman"/>
          <w:sz w:val="24"/>
          <w:szCs w:val="24"/>
          <w:lang w:val="uk-UA"/>
        </w:rPr>
        <w:t>з приводу законності будівництва дороги між вулицями Запорізька та Річкова</w:t>
      </w:r>
    </w:p>
    <w:p w:rsidR="00943E45" w:rsidRPr="00426C25" w:rsidRDefault="00943E45" w:rsidP="00426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43E45" w:rsidRPr="00784E80" w:rsidRDefault="00943E45" w:rsidP="00784E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 w:rsidRPr="00F472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стан виконання рішення міської ради від 25.04.2019р. № 3729-70</w:t>
      </w:r>
      <w:r w:rsidRPr="0073780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378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припинення договору оренди землі №39 від 20.09.2016р. шляхом його розірвання та з приводу побиття мешканців буд. 8 по вул. Пролетарській</w:t>
      </w:r>
    </w:p>
    <w:p w:rsidR="00943E45" w:rsidRPr="00784E80" w:rsidRDefault="00943E45" w:rsidP="00784E8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F472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Швець С.С. – начальник юридичного управління міської ради</w:t>
      </w:r>
    </w:p>
    <w:p w:rsidR="00943E45" w:rsidRDefault="00943E45" w:rsidP="00A4638C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 обгороренні питання взяли участь </w:t>
      </w:r>
      <w:r>
        <w:rPr>
          <w:rFonts w:ascii="Times New Roman" w:hAnsi="Times New Roman" w:cs="Times New Roman"/>
          <w:sz w:val="24"/>
          <w:szCs w:val="24"/>
          <w:lang w:val="uk-UA"/>
        </w:rPr>
        <w:t>Марущак Я.М.,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Бабенко В.М.,  Панасов В.О , Наконечний С.П., Савчук В.П., Смуток Б.М., Поляруш О.О., Кравець А.В., Запаскін М.Р., Мезлюк С.Є., Кошел</w:t>
      </w:r>
      <w:r>
        <w:rPr>
          <w:rFonts w:ascii="Times New Roman" w:hAnsi="Times New Roman" w:cs="Times New Roman"/>
          <w:sz w:val="24"/>
          <w:szCs w:val="24"/>
          <w:lang w:val="uk-UA"/>
        </w:rPr>
        <w:t>ь В.О., Блінов В.В., Савченко П.П..</w:t>
      </w:r>
    </w:p>
    <w:p w:rsidR="00943E45" w:rsidRDefault="00943E45" w:rsidP="00F9382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943E45" w:rsidRPr="00433882" w:rsidRDefault="00943E45" w:rsidP="00F9382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Депутат Панасов В.О. запропонував залучити службу охорони праці для виявлення порушень правил техніки безпеки працівниками транспортних засобів під час перебування людей на будівельному майданчику. В разі порушень техніки безпеки прийняти відповідні міри.</w:t>
      </w:r>
    </w:p>
    <w:p w:rsidR="00943E45" w:rsidRDefault="00943E45" w:rsidP="00F9382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1. Звернутись до начальника поліції з приводу службового розслідування  дій, бездіяльності працівника поліції Шевченка та інших працівників поліції, які були присутні під час конфлікту біля буд. 8 по вул. Пролетарській та доповісти на черговій сесії 29 серпня, що зроблено з даного питання, яка проведена робота з особовим складом щодо недопущення подібних випадків, а також перевірити ліцензію охоронної фірми.</w:t>
      </w:r>
    </w:p>
    <w:p w:rsidR="00943E45" w:rsidRDefault="00943E45" w:rsidP="00F9382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Звернутись до служби охорони праці для перевірки ліцензії будівельної організації у зв</w:t>
      </w:r>
      <w:r w:rsidRPr="006C442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язку з порушенням техніки безпеки працівниками транспортних засобів на будівельному майданчику поблизу буд. 8 по вул. Пролетарській.</w:t>
      </w:r>
    </w:p>
    <w:p w:rsidR="00943E45" w:rsidRDefault="00943E45" w:rsidP="00F9382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Заступнику міського голови Кравцю А.В. провести перемовини з Ровінським Ю.Г. призупинити будівництво до вирішення конфліктної ситуації та прийняття компромісного рішення.</w:t>
      </w:r>
    </w:p>
    <w:p w:rsidR="00943E45" w:rsidRPr="006C4422" w:rsidRDefault="00943E45" w:rsidP="00F9382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Гейло І.В. запропонував з</w:t>
      </w:r>
      <w:r w:rsidRPr="00E15BA2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ясувати, з яких причин </w:t>
      </w:r>
      <w:r w:rsidRPr="00E15BA2">
        <w:rPr>
          <w:rFonts w:ascii="Times New Roman" w:hAnsi="Times New Roman" w:cs="Times New Roman"/>
          <w:sz w:val="24"/>
          <w:szCs w:val="24"/>
          <w:lang w:val="uk-UA"/>
        </w:rPr>
        <w:t>Постійна комісія з питань земельних відносин  та земельного кадастру, планування території, будівництва,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архітектури, охорони пам'яток, історичного </w:t>
      </w:r>
      <w:r w:rsidRPr="00E15BA2">
        <w:rPr>
          <w:rFonts w:ascii="Times New Roman" w:hAnsi="Times New Roman" w:cs="Times New Roman"/>
          <w:sz w:val="24"/>
          <w:szCs w:val="24"/>
          <w:lang w:val="uk-UA"/>
        </w:rPr>
        <w:t>середовища та благоустрою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вчасно не розглянула заяву мешканців ОСББ «Аманд» вул. Пролетарська, 8.</w:t>
      </w:r>
    </w:p>
    <w:p w:rsidR="00943E45" w:rsidRPr="00A7465E" w:rsidRDefault="00943E45" w:rsidP="00F938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943E45" w:rsidRDefault="00943E45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E45" w:rsidRPr="00A7465E" w:rsidRDefault="00943E45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E45" w:rsidRDefault="00943E45" w:rsidP="00D514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F47221">
        <w:rPr>
          <w:rFonts w:ascii="Times New Roman" w:hAnsi="Times New Roman" w:cs="Times New Roman"/>
          <w:sz w:val="24"/>
          <w:szCs w:val="24"/>
          <w:lang w:val="uk-UA"/>
        </w:rPr>
        <w:t xml:space="preserve">розгляд листа голови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громадської експертної комісії Левицького В.І. </w:t>
      </w:r>
      <w:r w:rsidRPr="00F47221">
        <w:rPr>
          <w:rFonts w:ascii="Times New Roman" w:hAnsi="Times New Roman" w:cs="Times New Roman"/>
          <w:sz w:val="24"/>
          <w:szCs w:val="24"/>
          <w:lang w:val="uk-UA"/>
        </w:rPr>
        <w:t>з приводу законності будівництва дороги між вулицями Запорізька та Річкова</w:t>
      </w:r>
    </w:p>
    <w:p w:rsidR="00943E45" w:rsidRPr="0077450B" w:rsidRDefault="00943E45" w:rsidP="00D5145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Доповідав:</w:t>
      </w:r>
      <w:r w:rsidRPr="00D514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Левицький В.І.</w:t>
      </w:r>
      <w:r w:rsidRPr="00784E80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представник громадськості</w:t>
      </w:r>
    </w:p>
    <w:p w:rsidR="00943E45" w:rsidRDefault="00943E45" w:rsidP="00784E8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Гаркуша І.І., Бабенко М.В., Гейло І.В., Наконечний С.П.,  Савчук В.П., Панасов В.О., Поляруш О.О.,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Кравець А.В.,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Усенко О.П., Мерзлюк С.Є., Лаврусь П.О., Блінов В.В..</w:t>
      </w:r>
    </w:p>
    <w:p w:rsidR="00943E45" w:rsidRDefault="00943E45" w:rsidP="00796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Депутат Панасов В.О. запропонував нарядам поліції та Муніципальній варті слідкувати за порядком на прибережній до річки Рось доріжці в місцях відпочинку людей.</w:t>
      </w:r>
    </w:p>
    <w:p w:rsidR="00943E45" w:rsidRDefault="00943E45" w:rsidP="000B12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B12AA">
        <w:rPr>
          <w:rFonts w:ascii="Times New Roman" w:hAnsi="Times New Roman" w:cs="Times New Roman"/>
          <w:bCs/>
          <w:sz w:val="24"/>
          <w:szCs w:val="24"/>
          <w:lang w:val="uk-UA"/>
        </w:rPr>
        <w:t>Заслухати на черговій сесії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B12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інформацію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начальника поліції про те, яке покарання понесла фірма, яка виграла тендер, за незаконну зрізку дерев в парку «Перемога» в межах вулиць Запорізька та Річкова.</w:t>
      </w:r>
    </w:p>
    <w:p w:rsidR="00943E45" w:rsidRPr="00E15BA2" w:rsidRDefault="00943E45" w:rsidP="000B12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>Рекомендувати виконавчому комітетові проводити прозорі та відкриті громадські слухання перед будівництвом будь-яких об</w:t>
      </w:r>
      <w:r w:rsidRPr="00796136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єктів.</w:t>
      </w:r>
    </w:p>
    <w:p w:rsidR="00943E45" w:rsidRPr="00A7465E" w:rsidRDefault="00943E45" w:rsidP="00796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12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6136">
        <w:rPr>
          <w:rFonts w:ascii="Times New Roman" w:hAnsi="Times New Roman" w:cs="Times New Roman"/>
          <w:sz w:val="24"/>
          <w:szCs w:val="24"/>
        </w:rPr>
        <w:tab/>
      </w: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943E45" w:rsidRDefault="00943E45" w:rsidP="007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E45" w:rsidRPr="00A7465E" w:rsidRDefault="00943E45" w:rsidP="007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E45" w:rsidRDefault="00943E45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E45" w:rsidRDefault="00943E45" w:rsidP="007961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p w:rsidR="00943E45" w:rsidRDefault="00943E45" w:rsidP="007961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43E45" w:rsidRDefault="00943E45" w:rsidP="007961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43E45" w:rsidRPr="00F17AC7" w:rsidRDefault="00943E45" w:rsidP="0079613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В. Савчук</w:t>
      </w:r>
    </w:p>
    <w:sectPr w:rsidR="00943E45" w:rsidRPr="00F17AC7" w:rsidSect="00E15BA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45" w:rsidRDefault="00943E45">
      <w:pPr>
        <w:spacing w:after="0" w:line="240" w:lineRule="auto"/>
      </w:pPr>
      <w:r>
        <w:separator/>
      </w:r>
    </w:p>
  </w:endnote>
  <w:endnote w:type="continuationSeparator" w:id="1">
    <w:p w:rsidR="00943E45" w:rsidRDefault="009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45" w:rsidRDefault="00943E45">
      <w:pPr>
        <w:spacing w:after="0" w:line="240" w:lineRule="auto"/>
      </w:pPr>
      <w:r>
        <w:separator/>
      </w:r>
    </w:p>
  </w:footnote>
  <w:footnote w:type="continuationSeparator" w:id="1">
    <w:p w:rsidR="00943E45" w:rsidRDefault="009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E45" w:rsidRDefault="00943E45" w:rsidP="005C4953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943E45" w:rsidRDefault="00943E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60A"/>
    <w:multiLevelType w:val="hybridMultilevel"/>
    <w:tmpl w:val="A168AEE6"/>
    <w:lvl w:ilvl="0" w:tplc="20FE2D5C">
      <w:start w:val="9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BE46972"/>
    <w:multiLevelType w:val="hybridMultilevel"/>
    <w:tmpl w:val="EB4E9510"/>
    <w:lvl w:ilvl="0" w:tplc="98F2F1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CDB"/>
    <w:rsid w:val="000128A2"/>
    <w:rsid w:val="00016B9B"/>
    <w:rsid w:val="00022DAC"/>
    <w:rsid w:val="00023552"/>
    <w:rsid w:val="00052CCB"/>
    <w:rsid w:val="00066078"/>
    <w:rsid w:val="000673B1"/>
    <w:rsid w:val="000717AF"/>
    <w:rsid w:val="000978C7"/>
    <w:rsid w:val="00097B91"/>
    <w:rsid w:val="00097F86"/>
    <w:rsid w:val="000A2C24"/>
    <w:rsid w:val="000B12AA"/>
    <w:rsid w:val="000C30D4"/>
    <w:rsid w:val="000C45DB"/>
    <w:rsid w:val="000C62F4"/>
    <w:rsid w:val="000E0C5B"/>
    <w:rsid w:val="001114DF"/>
    <w:rsid w:val="001165B1"/>
    <w:rsid w:val="00126799"/>
    <w:rsid w:val="00167078"/>
    <w:rsid w:val="001C01B6"/>
    <w:rsid w:val="001F05F1"/>
    <w:rsid w:val="00201443"/>
    <w:rsid w:val="00212294"/>
    <w:rsid w:val="002278B1"/>
    <w:rsid w:val="002361C4"/>
    <w:rsid w:val="0024517F"/>
    <w:rsid w:val="002452CB"/>
    <w:rsid w:val="00254BE0"/>
    <w:rsid w:val="00264796"/>
    <w:rsid w:val="002720BD"/>
    <w:rsid w:val="002725B1"/>
    <w:rsid w:val="0029277C"/>
    <w:rsid w:val="002A09B5"/>
    <w:rsid w:val="002C1498"/>
    <w:rsid w:val="002F3503"/>
    <w:rsid w:val="00333D2D"/>
    <w:rsid w:val="00337FCD"/>
    <w:rsid w:val="00346E07"/>
    <w:rsid w:val="003572C5"/>
    <w:rsid w:val="00357662"/>
    <w:rsid w:val="00364D09"/>
    <w:rsid w:val="00365E12"/>
    <w:rsid w:val="0037677A"/>
    <w:rsid w:val="00426C25"/>
    <w:rsid w:val="00433882"/>
    <w:rsid w:val="00455D08"/>
    <w:rsid w:val="00462C69"/>
    <w:rsid w:val="0046579E"/>
    <w:rsid w:val="004757C1"/>
    <w:rsid w:val="004925AF"/>
    <w:rsid w:val="0049399B"/>
    <w:rsid w:val="004A05E2"/>
    <w:rsid w:val="004A555D"/>
    <w:rsid w:val="004D35DC"/>
    <w:rsid w:val="004E0959"/>
    <w:rsid w:val="004F53A7"/>
    <w:rsid w:val="005437FE"/>
    <w:rsid w:val="0055353E"/>
    <w:rsid w:val="00563403"/>
    <w:rsid w:val="005A085F"/>
    <w:rsid w:val="005C4953"/>
    <w:rsid w:val="005C5041"/>
    <w:rsid w:val="005D0C32"/>
    <w:rsid w:val="005D2A70"/>
    <w:rsid w:val="005D2D4F"/>
    <w:rsid w:val="005D77F6"/>
    <w:rsid w:val="00621C91"/>
    <w:rsid w:val="00646F28"/>
    <w:rsid w:val="00647AA2"/>
    <w:rsid w:val="00655927"/>
    <w:rsid w:val="006565CA"/>
    <w:rsid w:val="00660011"/>
    <w:rsid w:val="006737C7"/>
    <w:rsid w:val="00673A49"/>
    <w:rsid w:val="00674E75"/>
    <w:rsid w:val="006827EF"/>
    <w:rsid w:val="006C41B3"/>
    <w:rsid w:val="006C4422"/>
    <w:rsid w:val="006C6EB8"/>
    <w:rsid w:val="006D310A"/>
    <w:rsid w:val="006D7D62"/>
    <w:rsid w:val="00710C23"/>
    <w:rsid w:val="00730336"/>
    <w:rsid w:val="0073780F"/>
    <w:rsid w:val="00754B14"/>
    <w:rsid w:val="00764F10"/>
    <w:rsid w:val="0077450B"/>
    <w:rsid w:val="00784E80"/>
    <w:rsid w:val="00796136"/>
    <w:rsid w:val="007C0789"/>
    <w:rsid w:val="007E49EF"/>
    <w:rsid w:val="007F2CDB"/>
    <w:rsid w:val="00813CE8"/>
    <w:rsid w:val="00814CF2"/>
    <w:rsid w:val="0082519F"/>
    <w:rsid w:val="00855074"/>
    <w:rsid w:val="00877166"/>
    <w:rsid w:val="00895952"/>
    <w:rsid w:val="0089659B"/>
    <w:rsid w:val="008B5ECA"/>
    <w:rsid w:val="008C0B7E"/>
    <w:rsid w:val="008C54C1"/>
    <w:rsid w:val="008D584F"/>
    <w:rsid w:val="008D5DD9"/>
    <w:rsid w:val="008E0B8E"/>
    <w:rsid w:val="008F593B"/>
    <w:rsid w:val="00943E45"/>
    <w:rsid w:val="0094403C"/>
    <w:rsid w:val="009647A6"/>
    <w:rsid w:val="00966BA0"/>
    <w:rsid w:val="00973066"/>
    <w:rsid w:val="0097466A"/>
    <w:rsid w:val="00991547"/>
    <w:rsid w:val="009F1D43"/>
    <w:rsid w:val="00A016C4"/>
    <w:rsid w:val="00A42E4B"/>
    <w:rsid w:val="00A4638C"/>
    <w:rsid w:val="00A51852"/>
    <w:rsid w:val="00A61C2D"/>
    <w:rsid w:val="00A7465E"/>
    <w:rsid w:val="00A77588"/>
    <w:rsid w:val="00A83E4F"/>
    <w:rsid w:val="00AA0121"/>
    <w:rsid w:val="00AD7E35"/>
    <w:rsid w:val="00AF5070"/>
    <w:rsid w:val="00B06BDD"/>
    <w:rsid w:val="00B07CD9"/>
    <w:rsid w:val="00B142E1"/>
    <w:rsid w:val="00B2521B"/>
    <w:rsid w:val="00B54582"/>
    <w:rsid w:val="00B822B2"/>
    <w:rsid w:val="00B9405E"/>
    <w:rsid w:val="00B9415E"/>
    <w:rsid w:val="00B96834"/>
    <w:rsid w:val="00BB2C7E"/>
    <w:rsid w:val="00BC3B55"/>
    <w:rsid w:val="00BE66EA"/>
    <w:rsid w:val="00C07810"/>
    <w:rsid w:val="00C10D94"/>
    <w:rsid w:val="00C56BFC"/>
    <w:rsid w:val="00C8222C"/>
    <w:rsid w:val="00CA0A33"/>
    <w:rsid w:val="00CA0F12"/>
    <w:rsid w:val="00CB45B2"/>
    <w:rsid w:val="00CB6079"/>
    <w:rsid w:val="00CC0232"/>
    <w:rsid w:val="00CC2A51"/>
    <w:rsid w:val="00CC39A0"/>
    <w:rsid w:val="00CC4C63"/>
    <w:rsid w:val="00CE633A"/>
    <w:rsid w:val="00CF7A74"/>
    <w:rsid w:val="00D11EBD"/>
    <w:rsid w:val="00D153DD"/>
    <w:rsid w:val="00D42E06"/>
    <w:rsid w:val="00D5145B"/>
    <w:rsid w:val="00D57680"/>
    <w:rsid w:val="00D812BC"/>
    <w:rsid w:val="00D90010"/>
    <w:rsid w:val="00DB18B0"/>
    <w:rsid w:val="00DD324C"/>
    <w:rsid w:val="00DE1B4E"/>
    <w:rsid w:val="00DE7D53"/>
    <w:rsid w:val="00DF4324"/>
    <w:rsid w:val="00E11C34"/>
    <w:rsid w:val="00E15BA2"/>
    <w:rsid w:val="00E329F9"/>
    <w:rsid w:val="00E51B51"/>
    <w:rsid w:val="00E62C16"/>
    <w:rsid w:val="00E6494A"/>
    <w:rsid w:val="00E74BCF"/>
    <w:rsid w:val="00EC1D73"/>
    <w:rsid w:val="00EC66AC"/>
    <w:rsid w:val="00EE60FE"/>
    <w:rsid w:val="00F17AC7"/>
    <w:rsid w:val="00F2379D"/>
    <w:rsid w:val="00F47221"/>
    <w:rsid w:val="00F51018"/>
    <w:rsid w:val="00F51CDD"/>
    <w:rsid w:val="00F60689"/>
    <w:rsid w:val="00F71A60"/>
    <w:rsid w:val="00F758BB"/>
    <w:rsid w:val="00F9382D"/>
    <w:rsid w:val="00F96BE0"/>
    <w:rsid w:val="00FA2EF0"/>
    <w:rsid w:val="00FC057D"/>
    <w:rsid w:val="00FD1756"/>
    <w:rsid w:val="00FD6E30"/>
    <w:rsid w:val="00FE466F"/>
    <w:rsid w:val="00FF0C78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D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F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7A7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2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7A74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7F2C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2CDB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rsid w:val="007F2CD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F2CD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F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2CD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A2EF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426C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3</Pages>
  <Words>812</Words>
  <Characters>4631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Bts_politika</cp:lastModifiedBy>
  <cp:revision>13</cp:revision>
  <cp:lastPrinted>2019-08-16T10:04:00Z</cp:lastPrinted>
  <dcterms:created xsi:type="dcterms:W3CDTF">2019-08-08T12:51:00Z</dcterms:created>
  <dcterms:modified xsi:type="dcterms:W3CDTF">2019-08-16T11:31:00Z</dcterms:modified>
</cp:coreProperties>
</file>