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543" w:rsidRPr="00656743" w:rsidRDefault="00656743" w:rsidP="00656743">
      <w:pPr>
        <w:ind w:firstLine="900"/>
        <w:jc w:val="both"/>
        <w:outlineLvl w:val="0"/>
        <w:rPr>
          <w:b/>
          <w:bCs/>
          <w:lang w:val="uk-UA"/>
        </w:rPr>
      </w:pPr>
      <w:r>
        <w:rPr>
          <w:b/>
          <w:bCs/>
          <w:lang w:val="uk-UA"/>
        </w:rPr>
        <w:t xml:space="preserve">                                         </w:t>
      </w:r>
      <w:r w:rsidR="00305543" w:rsidRPr="00656743">
        <w:rPr>
          <w:b/>
          <w:bCs/>
          <w:lang w:val="uk-UA"/>
        </w:rPr>
        <w:t>ПРОТОКОЛ № 61</w:t>
      </w:r>
    </w:p>
    <w:p w:rsidR="00305543" w:rsidRPr="00656743" w:rsidRDefault="00A61072" w:rsidP="00656743">
      <w:pPr>
        <w:tabs>
          <w:tab w:val="left" w:pos="7384"/>
        </w:tabs>
        <w:jc w:val="both"/>
        <w:rPr>
          <w:b/>
          <w:bCs/>
          <w:lang w:val="uk-UA"/>
        </w:rPr>
      </w:pPr>
      <w:r>
        <w:rPr>
          <w:b/>
          <w:bCs/>
          <w:lang w:val="uk-UA"/>
        </w:rPr>
        <w:t>з</w:t>
      </w:r>
      <w:r w:rsidR="00305543" w:rsidRPr="00656743">
        <w:rPr>
          <w:b/>
          <w:bCs/>
          <w:lang w:val="uk-UA"/>
        </w:rPr>
        <w:t>асідання постійної комісії з питань інвестицій, регуляторної політики, торгівлі, послуг та розвитку підприємництва, власності, комунального майна та приватизації</w:t>
      </w:r>
    </w:p>
    <w:p w:rsidR="00305543" w:rsidRPr="00656743" w:rsidRDefault="00305543" w:rsidP="00656743">
      <w:pPr>
        <w:tabs>
          <w:tab w:val="left" w:pos="7384"/>
        </w:tabs>
        <w:jc w:val="both"/>
        <w:rPr>
          <w:b/>
          <w:bCs/>
          <w:lang w:val="uk-UA"/>
        </w:rPr>
      </w:pPr>
    </w:p>
    <w:p w:rsidR="00305543" w:rsidRPr="00656743" w:rsidRDefault="00305543" w:rsidP="00656743">
      <w:pPr>
        <w:tabs>
          <w:tab w:val="left" w:pos="7384"/>
        </w:tabs>
        <w:jc w:val="both"/>
        <w:rPr>
          <w:i/>
          <w:iCs/>
          <w:lang w:val="uk-UA"/>
        </w:rPr>
      </w:pPr>
      <w:r w:rsidRPr="00656743">
        <w:rPr>
          <w:i/>
          <w:iCs/>
          <w:lang w:val="uk-UA"/>
        </w:rPr>
        <w:t xml:space="preserve">10 вересня  2019 року                                                                  </w:t>
      </w:r>
      <w:r w:rsidRPr="00656743">
        <w:rPr>
          <w:b/>
          <w:bCs/>
          <w:i/>
          <w:iCs/>
          <w:lang w:val="uk-UA"/>
        </w:rPr>
        <w:t xml:space="preserve">          </w:t>
      </w:r>
      <w:r w:rsidRPr="00656743">
        <w:rPr>
          <w:i/>
          <w:iCs/>
          <w:lang w:val="uk-UA"/>
        </w:rPr>
        <w:t>м. Біла Церква,</w:t>
      </w:r>
    </w:p>
    <w:p w:rsidR="00305543" w:rsidRPr="00656743" w:rsidRDefault="00305543" w:rsidP="00656743">
      <w:pPr>
        <w:tabs>
          <w:tab w:val="left" w:pos="7384"/>
        </w:tabs>
        <w:jc w:val="both"/>
        <w:rPr>
          <w:i/>
          <w:iCs/>
          <w:lang w:val="uk-UA"/>
        </w:rPr>
      </w:pPr>
      <w:r w:rsidRPr="00656743">
        <w:rPr>
          <w:i/>
          <w:iCs/>
          <w:lang w:val="uk-UA"/>
        </w:rPr>
        <w:t>Початок о 10:00                                                                                  вул. Я. Мудрого, 15,</w:t>
      </w:r>
    </w:p>
    <w:p w:rsidR="00305543" w:rsidRPr="00656743" w:rsidRDefault="00305543" w:rsidP="00656743">
      <w:pPr>
        <w:tabs>
          <w:tab w:val="left" w:pos="7384"/>
        </w:tabs>
        <w:ind w:firstLine="900"/>
        <w:jc w:val="both"/>
        <w:rPr>
          <w:i/>
          <w:iCs/>
          <w:lang w:val="uk-UA"/>
        </w:rPr>
      </w:pPr>
      <w:r w:rsidRPr="00656743">
        <w:rPr>
          <w:i/>
          <w:iCs/>
          <w:lang w:val="uk-UA"/>
        </w:rPr>
        <w:tab/>
      </w:r>
    </w:p>
    <w:p w:rsidR="00305543" w:rsidRPr="00656743" w:rsidRDefault="00305543" w:rsidP="00656743">
      <w:pPr>
        <w:tabs>
          <w:tab w:val="left" w:pos="7384"/>
        </w:tabs>
        <w:jc w:val="both"/>
        <w:rPr>
          <w:lang w:val="uk-UA"/>
        </w:rPr>
      </w:pPr>
      <w:r w:rsidRPr="00656743">
        <w:rPr>
          <w:b/>
          <w:bCs/>
          <w:lang w:val="uk-UA"/>
        </w:rPr>
        <w:t>Присутні депутати:</w:t>
      </w:r>
      <w:r w:rsidRPr="00656743">
        <w:rPr>
          <w:lang w:val="uk-UA"/>
        </w:rPr>
        <w:t>. Король А.П., Русс О.М., Коробчук В.В., Мартинюк С.І., Музальов О.О., Шевченко О.О., Гончар А.А., Джегур Г.В.,</w:t>
      </w:r>
      <w:r w:rsidR="00272625" w:rsidRPr="00656743">
        <w:rPr>
          <w:lang w:val="uk-UA"/>
        </w:rPr>
        <w:t xml:space="preserve"> Оселедько Ю.П.</w:t>
      </w:r>
    </w:p>
    <w:p w:rsidR="00305543" w:rsidRPr="00656743" w:rsidRDefault="00305543" w:rsidP="00656743">
      <w:pPr>
        <w:tabs>
          <w:tab w:val="left" w:pos="7384"/>
        </w:tabs>
        <w:jc w:val="both"/>
        <w:rPr>
          <w:lang w:val="uk-UA"/>
        </w:rPr>
      </w:pPr>
    </w:p>
    <w:p w:rsidR="00305543" w:rsidRPr="00656743" w:rsidRDefault="00305543" w:rsidP="00656743">
      <w:pPr>
        <w:tabs>
          <w:tab w:val="left" w:pos="7384"/>
        </w:tabs>
        <w:jc w:val="both"/>
        <w:outlineLvl w:val="0"/>
        <w:rPr>
          <w:lang w:val="uk-UA"/>
        </w:rPr>
      </w:pPr>
      <w:r w:rsidRPr="00656743">
        <w:rPr>
          <w:b/>
          <w:bCs/>
          <w:lang w:val="uk-UA"/>
        </w:rPr>
        <w:t xml:space="preserve">Відсутні депутати: </w:t>
      </w:r>
      <w:r w:rsidRPr="00656743">
        <w:rPr>
          <w:lang w:val="uk-UA"/>
        </w:rPr>
        <w:t>Даліба О.А.;</w:t>
      </w:r>
    </w:p>
    <w:p w:rsidR="00305543" w:rsidRPr="00656743" w:rsidRDefault="00305543" w:rsidP="00656743">
      <w:pPr>
        <w:tabs>
          <w:tab w:val="left" w:pos="7384"/>
        </w:tabs>
        <w:jc w:val="both"/>
        <w:rPr>
          <w:lang w:val="uk-UA"/>
        </w:rPr>
      </w:pPr>
    </w:p>
    <w:p w:rsidR="00305543" w:rsidRPr="00656743" w:rsidRDefault="00305543" w:rsidP="00656743">
      <w:pPr>
        <w:tabs>
          <w:tab w:val="left" w:pos="7384"/>
        </w:tabs>
        <w:jc w:val="both"/>
        <w:outlineLvl w:val="0"/>
        <w:rPr>
          <w:lang w:val="uk-UA"/>
        </w:rPr>
      </w:pPr>
      <w:r w:rsidRPr="00656743">
        <w:rPr>
          <w:b/>
          <w:bCs/>
          <w:lang w:val="uk-UA"/>
        </w:rPr>
        <w:t xml:space="preserve">Вів засідання: </w:t>
      </w:r>
      <w:r w:rsidR="009C2E24" w:rsidRPr="00656743">
        <w:rPr>
          <w:b/>
          <w:bCs/>
          <w:lang w:val="uk-UA"/>
        </w:rPr>
        <w:t xml:space="preserve"> </w:t>
      </w:r>
      <w:r w:rsidRPr="00656743">
        <w:rPr>
          <w:lang w:val="uk-UA"/>
        </w:rPr>
        <w:t>Мартинюк С.І.(голова комісії)</w:t>
      </w:r>
    </w:p>
    <w:p w:rsidR="00305543" w:rsidRPr="00656743" w:rsidRDefault="00305543" w:rsidP="00656743">
      <w:pPr>
        <w:jc w:val="both"/>
        <w:rPr>
          <w:lang w:val="uk-UA"/>
        </w:rPr>
      </w:pPr>
    </w:p>
    <w:p w:rsidR="00305543" w:rsidRPr="00656743" w:rsidRDefault="00305543" w:rsidP="00656743">
      <w:pPr>
        <w:tabs>
          <w:tab w:val="left" w:pos="7384"/>
        </w:tabs>
        <w:jc w:val="both"/>
        <w:outlineLvl w:val="0"/>
        <w:rPr>
          <w:b/>
          <w:bCs/>
          <w:lang w:val="uk-UA"/>
        </w:rPr>
      </w:pPr>
      <w:r w:rsidRPr="00656743">
        <w:rPr>
          <w:b/>
          <w:bCs/>
          <w:lang w:val="uk-UA"/>
        </w:rPr>
        <w:t>Присутні:</w:t>
      </w:r>
    </w:p>
    <w:p w:rsidR="00305543" w:rsidRPr="00656743" w:rsidRDefault="00305543" w:rsidP="00656743">
      <w:pPr>
        <w:tabs>
          <w:tab w:val="left" w:pos="7384"/>
        </w:tabs>
        <w:jc w:val="both"/>
      </w:pPr>
      <w:r w:rsidRPr="00656743">
        <w:rPr>
          <w:b/>
          <w:bCs/>
          <w:lang w:val="uk-UA"/>
        </w:rPr>
        <w:t>Бабенко В.М.</w:t>
      </w:r>
      <w:r w:rsidRPr="00656743">
        <w:rPr>
          <w:bCs/>
          <w:lang w:val="uk-UA"/>
        </w:rPr>
        <w:t xml:space="preserve"> - </w:t>
      </w:r>
      <w:r w:rsidRPr="00656743">
        <w:rPr>
          <w:b/>
          <w:bCs/>
          <w:lang w:val="uk-UA"/>
        </w:rPr>
        <w:t>депутат міської ради;</w:t>
      </w:r>
    </w:p>
    <w:p w:rsidR="00305543" w:rsidRPr="00656743" w:rsidRDefault="00305543" w:rsidP="00656743">
      <w:pPr>
        <w:tabs>
          <w:tab w:val="left" w:pos="7384"/>
        </w:tabs>
        <w:jc w:val="both"/>
        <w:outlineLvl w:val="0"/>
        <w:rPr>
          <w:bCs/>
          <w:lang w:val="uk-UA"/>
        </w:rPr>
      </w:pPr>
      <w:r w:rsidRPr="00656743">
        <w:rPr>
          <w:b/>
          <w:bCs/>
          <w:lang w:val="uk-UA"/>
        </w:rPr>
        <w:t>Гейло І.В.</w:t>
      </w:r>
      <w:r w:rsidRPr="00656743">
        <w:rPr>
          <w:bCs/>
          <w:lang w:val="uk-UA"/>
        </w:rPr>
        <w:t xml:space="preserve"> - </w:t>
      </w:r>
      <w:r w:rsidRPr="00656743">
        <w:rPr>
          <w:b/>
          <w:bCs/>
          <w:lang w:val="uk-UA"/>
        </w:rPr>
        <w:t>депутат міської ради;</w:t>
      </w:r>
    </w:p>
    <w:p w:rsidR="00305543" w:rsidRDefault="00305543" w:rsidP="00656743">
      <w:pPr>
        <w:jc w:val="both"/>
        <w:rPr>
          <w:b/>
          <w:lang w:val="uk-UA" w:eastAsia="en-US"/>
        </w:rPr>
      </w:pPr>
      <w:r w:rsidRPr="00656743">
        <w:rPr>
          <w:b/>
          <w:lang w:val="uk-UA" w:eastAsia="en-US"/>
        </w:rPr>
        <w:t>Гребенюк Р.І.</w:t>
      </w:r>
      <w:r w:rsidRPr="00656743">
        <w:rPr>
          <w:lang w:val="uk-UA" w:eastAsia="en-US"/>
        </w:rPr>
        <w:t xml:space="preserve"> - </w:t>
      </w:r>
      <w:r w:rsidRPr="00656743">
        <w:rPr>
          <w:b/>
          <w:lang w:val="uk-UA" w:eastAsia="en-US"/>
        </w:rPr>
        <w:t xml:space="preserve">начальник </w:t>
      </w:r>
      <w:r w:rsidRPr="00656743">
        <w:rPr>
          <w:b/>
          <w:bCs/>
          <w:iCs/>
          <w:lang w:val="uk-UA" w:eastAsia="en-US"/>
        </w:rPr>
        <w:t>у</w:t>
      </w:r>
      <w:r w:rsidRPr="00656743">
        <w:rPr>
          <w:b/>
          <w:bCs/>
          <w:iCs/>
          <w:lang w:eastAsia="en-US"/>
        </w:rPr>
        <w:t>правління комунальної власності та концесії</w:t>
      </w:r>
      <w:r w:rsidRPr="00656743">
        <w:rPr>
          <w:b/>
          <w:bCs/>
          <w:iCs/>
          <w:lang w:val="uk-UA" w:eastAsia="en-US"/>
        </w:rPr>
        <w:t xml:space="preserve"> </w:t>
      </w:r>
      <w:r w:rsidRPr="00656743">
        <w:rPr>
          <w:b/>
          <w:lang w:val="uk-UA" w:eastAsia="en-US"/>
        </w:rPr>
        <w:t>міської ради;</w:t>
      </w:r>
    </w:p>
    <w:p w:rsidR="00656743" w:rsidRPr="00656743" w:rsidRDefault="00656743" w:rsidP="00656743">
      <w:pPr>
        <w:jc w:val="both"/>
        <w:rPr>
          <w:b/>
          <w:lang w:val="uk-UA" w:eastAsia="en-US"/>
        </w:rPr>
      </w:pPr>
      <w:r>
        <w:rPr>
          <w:b/>
          <w:lang w:val="uk-UA" w:eastAsia="en-US"/>
        </w:rPr>
        <w:t>Денисова Л.Б. – начальник управління капітального будівництва міської ради</w:t>
      </w:r>
      <w:r w:rsidR="00D4487E">
        <w:rPr>
          <w:b/>
          <w:lang w:val="uk-UA" w:eastAsia="en-US"/>
        </w:rPr>
        <w:t>;</w:t>
      </w:r>
    </w:p>
    <w:p w:rsidR="00305543" w:rsidRPr="00656743" w:rsidRDefault="009C2E24" w:rsidP="00656743">
      <w:pPr>
        <w:jc w:val="both"/>
        <w:rPr>
          <w:shd w:val="clear" w:color="auto" w:fill="FFFFFF"/>
          <w:lang w:val="uk-UA"/>
        </w:rPr>
      </w:pPr>
      <w:r w:rsidRPr="00656743">
        <w:rPr>
          <w:b/>
          <w:bCs/>
          <w:shd w:val="clear" w:color="auto" w:fill="FFFFFF"/>
        </w:rPr>
        <w:t>Безукладніков В</w:t>
      </w:r>
      <w:r w:rsidRPr="00656743">
        <w:rPr>
          <w:b/>
          <w:bCs/>
          <w:shd w:val="clear" w:color="auto" w:fill="FFFFFF"/>
          <w:lang w:val="uk-UA"/>
        </w:rPr>
        <w:t>.В.</w:t>
      </w:r>
      <w:r w:rsidRPr="00656743">
        <w:rPr>
          <w:b/>
          <w:shd w:val="clear" w:color="auto" w:fill="FFFFFF"/>
          <w:lang w:val="uk-UA"/>
        </w:rPr>
        <w:t xml:space="preserve"> </w:t>
      </w:r>
      <w:r w:rsidR="00305543" w:rsidRPr="00656743">
        <w:rPr>
          <w:b/>
          <w:shd w:val="clear" w:color="auto" w:fill="FFFFFF"/>
          <w:lang w:val="uk-UA"/>
        </w:rPr>
        <w:t xml:space="preserve">- </w:t>
      </w:r>
      <w:r w:rsidR="007732B5" w:rsidRPr="00656743">
        <w:rPr>
          <w:b/>
          <w:shd w:val="clear" w:color="auto" w:fill="FFFFFF"/>
          <w:lang w:val="uk-UA"/>
        </w:rPr>
        <w:t>д</w:t>
      </w:r>
      <w:r w:rsidRPr="00656743">
        <w:rPr>
          <w:b/>
          <w:shd w:val="clear" w:color="auto" w:fill="FFFFFF"/>
        </w:rPr>
        <w:t>иректор</w:t>
      </w:r>
      <w:r w:rsidRPr="00656743">
        <w:rPr>
          <w:b/>
          <w:shd w:val="clear" w:color="auto" w:fill="FFFFFF"/>
          <w:lang w:val="uk-UA"/>
        </w:rPr>
        <w:t xml:space="preserve"> </w:t>
      </w:r>
      <w:r w:rsidR="00305543" w:rsidRPr="00656743">
        <w:rPr>
          <w:b/>
          <w:shd w:val="clear" w:color="auto" w:fill="FFFFFF"/>
          <w:lang w:val="uk-UA"/>
        </w:rPr>
        <w:t xml:space="preserve">КП БМР «БЦТМ» </w:t>
      </w:r>
    </w:p>
    <w:p w:rsidR="00305543" w:rsidRPr="00656743" w:rsidRDefault="00305543" w:rsidP="00656743">
      <w:pPr>
        <w:jc w:val="both"/>
        <w:rPr>
          <w:b/>
          <w:bCs/>
          <w:lang w:val="uk-UA"/>
        </w:rPr>
      </w:pPr>
      <w:r w:rsidRPr="00656743">
        <w:rPr>
          <w:b/>
          <w:shd w:val="clear" w:color="auto" w:fill="FFFFFF"/>
          <w:lang w:val="uk-UA"/>
        </w:rPr>
        <w:t>Вахній В.В. – начальник КП  БМР « Тролейбусне управління»</w:t>
      </w:r>
      <w:r w:rsidRPr="00656743">
        <w:rPr>
          <w:bCs/>
          <w:lang w:val="uk-UA"/>
        </w:rPr>
        <w:t xml:space="preserve"> </w:t>
      </w:r>
      <w:r w:rsidRPr="00656743">
        <w:rPr>
          <w:b/>
          <w:bCs/>
          <w:lang w:val="uk-UA"/>
        </w:rPr>
        <w:t>;</w:t>
      </w:r>
    </w:p>
    <w:p w:rsidR="00165042" w:rsidRPr="00656743" w:rsidRDefault="008A481E" w:rsidP="00656743">
      <w:pPr>
        <w:jc w:val="both"/>
        <w:rPr>
          <w:b/>
          <w:bCs/>
          <w:lang w:val="uk-UA"/>
        </w:rPr>
      </w:pPr>
      <w:r w:rsidRPr="00656743">
        <w:rPr>
          <w:b/>
          <w:bCs/>
          <w:lang w:val="uk-UA"/>
        </w:rPr>
        <w:t>Макі</w:t>
      </w:r>
      <w:r w:rsidR="00272625" w:rsidRPr="00656743">
        <w:rPr>
          <w:b/>
          <w:bCs/>
          <w:lang w:val="uk-UA"/>
        </w:rPr>
        <w:t>йчук Р.В. – начальник управління житлового господарства</w:t>
      </w:r>
      <w:r w:rsidR="00656743">
        <w:rPr>
          <w:b/>
          <w:bCs/>
          <w:lang w:val="uk-UA"/>
        </w:rPr>
        <w:t xml:space="preserve"> міської ради</w:t>
      </w:r>
      <w:r w:rsidR="00272625" w:rsidRPr="00656743">
        <w:rPr>
          <w:b/>
          <w:bCs/>
          <w:lang w:val="uk-UA"/>
        </w:rPr>
        <w:t>;</w:t>
      </w:r>
    </w:p>
    <w:p w:rsidR="00165042" w:rsidRPr="00656743" w:rsidRDefault="00165042" w:rsidP="00656743">
      <w:pPr>
        <w:jc w:val="both"/>
        <w:rPr>
          <w:b/>
          <w:bCs/>
          <w:lang w:val="uk-UA"/>
        </w:rPr>
      </w:pPr>
      <w:r w:rsidRPr="00656743">
        <w:rPr>
          <w:b/>
          <w:color w:val="000000"/>
          <w:shd w:val="clear" w:color="auto" w:fill="FFFFFF"/>
          <w:lang w:val="uk-UA"/>
        </w:rPr>
        <w:t xml:space="preserve">Качанова Т. В. – завідуюча </w:t>
      </w:r>
      <w:r w:rsidR="00A61072">
        <w:rPr>
          <w:b/>
          <w:color w:val="252525"/>
          <w:lang w:val="uk-UA"/>
        </w:rPr>
        <w:t>бібліотеки</w:t>
      </w:r>
      <w:r w:rsidRPr="00656743">
        <w:rPr>
          <w:b/>
          <w:color w:val="252525"/>
          <w:lang w:val="uk-UA"/>
        </w:rPr>
        <w:t>-філіал № 1 для дітей;</w:t>
      </w:r>
    </w:p>
    <w:p w:rsidR="00305543" w:rsidRPr="00656743" w:rsidRDefault="009C5625" w:rsidP="00656743">
      <w:pPr>
        <w:jc w:val="both"/>
        <w:rPr>
          <w:b/>
          <w:shd w:val="clear" w:color="auto" w:fill="FFFFFF"/>
          <w:lang w:val="uk-UA"/>
        </w:rPr>
      </w:pPr>
      <w:r w:rsidRPr="00656743">
        <w:rPr>
          <w:b/>
          <w:shd w:val="clear" w:color="auto" w:fill="FFFFFF"/>
          <w:lang w:val="uk-UA"/>
        </w:rPr>
        <w:t xml:space="preserve">Гніцкевич М.Г. – представник </w:t>
      </w:r>
      <w:r w:rsidR="00D4487E">
        <w:rPr>
          <w:b/>
          <w:shd w:val="clear" w:color="auto" w:fill="FFFFFF"/>
          <w:lang w:val="uk-UA"/>
        </w:rPr>
        <w:t>ГО</w:t>
      </w:r>
      <w:r w:rsidRPr="00656743">
        <w:rPr>
          <w:b/>
          <w:shd w:val="clear" w:color="auto" w:fill="FFFFFF"/>
          <w:lang w:val="uk-UA"/>
        </w:rPr>
        <w:t xml:space="preserve"> «Всеукраїнське об'єднання учасників бойових дій»;</w:t>
      </w:r>
    </w:p>
    <w:p w:rsidR="009C5625" w:rsidRPr="00656743" w:rsidRDefault="009C5625" w:rsidP="00656743">
      <w:pPr>
        <w:jc w:val="both"/>
        <w:rPr>
          <w:b/>
          <w:shd w:val="clear" w:color="auto" w:fill="FFFFFF"/>
          <w:lang w:val="uk-UA"/>
        </w:rPr>
      </w:pPr>
      <w:r w:rsidRPr="00656743">
        <w:rPr>
          <w:b/>
          <w:shd w:val="clear" w:color="auto" w:fill="FFFFFF"/>
          <w:lang w:val="uk-UA"/>
        </w:rPr>
        <w:t xml:space="preserve">Вовченко В.Л. – представник  </w:t>
      </w:r>
      <w:r w:rsidR="00D4487E">
        <w:rPr>
          <w:b/>
          <w:shd w:val="clear" w:color="auto" w:fill="FFFFFF"/>
          <w:lang w:val="uk-UA"/>
        </w:rPr>
        <w:t>ГО</w:t>
      </w:r>
      <w:r w:rsidRPr="00656743">
        <w:rPr>
          <w:b/>
          <w:shd w:val="clear" w:color="auto" w:fill="FFFFFF"/>
          <w:lang w:val="uk-UA"/>
        </w:rPr>
        <w:t>«Всеукраїнське об'єднання учасників бойових дій»;</w:t>
      </w:r>
    </w:p>
    <w:p w:rsidR="009C5625" w:rsidRPr="00656743" w:rsidRDefault="009C5625" w:rsidP="00656743">
      <w:pPr>
        <w:jc w:val="both"/>
        <w:rPr>
          <w:b/>
          <w:shd w:val="clear" w:color="auto" w:fill="FFFFFF"/>
          <w:lang w:val="uk-UA"/>
        </w:rPr>
      </w:pPr>
      <w:r w:rsidRPr="00656743">
        <w:rPr>
          <w:b/>
          <w:shd w:val="clear" w:color="auto" w:fill="FFFFFF"/>
          <w:lang w:val="uk-UA"/>
        </w:rPr>
        <w:t xml:space="preserve">Гопаца О.С. - представник </w:t>
      </w:r>
      <w:r w:rsidR="00D4487E">
        <w:rPr>
          <w:b/>
          <w:shd w:val="clear" w:color="auto" w:fill="FFFFFF"/>
          <w:lang w:val="uk-UA"/>
        </w:rPr>
        <w:t>ГО</w:t>
      </w:r>
      <w:r w:rsidRPr="00656743">
        <w:rPr>
          <w:b/>
          <w:shd w:val="clear" w:color="auto" w:fill="FFFFFF"/>
          <w:lang w:val="uk-UA"/>
        </w:rPr>
        <w:t xml:space="preserve"> «Всеукраїнське об'єднання учасників бойових дій»;</w:t>
      </w:r>
    </w:p>
    <w:p w:rsidR="00750C28" w:rsidRDefault="00656743" w:rsidP="00656743">
      <w:pPr>
        <w:jc w:val="both"/>
        <w:rPr>
          <w:b/>
          <w:shd w:val="clear" w:color="auto" w:fill="FFFFFF"/>
          <w:lang w:val="uk-UA"/>
        </w:rPr>
      </w:pPr>
      <w:r>
        <w:rPr>
          <w:b/>
          <w:shd w:val="clear" w:color="auto" w:fill="FFFFFF"/>
          <w:lang w:val="uk-UA"/>
        </w:rPr>
        <w:t xml:space="preserve">Ланін Е.В. – </w:t>
      </w:r>
      <w:r w:rsidR="00A61072">
        <w:rPr>
          <w:b/>
          <w:shd w:val="clear" w:color="auto" w:fill="FFFFFF"/>
          <w:lang w:val="uk-UA"/>
        </w:rPr>
        <w:t xml:space="preserve"> голова Ради</w:t>
      </w:r>
      <w:r>
        <w:rPr>
          <w:b/>
          <w:shd w:val="clear" w:color="auto" w:fill="FFFFFF"/>
          <w:lang w:val="uk-UA"/>
        </w:rPr>
        <w:t xml:space="preserve"> ветеранів БНАУ;</w:t>
      </w:r>
    </w:p>
    <w:p w:rsidR="00750C28" w:rsidRPr="00A61072" w:rsidRDefault="00750C28" w:rsidP="00656743">
      <w:pPr>
        <w:jc w:val="both"/>
        <w:rPr>
          <w:lang w:val="uk-UA"/>
        </w:rPr>
      </w:pPr>
    </w:p>
    <w:p w:rsidR="00750C28" w:rsidRPr="00656743" w:rsidRDefault="00750C28" w:rsidP="00656743">
      <w:pPr>
        <w:jc w:val="both"/>
      </w:pPr>
    </w:p>
    <w:p w:rsidR="009C2E24" w:rsidRPr="00656743" w:rsidRDefault="009C2E24" w:rsidP="00656743">
      <w:pPr>
        <w:jc w:val="both"/>
      </w:pPr>
      <w:r w:rsidRPr="00656743">
        <w:rPr>
          <w:b/>
        </w:rPr>
        <w:t xml:space="preserve">Пропозиція </w:t>
      </w:r>
      <w:r w:rsidR="00D21DBF" w:rsidRPr="00656743">
        <w:rPr>
          <w:b/>
        </w:rPr>
        <w:t>Короля А.П</w:t>
      </w:r>
      <w:r w:rsidR="00750C28" w:rsidRPr="00656743">
        <w:t xml:space="preserve"> включити в порядок денний питання :</w:t>
      </w:r>
    </w:p>
    <w:p w:rsidR="00750C28" w:rsidRPr="00656743" w:rsidRDefault="00750C28" w:rsidP="00656743">
      <w:pPr>
        <w:pStyle w:val="a6"/>
        <w:numPr>
          <w:ilvl w:val="0"/>
          <w:numId w:val="2"/>
        </w:numPr>
        <w:jc w:val="both"/>
        <w:rPr>
          <w:lang w:val="uk-UA"/>
        </w:rPr>
      </w:pPr>
      <w:r w:rsidRPr="00656743">
        <w:rPr>
          <w:lang w:val="uk-UA"/>
        </w:rPr>
        <w:t>Про організацію роботи бібліотеки – філії №1 для дітей</w:t>
      </w:r>
      <w:r w:rsidRPr="00656743">
        <w:t> </w:t>
      </w:r>
      <w:r w:rsidRPr="00656743">
        <w:rPr>
          <w:lang w:val="uk-UA"/>
        </w:rPr>
        <w:t>комунального закладу Білоцерківської міської ради Білоцерківська міська централізована бібліотечна система ім П.Красножона</w:t>
      </w:r>
      <w:r w:rsidRPr="00656743">
        <w:rPr>
          <w:lang w:val="uk-UA"/>
        </w:rPr>
        <w:tab/>
      </w:r>
      <w:r w:rsidRPr="00656743">
        <w:rPr>
          <w:lang w:val="uk-UA"/>
        </w:rPr>
        <w:tab/>
      </w:r>
      <w:r w:rsidRPr="00656743">
        <w:rPr>
          <w:lang w:val="uk-UA"/>
        </w:rPr>
        <w:tab/>
      </w:r>
      <w:r w:rsidRPr="00656743">
        <w:rPr>
          <w:lang w:val="uk-UA"/>
        </w:rPr>
        <w:tab/>
      </w:r>
      <w:r w:rsidRPr="00656743">
        <w:rPr>
          <w:lang w:val="uk-UA"/>
        </w:rPr>
        <w:tab/>
      </w:r>
      <w:r w:rsidRPr="00656743">
        <w:rPr>
          <w:lang w:val="uk-UA"/>
        </w:rPr>
        <w:tab/>
      </w:r>
      <w:r w:rsidRPr="00656743">
        <w:rPr>
          <w:lang w:val="uk-UA"/>
        </w:rPr>
        <w:tab/>
        <w:t xml:space="preserve">                  </w:t>
      </w:r>
      <w:r w:rsidRPr="00656743">
        <w:rPr>
          <w:b/>
          <w:lang w:val="uk-UA"/>
        </w:rPr>
        <w:t>Голосували:</w:t>
      </w:r>
      <w:r w:rsidRPr="00656743">
        <w:rPr>
          <w:lang w:val="uk-UA"/>
        </w:rPr>
        <w:t xml:space="preserve">  за – одноголосно.</w:t>
      </w:r>
    </w:p>
    <w:p w:rsidR="00305543" w:rsidRPr="00656743" w:rsidRDefault="00305543" w:rsidP="00656743">
      <w:pPr>
        <w:jc w:val="both"/>
        <w:rPr>
          <w:lang w:val="uk-UA"/>
        </w:rPr>
      </w:pPr>
    </w:p>
    <w:p w:rsidR="00305543" w:rsidRPr="00656743" w:rsidRDefault="00305543" w:rsidP="00656743">
      <w:pPr>
        <w:jc w:val="both"/>
        <w:rPr>
          <w:b/>
        </w:rPr>
      </w:pPr>
      <w:r w:rsidRPr="00656743">
        <w:rPr>
          <w:b/>
        </w:rPr>
        <w:t xml:space="preserve">Голова комісії </w:t>
      </w:r>
      <w:r w:rsidR="009C2E24" w:rsidRPr="00656743">
        <w:rPr>
          <w:b/>
        </w:rPr>
        <w:t xml:space="preserve"> </w:t>
      </w:r>
      <w:r w:rsidRPr="00656743">
        <w:rPr>
          <w:b/>
        </w:rPr>
        <w:t xml:space="preserve">Мартинюк С.І. запропонував </w:t>
      </w:r>
      <w:r w:rsidR="00750C28" w:rsidRPr="00656743">
        <w:rPr>
          <w:b/>
        </w:rPr>
        <w:t>прийняти порядок денний в</w:t>
      </w:r>
      <w:r w:rsidR="00A61072">
        <w:rPr>
          <w:b/>
          <w:lang w:val="uk-UA"/>
        </w:rPr>
        <w:t xml:space="preserve"> </w:t>
      </w:r>
      <w:r w:rsidR="00750C28" w:rsidRPr="00656743">
        <w:rPr>
          <w:b/>
        </w:rPr>
        <w:t>цілому</w:t>
      </w:r>
      <w:r w:rsidR="00750C28" w:rsidRPr="00656743">
        <w:tab/>
      </w:r>
      <w:r w:rsidR="00750C28" w:rsidRPr="00656743">
        <w:tab/>
      </w:r>
      <w:r w:rsidRPr="00656743">
        <w:rPr>
          <w:b/>
        </w:rPr>
        <w:t xml:space="preserve">Голосували: </w:t>
      </w:r>
      <w:r w:rsidRPr="00656743">
        <w:t xml:space="preserve"> за – одноголосно</w:t>
      </w:r>
    </w:p>
    <w:p w:rsidR="00305543" w:rsidRPr="00656743" w:rsidRDefault="00305543" w:rsidP="00656743">
      <w:pPr>
        <w:pStyle w:val="11"/>
        <w:ind w:left="0"/>
        <w:jc w:val="both"/>
        <w:rPr>
          <w:shd w:val="clear" w:color="auto" w:fill="FFFFFF"/>
          <w:lang w:val="uk-UA"/>
        </w:rPr>
      </w:pPr>
    </w:p>
    <w:p w:rsidR="00305543" w:rsidRPr="00D4487E" w:rsidRDefault="00305543" w:rsidP="00656743">
      <w:pPr>
        <w:jc w:val="both"/>
        <w:rPr>
          <w:b/>
          <w:lang w:val="uk-UA"/>
        </w:rPr>
      </w:pPr>
      <w:r w:rsidRPr="00656743">
        <w:rPr>
          <w:lang w:val="uk-UA"/>
        </w:rPr>
        <w:tab/>
      </w:r>
      <w:r w:rsidRPr="00656743">
        <w:rPr>
          <w:lang w:val="uk-UA"/>
        </w:rPr>
        <w:tab/>
      </w:r>
      <w:r w:rsidRPr="00656743">
        <w:rPr>
          <w:lang w:val="uk-UA"/>
        </w:rPr>
        <w:tab/>
        <w:t xml:space="preserve">      </w:t>
      </w:r>
      <w:r w:rsidRPr="00656743">
        <w:rPr>
          <w:lang w:val="uk-UA"/>
        </w:rPr>
        <w:tab/>
      </w:r>
      <w:r w:rsidRPr="00656743">
        <w:rPr>
          <w:lang w:val="uk-UA"/>
        </w:rPr>
        <w:tab/>
      </w:r>
      <w:r w:rsidRPr="00D4487E">
        <w:rPr>
          <w:b/>
          <w:lang w:val="uk-UA"/>
        </w:rPr>
        <w:t>Порядок денний</w:t>
      </w:r>
      <w:r w:rsidRPr="00D4487E">
        <w:rPr>
          <w:b/>
          <w:lang w:val="uk-UA"/>
        </w:rPr>
        <w:tab/>
      </w:r>
      <w:r w:rsidRPr="00D4487E">
        <w:rPr>
          <w:b/>
          <w:lang w:val="uk-UA"/>
        </w:rPr>
        <w:tab/>
      </w:r>
      <w:r w:rsidRPr="00D4487E">
        <w:rPr>
          <w:b/>
          <w:lang w:val="uk-UA"/>
        </w:rPr>
        <w:tab/>
      </w:r>
      <w:r w:rsidRPr="00D4487E">
        <w:rPr>
          <w:b/>
          <w:lang w:val="uk-UA"/>
        </w:rPr>
        <w:tab/>
      </w:r>
      <w:r w:rsidRPr="00D4487E">
        <w:rPr>
          <w:b/>
          <w:lang w:val="uk-UA"/>
        </w:rPr>
        <w:tab/>
      </w:r>
      <w:r w:rsidRPr="00D4487E">
        <w:rPr>
          <w:b/>
          <w:lang w:val="uk-UA"/>
        </w:rPr>
        <w:tab/>
      </w:r>
      <w:r w:rsidRPr="00D4487E">
        <w:rPr>
          <w:b/>
          <w:lang w:val="uk-UA"/>
        </w:rPr>
        <w:tab/>
      </w:r>
      <w:r w:rsidRPr="00D4487E">
        <w:rPr>
          <w:b/>
          <w:lang w:val="uk-UA"/>
        </w:rPr>
        <w:tab/>
        <w:t xml:space="preserve"> </w:t>
      </w:r>
    </w:p>
    <w:p w:rsidR="009C2E24" w:rsidRPr="00D4487E" w:rsidRDefault="009C2E24" w:rsidP="00656743">
      <w:pPr>
        <w:jc w:val="both"/>
        <w:rPr>
          <w:lang w:val="uk-UA"/>
        </w:rPr>
      </w:pPr>
    </w:p>
    <w:p w:rsidR="009C2E24" w:rsidRPr="00D4487E" w:rsidRDefault="009C2E24" w:rsidP="00656743">
      <w:pPr>
        <w:jc w:val="both"/>
        <w:rPr>
          <w:lang w:val="uk-UA"/>
        </w:rPr>
      </w:pPr>
      <w:r w:rsidRPr="00D4487E">
        <w:rPr>
          <w:lang w:val="uk-UA"/>
        </w:rPr>
        <w:t>1.</w:t>
      </w:r>
      <w:r w:rsidRPr="00656743">
        <w:t> </w:t>
      </w:r>
      <w:r w:rsidRPr="00D4487E">
        <w:rPr>
          <w:lang w:val="uk-UA"/>
        </w:rPr>
        <w:t>Розгляд проекту рішення «Про безоплатну передачу на баланс управлінню освіти і науки Білоцерківської міської ради, Департаменту житлово-комунального господарства Білоцерківської міської ради та</w:t>
      </w:r>
      <w:r w:rsidRPr="00656743">
        <w:t> </w:t>
      </w:r>
      <w:r w:rsidRPr="00D4487E">
        <w:rPr>
          <w:lang w:val="uk-UA"/>
        </w:rPr>
        <w:t xml:space="preserve"> Білоцерківському міському центру соціального обслуговування (надання соціальних послуг) закінчені будівництвом об'єкти».</w:t>
      </w:r>
    </w:p>
    <w:p w:rsidR="009C2E24" w:rsidRPr="00D4487E" w:rsidRDefault="009C2E24" w:rsidP="00656743">
      <w:pPr>
        <w:jc w:val="both"/>
        <w:rPr>
          <w:lang w:val="uk-UA"/>
        </w:rPr>
      </w:pPr>
    </w:p>
    <w:p w:rsidR="009C2E24" w:rsidRPr="00656743" w:rsidRDefault="009C2E24" w:rsidP="00656743">
      <w:pPr>
        <w:jc w:val="both"/>
      </w:pPr>
      <w:r w:rsidRPr="00656743">
        <w:t>2. Розгляд проекту рішення «Про надання в користування нежитлового приміщення на 2019 рік».</w:t>
      </w:r>
    </w:p>
    <w:p w:rsidR="009C2E24" w:rsidRPr="00656743" w:rsidRDefault="009C2E24" w:rsidP="00656743">
      <w:pPr>
        <w:jc w:val="both"/>
      </w:pPr>
    </w:p>
    <w:p w:rsidR="009C2E24" w:rsidRPr="00656743" w:rsidRDefault="009C2E24" w:rsidP="00656743">
      <w:pPr>
        <w:jc w:val="both"/>
      </w:pPr>
      <w:r w:rsidRPr="00656743">
        <w:lastRenderedPageBreak/>
        <w:t>3. Розгляд проекту рішення  «Про безоплатну передачу з балансу виконавчого комітету Білоцерківської міської ради на баланс відділу культури і туризму Білоцерківської міської ради майна».</w:t>
      </w:r>
    </w:p>
    <w:p w:rsidR="009C2E24" w:rsidRPr="00656743" w:rsidRDefault="009C2E24" w:rsidP="00656743">
      <w:pPr>
        <w:jc w:val="both"/>
      </w:pPr>
    </w:p>
    <w:p w:rsidR="009C2E24" w:rsidRPr="00656743" w:rsidRDefault="009C2E24" w:rsidP="00656743">
      <w:pPr>
        <w:jc w:val="both"/>
      </w:pPr>
      <w:r w:rsidRPr="00656743">
        <w:t>4. Розгляд проекту рішення  «Про безоплатну передачу з балансу управління з питань молоді та спорту Білоцерківської міської ради на баланс  комунального закладу Білоцерківської міської ради  дитячо-юнацькій спортивній школі «Зміна», відділу культури та туризму Білоцерківської міської ради,  комунального закладу Білоцерківської міської ради «Білоцерківський міський центр фізичного здоров’я населення «Спорт для всіх», комунального закладу Білоцерківської міської ради Клубу  за місцем проживання «Прометей» майна».</w:t>
      </w:r>
    </w:p>
    <w:p w:rsidR="009C2E24" w:rsidRPr="00656743" w:rsidRDefault="009C2E24" w:rsidP="00656743">
      <w:pPr>
        <w:jc w:val="both"/>
      </w:pPr>
    </w:p>
    <w:p w:rsidR="009C2E24" w:rsidRPr="00656743" w:rsidRDefault="009C2E24" w:rsidP="00656743">
      <w:pPr>
        <w:jc w:val="both"/>
      </w:pPr>
      <w:r w:rsidRPr="00656743">
        <w:t>5. Розгляд проекту рішення  «Про надання згоди на безоплатне прийняття у комунальну власність територіальної громади міста Білої Церкви з власності Всеукраїнської благодійної організації «Українська фундація правової допомоги» майна».</w:t>
      </w:r>
    </w:p>
    <w:p w:rsidR="009C2E24" w:rsidRPr="00656743" w:rsidRDefault="009C2E24" w:rsidP="00656743">
      <w:pPr>
        <w:jc w:val="both"/>
      </w:pPr>
    </w:p>
    <w:p w:rsidR="009C2E24" w:rsidRPr="00656743" w:rsidRDefault="009C2E24" w:rsidP="00656743">
      <w:pPr>
        <w:jc w:val="both"/>
      </w:pPr>
      <w:r w:rsidRPr="00656743">
        <w:t>6. Звіт дирек</w:t>
      </w:r>
      <w:r w:rsidR="00757337">
        <w:t xml:space="preserve">тора </w:t>
      </w:r>
      <w:r w:rsidR="00757337">
        <w:rPr>
          <w:lang w:val="uk-UA"/>
        </w:rPr>
        <w:t>д</w:t>
      </w:r>
      <w:r w:rsidRPr="00656743">
        <w:t>епартаменту житлово-комунального гомподарства</w:t>
      </w:r>
      <w:r w:rsidR="00757337">
        <w:rPr>
          <w:lang w:val="uk-UA"/>
        </w:rPr>
        <w:t xml:space="preserve"> міської ради</w:t>
      </w:r>
      <w:r w:rsidRPr="00656743">
        <w:t xml:space="preserve"> про підготовку до початку опалювального сезону 2019-2020рр.</w:t>
      </w:r>
    </w:p>
    <w:p w:rsidR="009C2E24" w:rsidRPr="00656743" w:rsidRDefault="009C2E24" w:rsidP="00656743">
      <w:pPr>
        <w:jc w:val="both"/>
      </w:pPr>
    </w:p>
    <w:p w:rsidR="009C2E24" w:rsidRPr="00656743" w:rsidRDefault="009C2E24" w:rsidP="00656743">
      <w:pPr>
        <w:jc w:val="both"/>
      </w:pPr>
      <w:r w:rsidRPr="00656743">
        <w:t>7. Звіт керівника КП БМР "Білоцерківтепломережа" про фінансовий стан та підготовку до початку опалювального сезону 2019-2020рр.</w:t>
      </w:r>
    </w:p>
    <w:p w:rsidR="009C2E24" w:rsidRPr="00656743" w:rsidRDefault="009C2E24" w:rsidP="00656743">
      <w:pPr>
        <w:jc w:val="both"/>
      </w:pPr>
    </w:p>
    <w:p w:rsidR="009C2E24" w:rsidRPr="00656743" w:rsidRDefault="009C2E24" w:rsidP="00656743">
      <w:pPr>
        <w:jc w:val="both"/>
      </w:pPr>
      <w:r w:rsidRPr="00656743">
        <w:t>8. Звіт керівника КП БМР "Білоцерківське тролейбусне управління" про фінансовий стан підприємства та стан рухомого складу за 2019р.</w:t>
      </w:r>
    </w:p>
    <w:p w:rsidR="009C2E24" w:rsidRPr="00656743" w:rsidRDefault="009C2E24" w:rsidP="00656743">
      <w:pPr>
        <w:jc w:val="both"/>
      </w:pPr>
    </w:p>
    <w:p w:rsidR="009C2E24" w:rsidRPr="00656743" w:rsidRDefault="009C2E24" w:rsidP="00656743">
      <w:pPr>
        <w:jc w:val="both"/>
      </w:pPr>
      <w:r w:rsidRPr="00656743">
        <w:t>9. Звіт директора дитячої бібліотеки про технічний стан приміщення.</w:t>
      </w:r>
    </w:p>
    <w:p w:rsidR="009C2E24" w:rsidRPr="00656743" w:rsidRDefault="009C2E24" w:rsidP="00656743">
      <w:pPr>
        <w:jc w:val="both"/>
      </w:pPr>
    </w:p>
    <w:p w:rsidR="009C2E24" w:rsidRPr="00675060" w:rsidRDefault="009C2E24" w:rsidP="00675060">
      <w:pPr>
        <w:jc w:val="both"/>
      </w:pPr>
      <w:r w:rsidRPr="00656743">
        <w:t>10. Про організацію роботи бібліотеки – філії №1 для дітей комунального закладу Білоцерківської міської ради</w:t>
      </w:r>
      <w:r w:rsidR="00D3456F" w:rsidRPr="00656743">
        <w:rPr>
          <w:lang w:val="uk-UA"/>
        </w:rPr>
        <w:t xml:space="preserve"> </w:t>
      </w:r>
      <w:r w:rsidRPr="00656743">
        <w:t>Білоцерківська міська централізована бібліотечна система ім П.Красножона</w:t>
      </w:r>
    </w:p>
    <w:p w:rsidR="009C2E24" w:rsidRPr="00675060" w:rsidRDefault="009C2E24" w:rsidP="00675060"/>
    <w:p w:rsidR="00305543" w:rsidRPr="00656743" w:rsidRDefault="00305543" w:rsidP="00656743">
      <w:pPr>
        <w:jc w:val="both"/>
        <w:rPr>
          <w:lang w:val="uk-UA"/>
        </w:rPr>
      </w:pPr>
    </w:p>
    <w:p w:rsidR="00165042" w:rsidRPr="00656743" w:rsidRDefault="00305543" w:rsidP="00656743">
      <w:pPr>
        <w:ind w:firstLine="284"/>
        <w:jc w:val="both"/>
        <w:rPr>
          <w:b/>
          <w:bCs/>
          <w:lang w:val="uk-UA"/>
        </w:rPr>
      </w:pPr>
      <w:r w:rsidRPr="00656743">
        <w:rPr>
          <w:b/>
          <w:bCs/>
          <w:lang w:val="uk-UA"/>
        </w:rPr>
        <w:t>1. Слухали:</w:t>
      </w:r>
      <w:r w:rsidR="00165042" w:rsidRPr="00656743">
        <w:rPr>
          <w:lang w:val="uk-UA"/>
        </w:rPr>
        <w:t xml:space="preserve"> Розгляд проекту рішення «Про безоплатну передачу на баланс управлінню освіти і науки Білоцерківської міської ради, Департаменту житлово-комунального господарства Білоцерківської міської ради та</w:t>
      </w:r>
      <w:r w:rsidR="00165042" w:rsidRPr="00656743">
        <w:t> </w:t>
      </w:r>
      <w:r w:rsidR="00165042" w:rsidRPr="00656743">
        <w:rPr>
          <w:lang w:val="uk-UA"/>
        </w:rPr>
        <w:t xml:space="preserve"> Білоцерківському міському центру соціального обслуговування (надання соціальних послуг) закінчені будівництвом об'єкти».</w:t>
      </w:r>
    </w:p>
    <w:p w:rsidR="00305543" w:rsidRPr="00656743" w:rsidRDefault="009C5625" w:rsidP="00656743">
      <w:pPr>
        <w:ind w:firstLine="284"/>
        <w:jc w:val="both"/>
        <w:rPr>
          <w:lang w:val="uk-UA" w:eastAsia="en-US"/>
        </w:rPr>
      </w:pPr>
      <w:r w:rsidRPr="00656743">
        <w:rPr>
          <w:b/>
          <w:bCs/>
          <w:lang w:val="uk-UA"/>
        </w:rPr>
        <w:tab/>
        <w:t>Доповідала</w:t>
      </w:r>
      <w:r w:rsidR="00750C28" w:rsidRPr="00656743">
        <w:rPr>
          <w:b/>
          <w:bCs/>
          <w:lang w:val="uk-UA"/>
        </w:rPr>
        <w:t>:</w:t>
      </w:r>
      <w:r w:rsidRPr="00656743">
        <w:rPr>
          <w:b/>
          <w:bCs/>
          <w:lang w:val="uk-UA"/>
        </w:rPr>
        <w:t xml:space="preserve"> </w:t>
      </w:r>
      <w:r w:rsidR="00656743" w:rsidRPr="00656743">
        <w:rPr>
          <w:lang w:val="uk-UA" w:eastAsia="en-US"/>
        </w:rPr>
        <w:t>начальник управління капітального будівництва міської ради</w:t>
      </w:r>
      <w:r w:rsidRPr="00656743">
        <w:rPr>
          <w:bCs/>
          <w:lang w:val="uk-UA"/>
        </w:rPr>
        <w:t xml:space="preserve"> </w:t>
      </w:r>
      <w:r w:rsidR="00656743" w:rsidRPr="00656743">
        <w:rPr>
          <w:bCs/>
          <w:lang w:val="uk-UA"/>
        </w:rPr>
        <w:t>Денисова Л. Б.</w:t>
      </w:r>
      <w:r w:rsidR="00305543" w:rsidRPr="00656743">
        <w:rPr>
          <w:b/>
          <w:bCs/>
          <w:lang w:val="uk-UA"/>
        </w:rPr>
        <w:t xml:space="preserve"> </w:t>
      </w:r>
    </w:p>
    <w:p w:rsidR="00305543" w:rsidRPr="00656743" w:rsidRDefault="006543AA" w:rsidP="00656743">
      <w:pPr>
        <w:ind w:firstLine="284"/>
        <w:jc w:val="both"/>
        <w:rPr>
          <w:lang w:val="uk-UA"/>
        </w:rPr>
      </w:pPr>
      <w:r>
        <w:rPr>
          <w:b/>
          <w:bCs/>
          <w:lang w:val="uk-UA" w:eastAsia="en-US"/>
        </w:rPr>
        <w:t xml:space="preserve">       </w:t>
      </w:r>
      <w:r w:rsidR="00305543" w:rsidRPr="00656743">
        <w:rPr>
          <w:b/>
          <w:bCs/>
          <w:lang w:val="uk-UA" w:eastAsia="en-US"/>
        </w:rPr>
        <w:t>Вирішили:</w:t>
      </w:r>
      <w:r w:rsidR="00305543" w:rsidRPr="00656743">
        <w:rPr>
          <w:bCs/>
          <w:lang w:val="uk-UA" w:eastAsia="en-US"/>
        </w:rPr>
        <w:t xml:space="preserve"> </w:t>
      </w:r>
      <w:r w:rsidR="00305543" w:rsidRPr="00656743">
        <w:rPr>
          <w:lang w:val="uk-UA"/>
        </w:rPr>
        <w:t>винести питання на розгляд сесії з пропозицією підтримати</w:t>
      </w:r>
    </w:p>
    <w:p w:rsidR="00305543" w:rsidRPr="00656743" w:rsidRDefault="006543AA" w:rsidP="00656743">
      <w:pPr>
        <w:tabs>
          <w:tab w:val="left" w:pos="7384"/>
        </w:tabs>
        <w:ind w:firstLine="284"/>
        <w:jc w:val="both"/>
        <w:rPr>
          <w:lang w:val="uk-UA"/>
        </w:rPr>
      </w:pPr>
      <w:r>
        <w:rPr>
          <w:b/>
          <w:bCs/>
          <w:lang w:val="uk-UA"/>
        </w:rPr>
        <w:t xml:space="preserve">       </w:t>
      </w:r>
      <w:r w:rsidR="00305543" w:rsidRPr="00656743">
        <w:rPr>
          <w:b/>
          <w:bCs/>
          <w:lang w:val="uk-UA"/>
        </w:rPr>
        <w:t xml:space="preserve">Голосували:  </w:t>
      </w:r>
      <w:r w:rsidR="00305543" w:rsidRPr="00656743">
        <w:rPr>
          <w:lang w:val="uk-UA"/>
        </w:rPr>
        <w:t>за – одноголосно.</w:t>
      </w:r>
    </w:p>
    <w:p w:rsidR="00305543" w:rsidRPr="00656743" w:rsidRDefault="00305543" w:rsidP="00656743">
      <w:pPr>
        <w:tabs>
          <w:tab w:val="left" w:pos="7384"/>
        </w:tabs>
        <w:ind w:firstLine="284"/>
        <w:jc w:val="both"/>
        <w:rPr>
          <w:lang w:val="uk-UA"/>
        </w:rPr>
      </w:pPr>
      <w:r w:rsidRPr="00656743">
        <w:rPr>
          <w:lang w:val="uk-UA"/>
        </w:rPr>
        <w:t xml:space="preserve">                                   </w:t>
      </w:r>
    </w:p>
    <w:p w:rsidR="00165042" w:rsidRPr="00656743" w:rsidRDefault="006543AA" w:rsidP="00656743">
      <w:pPr>
        <w:ind w:firstLine="284"/>
        <w:jc w:val="both"/>
        <w:rPr>
          <w:b/>
          <w:bCs/>
          <w:lang w:val="uk-UA"/>
        </w:rPr>
      </w:pPr>
      <w:r>
        <w:rPr>
          <w:b/>
          <w:bCs/>
          <w:lang w:val="uk-UA"/>
        </w:rPr>
        <w:t xml:space="preserve">2. </w:t>
      </w:r>
      <w:r w:rsidR="00305543" w:rsidRPr="00656743">
        <w:rPr>
          <w:b/>
          <w:bCs/>
          <w:lang w:val="uk-UA"/>
        </w:rPr>
        <w:t>Слухали:</w:t>
      </w:r>
      <w:r w:rsidR="00165042" w:rsidRPr="00656743">
        <w:t xml:space="preserve"> Розгляд проекту рішення «Про надання в користування нежитлового приміщення на 2019 рік».</w:t>
      </w:r>
    </w:p>
    <w:p w:rsidR="00305543" w:rsidRPr="00656743" w:rsidRDefault="00305543" w:rsidP="00656743">
      <w:pPr>
        <w:ind w:firstLine="284"/>
        <w:jc w:val="both"/>
        <w:rPr>
          <w:lang w:val="uk-UA" w:eastAsia="en-US"/>
        </w:rPr>
      </w:pPr>
      <w:r w:rsidRPr="00656743">
        <w:rPr>
          <w:b/>
          <w:bCs/>
          <w:lang w:val="uk-UA"/>
        </w:rPr>
        <w:tab/>
        <w:t>Доповідав:</w:t>
      </w:r>
      <w:r w:rsidRPr="00656743">
        <w:rPr>
          <w:b/>
          <w:lang w:val="uk-UA" w:eastAsia="en-US"/>
        </w:rPr>
        <w:t xml:space="preserve"> </w:t>
      </w:r>
      <w:r w:rsidR="00D72A13" w:rsidRPr="00656743">
        <w:rPr>
          <w:lang w:val="uk-UA" w:eastAsia="en-US"/>
        </w:rPr>
        <w:t xml:space="preserve"> </w:t>
      </w:r>
      <w:r w:rsidRPr="00656743">
        <w:rPr>
          <w:lang w:val="uk-UA" w:eastAsia="en-US"/>
        </w:rPr>
        <w:t xml:space="preserve">начальник </w:t>
      </w:r>
      <w:r w:rsidRPr="00656743">
        <w:rPr>
          <w:bCs/>
          <w:iCs/>
          <w:lang w:val="uk-UA" w:eastAsia="en-US"/>
        </w:rPr>
        <w:t>у</w:t>
      </w:r>
      <w:r w:rsidRPr="00656743">
        <w:rPr>
          <w:bCs/>
          <w:iCs/>
          <w:lang w:eastAsia="en-US"/>
        </w:rPr>
        <w:t>правління комунальної власності та концесії</w:t>
      </w:r>
      <w:r w:rsidRPr="00656743">
        <w:rPr>
          <w:bCs/>
          <w:iCs/>
          <w:lang w:val="uk-UA" w:eastAsia="en-US"/>
        </w:rPr>
        <w:t xml:space="preserve"> </w:t>
      </w:r>
      <w:r w:rsidRPr="00656743">
        <w:rPr>
          <w:lang w:val="uk-UA" w:eastAsia="en-US"/>
        </w:rPr>
        <w:t>міської ради</w:t>
      </w:r>
      <w:r w:rsidR="00D72A13" w:rsidRPr="00656743">
        <w:rPr>
          <w:lang w:val="uk-UA" w:eastAsia="en-US"/>
        </w:rPr>
        <w:t xml:space="preserve"> Гребенюк Р.І.</w:t>
      </w:r>
      <w:r w:rsidRPr="00656743">
        <w:rPr>
          <w:b/>
          <w:lang w:val="uk-UA" w:eastAsia="en-US"/>
        </w:rPr>
        <w:t xml:space="preserve"> </w:t>
      </w:r>
    </w:p>
    <w:p w:rsidR="00305543" w:rsidRPr="00656743" w:rsidRDefault="00305543" w:rsidP="00656743">
      <w:pPr>
        <w:ind w:firstLine="284"/>
        <w:jc w:val="both"/>
        <w:rPr>
          <w:lang w:val="uk-UA" w:eastAsia="en-US"/>
        </w:rPr>
      </w:pPr>
      <w:r w:rsidRPr="00656743">
        <w:rPr>
          <w:lang w:val="uk-UA"/>
        </w:rPr>
        <w:tab/>
      </w:r>
      <w:r w:rsidRPr="00656743">
        <w:rPr>
          <w:b/>
          <w:lang w:val="uk-UA"/>
        </w:rPr>
        <w:t>В обговоренні питання взяли участь депутати</w:t>
      </w:r>
      <w:r w:rsidR="00267C2D">
        <w:rPr>
          <w:b/>
          <w:lang w:val="uk-UA"/>
        </w:rPr>
        <w:t>:</w:t>
      </w:r>
      <w:r w:rsidRPr="00656743">
        <w:rPr>
          <w:lang w:val="uk-UA"/>
        </w:rPr>
        <w:t xml:space="preserve"> </w:t>
      </w:r>
      <w:r w:rsidR="009C5625" w:rsidRPr="00656743">
        <w:rPr>
          <w:lang w:val="uk-UA"/>
        </w:rPr>
        <w:t>Музальов О.О., Бабенко В.М., Король А.П., Джегур Г.В.</w:t>
      </w:r>
      <w:r w:rsidR="00750C28" w:rsidRPr="00656743">
        <w:rPr>
          <w:lang w:val="uk-UA"/>
        </w:rPr>
        <w:t>, представники «Всеукраїнського об'єднання учасників бойових дій».</w:t>
      </w:r>
    </w:p>
    <w:p w:rsidR="00305543" w:rsidRPr="00656743" w:rsidRDefault="006543AA" w:rsidP="00656743">
      <w:pPr>
        <w:ind w:firstLine="284"/>
        <w:jc w:val="both"/>
        <w:rPr>
          <w:lang w:val="uk-UA"/>
        </w:rPr>
      </w:pPr>
      <w:r>
        <w:rPr>
          <w:b/>
          <w:bCs/>
          <w:lang w:val="uk-UA" w:eastAsia="en-US"/>
        </w:rPr>
        <w:t xml:space="preserve">      </w:t>
      </w:r>
      <w:r w:rsidR="00305543" w:rsidRPr="00656743">
        <w:rPr>
          <w:b/>
          <w:bCs/>
          <w:lang w:val="uk-UA" w:eastAsia="en-US"/>
        </w:rPr>
        <w:t>Вирішили:</w:t>
      </w:r>
      <w:r w:rsidR="00305543" w:rsidRPr="00656743">
        <w:rPr>
          <w:bCs/>
          <w:lang w:val="uk-UA" w:eastAsia="en-US"/>
        </w:rPr>
        <w:t xml:space="preserve"> </w:t>
      </w:r>
      <w:r w:rsidR="00A81728" w:rsidRPr="00656743">
        <w:rPr>
          <w:lang w:val="uk-UA"/>
        </w:rPr>
        <w:t>винести питання на розгляд сесії з пропозицією підтримати</w:t>
      </w:r>
      <w:r w:rsidR="00750C28" w:rsidRPr="00656743">
        <w:rPr>
          <w:lang w:val="uk-UA"/>
        </w:rPr>
        <w:t xml:space="preserve"> </w:t>
      </w:r>
      <w:r w:rsidR="00757337">
        <w:rPr>
          <w:lang w:val="uk-UA"/>
        </w:rPr>
        <w:t>(</w:t>
      </w:r>
      <w:r w:rsidR="00750C28" w:rsidRPr="00656743">
        <w:rPr>
          <w:lang w:val="uk-UA"/>
        </w:rPr>
        <w:t>з правкою</w:t>
      </w:r>
      <w:r w:rsidR="00757337">
        <w:rPr>
          <w:lang w:val="uk-UA"/>
        </w:rPr>
        <w:t>)</w:t>
      </w:r>
    </w:p>
    <w:p w:rsidR="00305543" w:rsidRPr="00656743" w:rsidRDefault="00305543" w:rsidP="00656743">
      <w:pPr>
        <w:tabs>
          <w:tab w:val="left" w:pos="7384"/>
        </w:tabs>
        <w:spacing w:line="276" w:lineRule="auto"/>
        <w:ind w:firstLine="284"/>
        <w:jc w:val="both"/>
        <w:rPr>
          <w:lang w:val="uk-UA"/>
        </w:rPr>
      </w:pPr>
      <w:r w:rsidRPr="00656743">
        <w:rPr>
          <w:b/>
          <w:bCs/>
          <w:lang w:val="uk-UA"/>
        </w:rPr>
        <w:t xml:space="preserve">    </w:t>
      </w:r>
      <w:r w:rsidR="00A81728" w:rsidRPr="00656743">
        <w:rPr>
          <w:b/>
          <w:bCs/>
          <w:lang w:val="uk-UA"/>
        </w:rPr>
        <w:t xml:space="preserve"> </w:t>
      </w:r>
      <w:r w:rsidRPr="00656743">
        <w:rPr>
          <w:b/>
          <w:bCs/>
          <w:lang w:val="uk-UA"/>
        </w:rPr>
        <w:t xml:space="preserve"> Голосували:  </w:t>
      </w:r>
      <w:r w:rsidRPr="00656743">
        <w:rPr>
          <w:lang w:val="uk-UA"/>
        </w:rPr>
        <w:t>за – одноголосно.</w:t>
      </w:r>
    </w:p>
    <w:p w:rsidR="00305543" w:rsidRPr="00656743" w:rsidRDefault="00305543" w:rsidP="00656743">
      <w:pPr>
        <w:tabs>
          <w:tab w:val="left" w:pos="7384"/>
        </w:tabs>
        <w:spacing w:line="276" w:lineRule="auto"/>
        <w:ind w:firstLine="284"/>
        <w:jc w:val="both"/>
        <w:rPr>
          <w:lang w:val="uk-UA"/>
        </w:rPr>
      </w:pPr>
      <w:r w:rsidRPr="00656743">
        <w:rPr>
          <w:lang w:val="uk-UA"/>
        </w:rPr>
        <w:t xml:space="preserve">                        </w:t>
      </w:r>
    </w:p>
    <w:p w:rsidR="00305543" w:rsidRPr="00656743" w:rsidRDefault="00305543" w:rsidP="00656743">
      <w:pPr>
        <w:ind w:firstLine="284"/>
        <w:jc w:val="both"/>
        <w:rPr>
          <w:lang w:val="uk-UA"/>
        </w:rPr>
      </w:pPr>
      <w:r w:rsidRPr="00656743">
        <w:rPr>
          <w:b/>
          <w:bCs/>
          <w:lang w:val="uk-UA"/>
        </w:rPr>
        <w:lastRenderedPageBreak/>
        <w:t xml:space="preserve">3. Слухали: </w:t>
      </w:r>
      <w:r w:rsidR="00165042" w:rsidRPr="00656743">
        <w:rPr>
          <w:lang w:val="uk-UA"/>
        </w:rPr>
        <w:t>Розгляд проекту рішення</w:t>
      </w:r>
      <w:r w:rsidR="00165042" w:rsidRPr="00656743">
        <w:t> </w:t>
      </w:r>
      <w:r w:rsidR="00165042" w:rsidRPr="00656743">
        <w:rPr>
          <w:lang w:val="uk-UA"/>
        </w:rPr>
        <w:t xml:space="preserve"> «Про безоплатну передачу з балансу виконавчого комітету Білоцерківської міської ради на баланс відділу культури і туризму Білоцерківської міської ради майна».</w:t>
      </w:r>
    </w:p>
    <w:p w:rsidR="00305543" w:rsidRPr="00656743" w:rsidRDefault="00305543" w:rsidP="00656743">
      <w:pPr>
        <w:spacing w:line="276" w:lineRule="auto"/>
        <w:ind w:firstLine="284"/>
        <w:jc w:val="both"/>
        <w:rPr>
          <w:lang w:val="uk-UA" w:eastAsia="en-US"/>
        </w:rPr>
      </w:pPr>
      <w:r w:rsidRPr="00656743">
        <w:rPr>
          <w:b/>
          <w:bCs/>
          <w:lang w:val="uk-UA"/>
        </w:rPr>
        <w:tab/>
        <w:t xml:space="preserve">Доповідав: </w:t>
      </w:r>
      <w:r w:rsidR="00D72A13" w:rsidRPr="00656743">
        <w:rPr>
          <w:b/>
          <w:bCs/>
          <w:lang w:val="uk-UA"/>
        </w:rPr>
        <w:t xml:space="preserve"> </w:t>
      </w:r>
      <w:r w:rsidRPr="00656743">
        <w:rPr>
          <w:lang w:val="uk-UA" w:eastAsia="en-US"/>
        </w:rPr>
        <w:t xml:space="preserve">начальник </w:t>
      </w:r>
      <w:r w:rsidRPr="00656743">
        <w:rPr>
          <w:bCs/>
          <w:iCs/>
          <w:lang w:val="uk-UA" w:eastAsia="en-US"/>
        </w:rPr>
        <w:t>у</w:t>
      </w:r>
      <w:r w:rsidRPr="00656743">
        <w:rPr>
          <w:bCs/>
          <w:iCs/>
          <w:lang w:eastAsia="en-US"/>
        </w:rPr>
        <w:t>правління комунальної власності та концесії</w:t>
      </w:r>
      <w:r w:rsidRPr="00656743">
        <w:rPr>
          <w:bCs/>
          <w:iCs/>
          <w:lang w:val="uk-UA" w:eastAsia="en-US"/>
        </w:rPr>
        <w:t xml:space="preserve"> </w:t>
      </w:r>
      <w:r w:rsidRPr="00656743">
        <w:rPr>
          <w:lang w:val="uk-UA" w:eastAsia="en-US"/>
        </w:rPr>
        <w:t>міської ради</w:t>
      </w:r>
      <w:r w:rsidR="00D72A13" w:rsidRPr="00656743">
        <w:rPr>
          <w:lang w:val="uk-UA" w:eastAsia="en-US"/>
        </w:rPr>
        <w:t xml:space="preserve"> </w:t>
      </w:r>
      <w:r w:rsidR="00757337">
        <w:rPr>
          <w:lang w:val="uk-UA" w:eastAsia="en-US"/>
        </w:rPr>
        <w:t>-</w:t>
      </w:r>
      <w:r w:rsidR="00D72A13" w:rsidRPr="00656743">
        <w:rPr>
          <w:lang w:val="uk-UA" w:eastAsia="en-US"/>
        </w:rPr>
        <w:t xml:space="preserve">Гребенюк Р.І.  </w:t>
      </w:r>
      <w:r w:rsidRPr="00656743">
        <w:rPr>
          <w:b/>
          <w:lang w:val="uk-UA" w:eastAsia="en-US"/>
        </w:rPr>
        <w:t xml:space="preserve"> </w:t>
      </w:r>
    </w:p>
    <w:p w:rsidR="00305543" w:rsidRPr="00656743" w:rsidRDefault="006543AA" w:rsidP="00656743">
      <w:pPr>
        <w:spacing w:line="276" w:lineRule="auto"/>
        <w:ind w:firstLine="284"/>
        <w:jc w:val="both"/>
        <w:rPr>
          <w:lang w:val="uk-UA"/>
        </w:rPr>
      </w:pPr>
      <w:r>
        <w:rPr>
          <w:lang w:val="uk-UA"/>
        </w:rPr>
        <w:t xml:space="preserve">       </w:t>
      </w:r>
      <w:r w:rsidR="00305543" w:rsidRPr="00656743">
        <w:rPr>
          <w:b/>
          <w:bCs/>
          <w:lang w:val="uk-UA" w:eastAsia="en-US"/>
        </w:rPr>
        <w:t>Вирішили:</w:t>
      </w:r>
      <w:r w:rsidR="00305543" w:rsidRPr="00656743">
        <w:rPr>
          <w:bCs/>
          <w:lang w:val="uk-UA" w:eastAsia="en-US"/>
        </w:rPr>
        <w:t xml:space="preserve"> </w:t>
      </w:r>
      <w:r w:rsidR="004D5062" w:rsidRPr="00656743">
        <w:rPr>
          <w:lang w:val="uk-UA"/>
        </w:rPr>
        <w:t>питання перенести на наступне засідання комісії</w:t>
      </w:r>
      <w:r w:rsidR="004D5062">
        <w:rPr>
          <w:lang w:val="uk-UA"/>
        </w:rPr>
        <w:t>;</w:t>
      </w:r>
    </w:p>
    <w:p w:rsidR="00AC0F98" w:rsidRPr="00656743" w:rsidRDefault="00305543" w:rsidP="00656743">
      <w:pPr>
        <w:tabs>
          <w:tab w:val="left" w:pos="7384"/>
        </w:tabs>
        <w:spacing w:line="276" w:lineRule="auto"/>
        <w:ind w:firstLine="284"/>
        <w:jc w:val="both"/>
        <w:rPr>
          <w:lang w:val="uk-UA"/>
        </w:rPr>
      </w:pPr>
      <w:r w:rsidRPr="00656743">
        <w:rPr>
          <w:b/>
          <w:bCs/>
          <w:lang w:val="uk-UA"/>
        </w:rPr>
        <w:t xml:space="preserve">     </w:t>
      </w:r>
      <w:r w:rsidR="008F4DAD" w:rsidRPr="00656743">
        <w:rPr>
          <w:b/>
          <w:bCs/>
          <w:lang w:val="uk-UA"/>
        </w:rPr>
        <w:t xml:space="preserve"> </w:t>
      </w:r>
      <w:r w:rsidR="006543AA">
        <w:rPr>
          <w:b/>
          <w:bCs/>
          <w:lang w:val="uk-UA"/>
        </w:rPr>
        <w:t xml:space="preserve"> </w:t>
      </w:r>
      <w:r w:rsidR="000056EC" w:rsidRPr="00656743">
        <w:rPr>
          <w:b/>
          <w:bCs/>
          <w:lang w:val="uk-UA"/>
        </w:rPr>
        <w:t xml:space="preserve">Голосували:  </w:t>
      </w:r>
      <w:r w:rsidR="00AC0F98" w:rsidRPr="00656743">
        <w:rPr>
          <w:lang w:val="uk-UA"/>
        </w:rPr>
        <w:t>за – одноголосно.</w:t>
      </w:r>
    </w:p>
    <w:p w:rsidR="00AC0F98" w:rsidRPr="00656743" w:rsidRDefault="00AC0F98" w:rsidP="00656743">
      <w:pPr>
        <w:tabs>
          <w:tab w:val="left" w:pos="7384"/>
        </w:tabs>
        <w:spacing w:line="276" w:lineRule="auto"/>
        <w:ind w:firstLine="284"/>
        <w:jc w:val="both"/>
        <w:rPr>
          <w:lang w:val="uk-UA"/>
        </w:rPr>
      </w:pPr>
    </w:p>
    <w:p w:rsidR="00305543" w:rsidRPr="00656743" w:rsidRDefault="00305543" w:rsidP="00656743">
      <w:pPr>
        <w:tabs>
          <w:tab w:val="left" w:pos="7384"/>
        </w:tabs>
        <w:spacing w:line="276" w:lineRule="auto"/>
        <w:ind w:firstLine="284"/>
        <w:jc w:val="both"/>
        <w:rPr>
          <w:lang w:val="uk-UA"/>
        </w:rPr>
      </w:pPr>
      <w:r w:rsidRPr="00656743">
        <w:rPr>
          <w:b/>
          <w:bCs/>
          <w:lang w:val="uk-UA"/>
        </w:rPr>
        <w:t xml:space="preserve">4. Слухали: </w:t>
      </w:r>
      <w:r w:rsidR="00165042" w:rsidRPr="00656743">
        <w:rPr>
          <w:lang w:val="uk-UA"/>
        </w:rPr>
        <w:t>Розгляд проекту рішення</w:t>
      </w:r>
      <w:r w:rsidR="00165042" w:rsidRPr="00656743">
        <w:t> </w:t>
      </w:r>
      <w:r w:rsidR="00165042" w:rsidRPr="00656743">
        <w:rPr>
          <w:lang w:val="uk-UA"/>
        </w:rPr>
        <w:t xml:space="preserve"> «Про безоплатну передачу з балансу управління з питань молоді та спорту Білоцерківської міської ради на баланс</w:t>
      </w:r>
      <w:r w:rsidR="00165042" w:rsidRPr="00656743">
        <w:t> </w:t>
      </w:r>
      <w:r w:rsidR="00165042" w:rsidRPr="00656743">
        <w:rPr>
          <w:lang w:val="uk-UA"/>
        </w:rPr>
        <w:t xml:space="preserve"> комунального закладу Білоцерківської міської ради</w:t>
      </w:r>
      <w:r w:rsidR="00165042" w:rsidRPr="00656743">
        <w:t> </w:t>
      </w:r>
      <w:r w:rsidR="00165042" w:rsidRPr="00656743">
        <w:rPr>
          <w:lang w:val="uk-UA"/>
        </w:rPr>
        <w:t xml:space="preserve"> дитячо-юнацькій спортивній школі «Зміна», відділу культури та туризму Білоцерківської міської ради,</w:t>
      </w:r>
      <w:r w:rsidR="00165042" w:rsidRPr="00656743">
        <w:t> </w:t>
      </w:r>
      <w:r w:rsidR="00165042" w:rsidRPr="00656743">
        <w:rPr>
          <w:lang w:val="uk-UA"/>
        </w:rPr>
        <w:t xml:space="preserve"> комунального закладу Білоцерківської міської ради «Білоцерківський міський центр фізичного здоров’я населення «Спорт для всіх», комунального закладу Білоцерківської міської ради Клубу</w:t>
      </w:r>
      <w:r w:rsidR="00165042" w:rsidRPr="00656743">
        <w:t> </w:t>
      </w:r>
      <w:r w:rsidR="00165042" w:rsidRPr="00656743">
        <w:rPr>
          <w:lang w:val="uk-UA"/>
        </w:rPr>
        <w:t xml:space="preserve"> за місцем проживання «Прометей» майна».</w:t>
      </w:r>
    </w:p>
    <w:p w:rsidR="00305543" w:rsidRPr="00656743" w:rsidRDefault="00305543" w:rsidP="00656743">
      <w:pPr>
        <w:spacing w:line="276" w:lineRule="auto"/>
        <w:ind w:firstLine="284"/>
        <w:jc w:val="both"/>
        <w:rPr>
          <w:bCs/>
          <w:lang w:val="uk-UA"/>
        </w:rPr>
      </w:pPr>
      <w:r w:rsidRPr="00656743">
        <w:rPr>
          <w:b/>
          <w:bCs/>
          <w:lang w:val="uk-UA"/>
        </w:rPr>
        <w:t xml:space="preserve">    Доповідав:</w:t>
      </w:r>
      <w:r w:rsidRPr="00656743">
        <w:rPr>
          <w:lang w:val="uk-UA" w:eastAsia="en-US"/>
        </w:rPr>
        <w:t xml:space="preserve"> начальник </w:t>
      </w:r>
      <w:r w:rsidRPr="00656743">
        <w:rPr>
          <w:bCs/>
          <w:iCs/>
          <w:lang w:val="uk-UA" w:eastAsia="en-US"/>
        </w:rPr>
        <w:t>у</w:t>
      </w:r>
      <w:r w:rsidRPr="00656743">
        <w:rPr>
          <w:bCs/>
          <w:iCs/>
          <w:lang w:eastAsia="en-US"/>
        </w:rPr>
        <w:t>правління комунальної власності та концесії</w:t>
      </w:r>
      <w:r w:rsidRPr="00656743">
        <w:rPr>
          <w:bCs/>
          <w:iCs/>
          <w:lang w:val="uk-UA" w:eastAsia="en-US"/>
        </w:rPr>
        <w:t xml:space="preserve"> </w:t>
      </w:r>
      <w:r w:rsidRPr="00656743">
        <w:rPr>
          <w:lang w:val="uk-UA" w:eastAsia="en-US"/>
        </w:rPr>
        <w:t>міської ради</w:t>
      </w:r>
      <w:r w:rsidR="00757337">
        <w:rPr>
          <w:lang w:val="uk-UA" w:eastAsia="en-US"/>
        </w:rPr>
        <w:t xml:space="preserve"> - </w:t>
      </w:r>
      <w:r w:rsidR="00D72A13" w:rsidRPr="00656743">
        <w:rPr>
          <w:lang w:val="uk-UA" w:eastAsia="en-US"/>
        </w:rPr>
        <w:t xml:space="preserve"> Гребенюк Р.І.</w:t>
      </w:r>
    </w:p>
    <w:p w:rsidR="00305543" w:rsidRPr="00656743" w:rsidRDefault="00305543" w:rsidP="00656743">
      <w:pPr>
        <w:ind w:firstLine="284"/>
        <w:jc w:val="both"/>
        <w:rPr>
          <w:lang w:val="uk-UA"/>
        </w:rPr>
      </w:pPr>
      <w:r w:rsidRPr="00656743">
        <w:rPr>
          <w:b/>
          <w:bCs/>
          <w:lang w:val="uk-UA" w:eastAsia="en-US"/>
        </w:rPr>
        <w:t xml:space="preserve">    Вирішили:</w:t>
      </w:r>
      <w:r w:rsidRPr="00656743">
        <w:rPr>
          <w:bCs/>
          <w:lang w:val="uk-UA" w:eastAsia="en-US"/>
        </w:rPr>
        <w:t xml:space="preserve"> </w:t>
      </w:r>
      <w:r w:rsidRPr="00656743">
        <w:rPr>
          <w:lang w:val="uk-UA"/>
        </w:rPr>
        <w:t xml:space="preserve"> питання</w:t>
      </w:r>
      <w:r w:rsidR="00063E7A" w:rsidRPr="00656743">
        <w:rPr>
          <w:lang w:val="uk-UA"/>
        </w:rPr>
        <w:t xml:space="preserve"> перенести на наступне засідання комісії;</w:t>
      </w:r>
    </w:p>
    <w:p w:rsidR="00AC0F98" w:rsidRPr="00656743" w:rsidRDefault="00305543" w:rsidP="00656743">
      <w:pPr>
        <w:tabs>
          <w:tab w:val="left" w:pos="7384"/>
        </w:tabs>
        <w:spacing w:line="276" w:lineRule="auto"/>
        <w:ind w:firstLine="284"/>
        <w:jc w:val="both"/>
        <w:rPr>
          <w:lang w:val="uk-UA"/>
        </w:rPr>
      </w:pPr>
      <w:r w:rsidRPr="00656743">
        <w:rPr>
          <w:b/>
          <w:bCs/>
          <w:lang w:val="uk-UA"/>
        </w:rPr>
        <w:t xml:space="preserve">    Голосували:  </w:t>
      </w:r>
      <w:r w:rsidR="00AC0F98" w:rsidRPr="00656743">
        <w:rPr>
          <w:lang w:val="uk-UA"/>
        </w:rPr>
        <w:t>за – 7;</w:t>
      </w:r>
    </w:p>
    <w:p w:rsidR="00AC0F98" w:rsidRPr="00656743" w:rsidRDefault="00AC0F98" w:rsidP="00656743">
      <w:pPr>
        <w:tabs>
          <w:tab w:val="left" w:pos="7384"/>
        </w:tabs>
        <w:spacing w:line="276" w:lineRule="auto"/>
        <w:ind w:firstLine="284"/>
        <w:jc w:val="both"/>
        <w:rPr>
          <w:lang w:val="uk-UA"/>
        </w:rPr>
      </w:pPr>
      <w:r w:rsidRPr="00656743">
        <w:rPr>
          <w:lang w:val="uk-UA"/>
        </w:rPr>
        <w:t xml:space="preserve">                             утримались - 1;</w:t>
      </w:r>
    </w:p>
    <w:p w:rsidR="00AC0F98" w:rsidRPr="00656743" w:rsidRDefault="00AC0F98" w:rsidP="00656743">
      <w:pPr>
        <w:tabs>
          <w:tab w:val="left" w:pos="7384"/>
        </w:tabs>
        <w:spacing w:line="276" w:lineRule="auto"/>
        <w:ind w:firstLine="284"/>
        <w:jc w:val="both"/>
        <w:rPr>
          <w:lang w:val="uk-UA"/>
        </w:rPr>
      </w:pPr>
      <w:r w:rsidRPr="00656743">
        <w:rPr>
          <w:lang w:val="uk-UA"/>
        </w:rPr>
        <w:t xml:space="preserve">                             проти – 0 ;</w:t>
      </w:r>
    </w:p>
    <w:p w:rsidR="00063E7A" w:rsidRPr="00656743" w:rsidRDefault="00063E7A" w:rsidP="00656743">
      <w:pPr>
        <w:tabs>
          <w:tab w:val="left" w:pos="7384"/>
        </w:tabs>
        <w:spacing w:line="276" w:lineRule="auto"/>
        <w:ind w:firstLine="284"/>
        <w:jc w:val="both"/>
        <w:rPr>
          <w:lang w:val="uk-UA"/>
        </w:rPr>
      </w:pPr>
    </w:p>
    <w:p w:rsidR="00AC0F98" w:rsidRPr="00656743" w:rsidRDefault="00305543" w:rsidP="00656743">
      <w:pPr>
        <w:ind w:firstLine="284"/>
        <w:jc w:val="both"/>
        <w:rPr>
          <w:lang w:val="uk-UA"/>
        </w:rPr>
      </w:pPr>
      <w:r w:rsidRPr="00656743">
        <w:rPr>
          <w:b/>
          <w:bCs/>
          <w:lang w:val="uk-UA"/>
        </w:rPr>
        <w:t>5. Слухали:</w:t>
      </w:r>
      <w:r w:rsidR="00165042" w:rsidRPr="00656743">
        <w:rPr>
          <w:lang w:val="uk-UA"/>
        </w:rPr>
        <w:t xml:space="preserve"> Розгляд проекту рішення</w:t>
      </w:r>
      <w:r w:rsidR="00165042" w:rsidRPr="00656743">
        <w:t> </w:t>
      </w:r>
      <w:r w:rsidR="00165042" w:rsidRPr="00656743">
        <w:rPr>
          <w:lang w:val="uk-UA"/>
        </w:rPr>
        <w:t xml:space="preserve"> «Про надання згоди на безоплатне прийняття у комунальну власність територіальної громади міста Білої Церкви з власності Всеукраїнської благодійної організації «Українська фундація правової допомоги» майна».</w:t>
      </w:r>
    </w:p>
    <w:p w:rsidR="00D72A13" w:rsidRPr="00656743" w:rsidRDefault="00AC0F98" w:rsidP="00656743">
      <w:pPr>
        <w:ind w:firstLine="284"/>
        <w:jc w:val="both"/>
        <w:rPr>
          <w:lang w:val="uk-UA" w:eastAsia="en-US"/>
        </w:rPr>
      </w:pPr>
      <w:r w:rsidRPr="00656743">
        <w:rPr>
          <w:lang w:val="uk-UA"/>
        </w:rPr>
        <w:tab/>
      </w:r>
      <w:r w:rsidR="00305543" w:rsidRPr="00656743">
        <w:rPr>
          <w:b/>
          <w:bCs/>
          <w:lang w:val="uk-UA"/>
        </w:rPr>
        <w:t>Доповідав:</w:t>
      </w:r>
      <w:r w:rsidR="00305543" w:rsidRPr="00656743">
        <w:rPr>
          <w:lang w:val="uk-UA" w:eastAsia="en-US"/>
        </w:rPr>
        <w:t xml:space="preserve"> начальник </w:t>
      </w:r>
      <w:r w:rsidR="00305543" w:rsidRPr="00656743">
        <w:rPr>
          <w:bCs/>
          <w:iCs/>
          <w:lang w:val="uk-UA" w:eastAsia="en-US"/>
        </w:rPr>
        <w:t>у</w:t>
      </w:r>
      <w:r w:rsidR="00305543" w:rsidRPr="00656743">
        <w:rPr>
          <w:bCs/>
          <w:iCs/>
          <w:lang w:eastAsia="en-US"/>
        </w:rPr>
        <w:t>правління комунальної власності та концесії</w:t>
      </w:r>
      <w:r w:rsidR="00305543" w:rsidRPr="00656743">
        <w:rPr>
          <w:bCs/>
          <w:iCs/>
          <w:lang w:val="uk-UA" w:eastAsia="en-US"/>
        </w:rPr>
        <w:t xml:space="preserve"> </w:t>
      </w:r>
      <w:r w:rsidR="00305543" w:rsidRPr="00656743">
        <w:rPr>
          <w:lang w:val="uk-UA" w:eastAsia="en-US"/>
        </w:rPr>
        <w:t>міської ради</w:t>
      </w:r>
      <w:r w:rsidR="00D72A13" w:rsidRPr="00656743">
        <w:rPr>
          <w:lang w:val="uk-UA" w:eastAsia="en-US"/>
        </w:rPr>
        <w:t xml:space="preserve"> </w:t>
      </w:r>
      <w:r w:rsidR="00757337">
        <w:rPr>
          <w:lang w:val="uk-UA" w:eastAsia="en-US"/>
        </w:rPr>
        <w:t>-</w:t>
      </w:r>
      <w:r w:rsidR="00D72A13" w:rsidRPr="00656743">
        <w:rPr>
          <w:lang w:val="uk-UA" w:eastAsia="en-US"/>
        </w:rPr>
        <w:t>Гребенюк Р.І.</w:t>
      </w:r>
    </w:p>
    <w:p w:rsidR="00AC0F98" w:rsidRPr="00656743" w:rsidRDefault="00305543" w:rsidP="00656743">
      <w:pPr>
        <w:ind w:firstLine="284"/>
        <w:jc w:val="both"/>
        <w:rPr>
          <w:lang w:val="uk-UA"/>
        </w:rPr>
      </w:pPr>
      <w:r w:rsidRPr="00656743">
        <w:rPr>
          <w:b/>
          <w:lang w:val="uk-UA" w:eastAsia="en-US"/>
        </w:rPr>
        <w:t xml:space="preserve"> </w:t>
      </w:r>
      <w:r w:rsidRPr="00656743">
        <w:rPr>
          <w:lang w:val="uk-UA" w:eastAsia="en-US"/>
        </w:rPr>
        <w:tab/>
      </w:r>
      <w:r w:rsidR="00D72A13" w:rsidRPr="006543AA">
        <w:rPr>
          <w:b/>
          <w:lang w:val="uk-UA"/>
        </w:rPr>
        <w:t>В обговоренні питання взяли  участь депутати</w:t>
      </w:r>
      <w:r w:rsidR="00267C2D">
        <w:rPr>
          <w:b/>
          <w:lang w:val="uk-UA"/>
        </w:rPr>
        <w:t>:</w:t>
      </w:r>
      <w:r w:rsidR="00D72A13" w:rsidRPr="00656743">
        <w:rPr>
          <w:lang w:val="uk-UA"/>
        </w:rPr>
        <w:t xml:space="preserve"> Мартинюк С.І, Король А.П. </w:t>
      </w:r>
      <w:r w:rsidR="006543AA">
        <w:rPr>
          <w:lang w:val="uk-UA" w:eastAsia="en-US"/>
        </w:rPr>
        <w:tab/>
      </w:r>
      <w:r w:rsidR="006543AA">
        <w:rPr>
          <w:lang w:val="uk-UA" w:eastAsia="en-US"/>
        </w:rPr>
        <w:tab/>
      </w:r>
      <w:r w:rsidRPr="00656743">
        <w:rPr>
          <w:b/>
          <w:bCs/>
          <w:lang w:val="uk-UA" w:eastAsia="en-US"/>
        </w:rPr>
        <w:t>Вирішили:</w:t>
      </w:r>
      <w:r w:rsidRPr="00656743">
        <w:rPr>
          <w:rFonts w:eastAsia="Times New Roman"/>
          <w:bCs/>
          <w:lang w:val="uk-UA"/>
        </w:rPr>
        <w:t xml:space="preserve"> </w:t>
      </w:r>
      <w:r w:rsidR="00063E7A" w:rsidRPr="00656743">
        <w:rPr>
          <w:lang w:val="uk-UA"/>
        </w:rPr>
        <w:t>питання перенести на наступне засідання комісії;</w:t>
      </w:r>
    </w:p>
    <w:p w:rsidR="00305543" w:rsidRPr="00656743" w:rsidRDefault="00AC0F98" w:rsidP="00656743">
      <w:pPr>
        <w:ind w:firstLine="284"/>
        <w:jc w:val="both"/>
        <w:rPr>
          <w:lang w:val="uk-UA"/>
        </w:rPr>
      </w:pPr>
      <w:r w:rsidRPr="00656743">
        <w:rPr>
          <w:lang w:val="uk-UA"/>
        </w:rPr>
        <w:t xml:space="preserve">   </w:t>
      </w:r>
      <w:r w:rsidR="006543AA">
        <w:rPr>
          <w:lang w:val="uk-UA"/>
        </w:rPr>
        <w:t xml:space="preserve">    </w:t>
      </w:r>
      <w:r w:rsidR="00305543" w:rsidRPr="00656743">
        <w:rPr>
          <w:b/>
          <w:bCs/>
          <w:lang w:val="uk-UA"/>
        </w:rPr>
        <w:t xml:space="preserve">Голосували:  </w:t>
      </w:r>
      <w:r w:rsidR="00305543" w:rsidRPr="00656743">
        <w:rPr>
          <w:lang w:val="uk-UA"/>
        </w:rPr>
        <w:t>за – одноголосно.</w:t>
      </w:r>
    </w:p>
    <w:p w:rsidR="00AC0F98" w:rsidRPr="00656743" w:rsidRDefault="00AC0F98" w:rsidP="00656743">
      <w:pPr>
        <w:ind w:firstLine="284"/>
        <w:jc w:val="both"/>
        <w:rPr>
          <w:lang w:val="uk-UA"/>
        </w:rPr>
      </w:pPr>
    </w:p>
    <w:p w:rsidR="00165042" w:rsidRPr="00656743" w:rsidRDefault="00305543" w:rsidP="00656743">
      <w:pPr>
        <w:ind w:firstLine="284"/>
        <w:jc w:val="both"/>
        <w:rPr>
          <w:rFonts w:eastAsia="Times New Roman"/>
          <w:lang w:val="uk-UA"/>
        </w:rPr>
      </w:pPr>
      <w:r w:rsidRPr="00656743">
        <w:rPr>
          <w:b/>
          <w:bCs/>
          <w:lang w:val="uk-UA"/>
        </w:rPr>
        <w:t>6. Слухали:</w:t>
      </w:r>
      <w:r w:rsidR="00757337">
        <w:t xml:space="preserve"> Звіт директора </w:t>
      </w:r>
      <w:r w:rsidR="00757337">
        <w:rPr>
          <w:lang w:val="uk-UA"/>
        </w:rPr>
        <w:t>д</w:t>
      </w:r>
      <w:r w:rsidR="00063E7A" w:rsidRPr="00656743">
        <w:t>епартаменту житлово-комунального гомподарства</w:t>
      </w:r>
      <w:r w:rsidR="00757337">
        <w:rPr>
          <w:lang w:val="uk-UA"/>
        </w:rPr>
        <w:t xml:space="preserve"> міської ради</w:t>
      </w:r>
      <w:r w:rsidR="00063E7A" w:rsidRPr="00656743">
        <w:t xml:space="preserve"> про підготовку до початку опалювального сезону 2019-2020рр.</w:t>
      </w:r>
    </w:p>
    <w:p w:rsidR="00305543" w:rsidRPr="00656743" w:rsidRDefault="00063E7A" w:rsidP="00656743">
      <w:pPr>
        <w:ind w:firstLine="284"/>
        <w:jc w:val="both"/>
        <w:rPr>
          <w:lang w:val="uk-UA"/>
        </w:rPr>
      </w:pPr>
      <w:r w:rsidRPr="00656743">
        <w:rPr>
          <w:lang w:val="uk-UA"/>
        </w:rPr>
        <w:tab/>
      </w:r>
      <w:r w:rsidR="00305543" w:rsidRPr="00656743">
        <w:rPr>
          <w:b/>
          <w:bCs/>
          <w:lang w:val="uk-UA"/>
        </w:rPr>
        <w:t>Доповіда</w:t>
      </w:r>
      <w:bookmarkStart w:id="0" w:name="_GoBack"/>
      <w:bookmarkEnd w:id="0"/>
      <w:r w:rsidR="00AC0F98" w:rsidRPr="00656743">
        <w:rPr>
          <w:b/>
          <w:bCs/>
          <w:lang w:val="uk-UA"/>
        </w:rPr>
        <w:t>в</w:t>
      </w:r>
      <w:r w:rsidR="00305543" w:rsidRPr="00656743">
        <w:rPr>
          <w:b/>
          <w:bCs/>
          <w:lang w:val="uk-UA"/>
        </w:rPr>
        <w:t xml:space="preserve">: </w:t>
      </w:r>
      <w:r w:rsidR="00AC0F98" w:rsidRPr="00656743">
        <w:rPr>
          <w:bCs/>
          <w:lang w:val="uk-UA"/>
        </w:rPr>
        <w:t xml:space="preserve">начальник управління житлового господарства </w:t>
      </w:r>
      <w:r w:rsidR="00757337">
        <w:rPr>
          <w:bCs/>
          <w:lang w:val="uk-UA"/>
        </w:rPr>
        <w:t>департаменту житлово</w:t>
      </w:r>
      <w:r w:rsidR="00F80989">
        <w:rPr>
          <w:bCs/>
          <w:lang w:val="uk-UA"/>
        </w:rPr>
        <w:t>-</w:t>
      </w:r>
      <w:r w:rsidR="00757337">
        <w:rPr>
          <w:bCs/>
          <w:lang w:val="uk-UA"/>
        </w:rPr>
        <w:t xml:space="preserve"> комунального господарства міської ради </w:t>
      </w:r>
      <w:r w:rsidR="00AC0F98" w:rsidRPr="00656743">
        <w:rPr>
          <w:bCs/>
          <w:lang w:val="uk-UA"/>
        </w:rPr>
        <w:t>Макійчук Р.В.</w:t>
      </w:r>
    </w:p>
    <w:p w:rsidR="00305543" w:rsidRPr="00656743" w:rsidRDefault="006543AA" w:rsidP="00656743">
      <w:pPr>
        <w:ind w:firstLine="284"/>
        <w:jc w:val="both"/>
        <w:rPr>
          <w:lang w:val="uk-UA"/>
        </w:rPr>
      </w:pPr>
      <w:r>
        <w:rPr>
          <w:lang w:val="uk-UA"/>
        </w:rPr>
        <w:t xml:space="preserve">       </w:t>
      </w:r>
      <w:r w:rsidR="00305543" w:rsidRPr="006543AA">
        <w:rPr>
          <w:b/>
          <w:lang w:val="uk-UA"/>
        </w:rPr>
        <w:t xml:space="preserve">В обговоренні </w:t>
      </w:r>
      <w:r w:rsidR="00D72A13" w:rsidRPr="006543AA">
        <w:rPr>
          <w:b/>
          <w:lang w:val="uk-UA"/>
        </w:rPr>
        <w:t>питання взяли  участь де</w:t>
      </w:r>
      <w:r w:rsidR="00551ED5" w:rsidRPr="006543AA">
        <w:rPr>
          <w:b/>
          <w:lang w:val="uk-UA"/>
        </w:rPr>
        <w:t>путати</w:t>
      </w:r>
      <w:r w:rsidR="00551ED5" w:rsidRPr="00656743">
        <w:rPr>
          <w:lang w:val="uk-UA"/>
        </w:rPr>
        <w:t xml:space="preserve"> </w:t>
      </w:r>
      <w:r w:rsidR="00267C2D">
        <w:rPr>
          <w:b/>
          <w:lang w:val="uk-UA"/>
        </w:rPr>
        <w:t>:</w:t>
      </w:r>
      <w:r w:rsidR="00551ED5" w:rsidRPr="00656743">
        <w:rPr>
          <w:lang w:val="uk-UA"/>
        </w:rPr>
        <w:t>Король А.П, Шевченко О.О</w:t>
      </w:r>
      <w:r w:rsidR="00675060">
        <w:rPr>
          <w:lang w:val="uk-UA"/>
        </w:rPr>
        <w:t>.</w:t>
      </w:r>
      <w:r w:rsidR="00D72A13" w:rsidRPr="00656743">
        <w:rPr>
          <w:lang w:val="uk-UA"/>
        </w:rPr>
        <w:t xml:space="preserve"> </w:t>
      </w:r>
    </w:p>
    <w:p w:rsidR="00305543" w:rsidRPr="00656743" w:rsidRDefault="00305543" w:rsidP="00656743">
      <w:pPr>
        <w:ind w:firstLine="284"/>
        <w:jc w:val="both"/>
        <w:rPr>
          <w:shd w:val="clear" w:color="auto" w:fill="FFFFFF"/>
          <w:lang w:val="uk-UA"/>
        </w:rPr>
      </w:pPr>
      <w:r w:rsidRPr="00656743">
        <w:rPr>
          <w:b/>
          <w:lang w:val="uk-UA"/>
        </w:rPr>
        <w:tab/>
      </w:r>
      <w:r w:rsidR="00D72A13" w:rsidRPr="00656743">
        <w:rPr>
          <w:b/>
          <w:lang w:val="uk-UA"/>
        </w:rPr>
        <w:t xml:space="preserve">Вирішили: </w:t>
      </w:r>
      <w:r w:rsidR="00D72A13" w:rsidRPr="00656743">
        <w:rPr>
          <w:lang w:val="uk-UA"/>
        </w:rPr>
        <w:t>звіт взяти до відома</w:t>
      </w:r>
      <w:r w:rsidR="00551ED5" w:rsidRPr="00656743">
        <w:rPr>
          <w:lang w:val="uk-UA"/>
        </w:rPr>
        <w:t xml:space="preserve"> і винести на позачергову сесію</w:t>
      </w:r>
    </w:p>
    <w:p w:rsidR="00305543" w:rsidRPr="00656743" w:rsidRDefault="00305543" w:rsidP="00656743">
      <w:pPr>
        <w:tabs>
          <w:tab w:val="left" w:pos="7384"/>
        </w:tabs>
        <w:spacing w:line="276" w:lineRule="auto"/>
        <w:ind w:firstLine="284"/>
        <w:jc w:val="both"/>
        <w:rPr>
          <w:lang w:val="uk-UA"/>
        </w:rPr>
      </w:pPr>
      <w:r w:rsidRPr="00656743">
        <w:rPr>
          <w:b/>
          <w:bCs/>
          <w:lang w:val="uk-UA"/>
        </w:rPr>
        <w:t xml:space="preserve">     </w:t>
      </w:r>
      <w:r w:rsidRPr="00656743">
        <w:rPr>
          <w:lang w:val="uk-UA"/>
        </w:rPr>
        <w:t xml:space="preserve">                           </w:t>
      </w:r>
    </w:p>
    <w:p w:rsidR="00063E7A" w:rsidRPr="00656743" w:rsidRDefault="00305543" w:rsidP="00656743">
      <w:pPr>
        <w:ind w:firstLine="284"/>
        <w:jc w:val="both"/>
      </w:pPr>
      <w:r w:rsidRPr="00656743">
        <w:rPr>
          <w:b/>
          <w:bCs/>
          <w:lang w:val="uk-UA"/>
        </w:rPr>
        <w:t>7. Слухали:</w:t>
      </w:r>
      <w:r w:rsidR="00063E7A" w:rsidRPr="00656743">
        <w:t xml:space="preserve"> Звіт керівника КП БМР "Білоцерківтепломережа" про фінансовий стан та підготовку до початку опалювального сезону 2019-2020рр.</w:t>
      </w:r>
    </w:p>
    <w:p w:rsidR="00305543" w:rsidRPr="00656743" w:rsidRDefault="00063E7A" w:rsidP="00656743">
      <w:pPr>
        <w:ind w:firstLine="284"/>
        <w:jc w:val="both"/>
        <w:rPr>
          <w:lang w:val="uk-UA"/>
        </w:rPr>
      </w:pPr>
      <w:r w:rsidRPr="00656743">
        <w:rPr>
          <w:lang w:val="uk-UA"/>
        </w:rPr>
        <w:tab/>
      </w:r>
      <w:r w:rsidR="007732B5" w:rsidRPr="00656743">
        <w:rPr>
          <w:b/>
          <w:bCs/>
          <w:lang w:val="uk-UA"/>
        </w:rPr>
        <w:t>Доповідав</w:t>
      </w:r>
      <w:r w:rsidR="00305543" w:rsidRPr="00656743">
        <w:rPr>
          <w:b/>
          <w:bCs/>
          <w:lang w:val="uk-UA"/>
        </w:rPr>
        <w:t>:</w:t>
      </w:r>
      <w:r w:rsidR="00305543" w:rsidRPr="00656743">
        <w:rPr>
          <w:b/>
          <w:shd w:val="clear" w:color="auto" w:fill="FFFFFF"/>
          <w:lang w:val="uk-UA"/>
        </w:rPr>
        <w:t xml:space="preserve"> </w:t>
      </w:r>
      <w:r w:rsidR="007732B5" w:rsidRPr="00656743">
        <w:rPr>
          <w:shd w:val="clear" w:color="auto" w:fill="FFFFFF"/>
          <w:lang w:val="uk-UA"/>
        </w:rPr>
        <w:t>д</w:t>
      </w:r>
      <w:r w:rsidR="007732B5" w:rsidRPr="00656743">
        <w:rPr>
          <w:shd w:val="clear" w:color="auto" w:fill="FFFFFF"/>
        </w:rPr>
        <w:t>иректор</w:t>
      </w:r>
      <w:r w:rsidR="007732B5" w:rsidRPr="00656743">
        <w:rPr>
          <w:shd w:val="clear" w:color="auto" w:fill="FFFFFF"/>
          <w:lang w:val="uk-UA"/>
        </w:rPr>
        <w:t xml:space="preserve"> КП БМР «БЦТМ»</w:t>
      </w:r>
      <w:r w:rsidR="00B56993">
        <w:rPr>
          <w:shd w:val="clear" w:color="auto" w:fill="FFFFFF"/>
          <w:lang w:val="uk-UA"/>
        </w:rPr>
        <w:t xml:space="preserve"> </w:t>
      </w:r>
      <w:r w:rsidR="00B56993" w:rsidRPr="00B56993">
        <w:rPr>
          <w:bCs/>
          <w:shd w:val="clear" w:color="auto" w:fill="FFFFFF"/>
        </w:rPr>
        <w:t>Безукладніков В</w:t>
      </w:r>
      <w:r w:rsidR="00B56993" w:rsidRPr="00B56993">
        <w:rPr>
          <w:bCs/>
          <w:shd w:val="clear" w:color="auto" w:fill="FFFFFF"/>
          <w:lang w:val="uk-UA"/>
        </w:rPr>
        <w:t>.В.</w:t>
      </w:r>
    </w:p>
    <w:p w:rsidR="00305543" w:rsidRPr="00656743" w:rsidRDefault="00551ED5" w:rsidP="00656743">
      <w:pPr>
        <w:spacing w:line="276" w:lineRule="auto"/>
        <w:ind w:firstLine="284"/>
        <w:jc w:val="both"/>
        <w:rPr>
          <w:lang w:val="uk-UA"/>
        </w:rPr>
      </w:pPr>
      <w:r w:rsidRPr="00656743">
        <w:rPr>
          <w:lang w:val="uk-UA"/>
        </w:rPr>
        <w:tab/>
      </w:r>
      <w:r w:rsidRPr="006543AA">
        <w:rPr>
          <w:b/>
          <w:lang w:val="uk-UA"/>
        </w:rPr>
        <w:t>В обговоренні питання взяли</w:t>
      </w:r>
      <w:r w:rsidR="00305543" w:rsidRPr="006543AA">
        <w:rPr>
          <w:b/>
          <w:lang w:val="uk-UA"/>
        </w:rPr>
        <w:t xml:space="preserve"> участь </w:t>
      </w:r>
      <w:r w:rsidR="007732B5" w:rsidRPr="006543AA">
        <w:rPr>
          <w:b/>
          <w:lang w:val="uk-UA"/>
        </w:rPr>
        <w:t>депутати</w:t>
      </w:r>
      <w:r w:rsidR="00267C2D">
        <w:rPr>
          <w:b/>
          <w:lang w:val="uk-UA"/>
        </w:rPr>
        <w:t>:</w:t>
      </w:r>
      <w:r w:rsidR="007732B5" w:rsidRPr="00656743">
        <w:rPr>
          <w:lang w:val="uk-UA"/>
        </w:rPr>
        <w:t xml:space="preserve"> Музальов</w:t>
      </w:r>
      <w:r w:rsidRPr="00656743">
        <w:rPr>
          <w:lang w:val="uk-UA"/>
        </w:rPr>
        <w:t xml:space="preserve"> О.О</w:t>
      </w:r>
      <w:r w:rsidR="007732B5" w:rsidRPr="00656743">
        <w:rPr>
          <w:lang w:val="uk-UA"/>
        </w:rPr>
        <w:t>, Шевченко</w:t>
      </w:r>
      <w:r w:rsidRPr="00656743">
        <w:rPr>
          <w:lang w:val="uk-UA"/>
        </w:rPr>
        <w:t xml:space="preserve"> О.О</w:t>
      </w:r>
      <w:r w:rsidR="007732B5" w:rsidRPr="00656743">
        <w:rPr>
          <w:lang w:val="uk-UA"/>
        </w:rPr>
        <w:t xml:space="preserve">, </w:t>
      </w:r>
      <w:r w:rsidRPr="00656743">
        <w:rPr>
          <w:lang w:val="uk-UA"/>
        </w:rPr>
        <w:t>Мартинюк С.І, Король А.П.</w:t>
      </w:r>
    </w:p>
    <w:p w:rsidR="007732B5" w:rsidRPr="00656743" w:rsidRDefault="006543AA" w:rsidP="00656743">
      <w:pPr>
        <w:spacing w:line="276" w:lineRule="auto"/>
        <w:ind w:firstLine="284"/>
        <w:jc w:val="both"/>
        <w:rPr>
          <w:bCs/>
          <w:shd w:val="clear" w:color="auto" w:fill="FFFFFF"/>
          <w:lang w:val="uk-UA"/>
        </w:rPr>
      </w:pPr>
      <w:r>
        <w:rPr>
          <w:b/>
          <w:lang w:val="uk-UA"/>
        </w:rPr>
        <w:t xml:space="preserve">       </w:t>
      </w:r>
      <w:r w:rsidR="007732B5" w:rsidRPr="00656743">
        <w:rPr>
          <w:b/>
          <w:lang w:val="uk-UA"/>
        </w:rPr>
        <w:t xml:space="preserve">Вирішили: </w:t>
      </w:r>
      <w:r w:rsidR="007732B5" w:rsidRPr="00656743">
        <w:rPr>
          <w:lang w:val="uk-UA"/>
        </w:rPr>
        <w:t>звіт взяти до відома</w:t>
      </w:r>
      <w:r w:rsidR="00551ED5" w:rsidRPr="00656743">
        <w:rPr>
          <w:lang w:val="uk-UA"/>
        </w:rPr>
        <w:t xml:space="preserve"> і винести на позачергову сесію</w:t>
      </w:r>
    </w:p>
    <w:p w:rsidR="00305543" w:rsidRPr="00656743" w:rsidRDefault="00305543" w:rsidP="00656743">
      <w:pPr>
        <w:tabs>
          <w:tab w:val="left" w:pos="7384"/>
        </w:tabs>
        <w:spacing w:line="276" w:lineRule="auto"/>
        <w:ind w:firstLine="284"/>
        <w:jc w:val="both"/>
        <w:rPr>
          <w:lang w:val="uk-UA"/>
        </w:rPr>
      </w:pPr>
      <w:r w:rsidRPr="00656743">
        <w:rPr>
          <w:b/>
          <w:bCs/>
          <w:lang w:val="uk-UA" w:eastAsia="en-US"/>
        </w:rPr>
        <w:t xml:space="preserve"> </w:t>
      </w:r>
      <w:r w:rsidR="006543AA">
        <w:rPr>
          <w:b/>
          <w:bCs/>
          <w:lang w:val="uk-UA" w:eastAsia="en-US"/>
        </w:rPr>
        <w:t xml:space="preserve">      </w:t>
      </w:r>
      <w:r w:rsidR="00063E7A" w:rsidRPr="00656743">
        <w:rPr>
          <w:b/>
          <w:bCs/>
          <w:lang w:val="uk-UA"/>
        </w:rPr>
        <w:t xml:space="preserve">Голосували:  </w:t>
      </w:r>
      <w:r w:rsidR="00063E7A" w:rsidRPr="00656743">
        <w:rPr>
          <w:lang w:val="uk-UA"/>
        </w:rPr>
        <w:t xml:space="preserve">за – </w:t>
      </w:r>
      <w:r w:rsidR="00551ED5" w:rsidRPr="00656743">
        <w:rPr>
          <w:lang w:val="uk-UA"/>
        </w:rPr>
        <w:t>одноголосно;</w:t>
      </w:r>
    </w:p>
    <w:p w:rsidR="00305543" w:rsidRPr="00656743" w:rsidRDefault="00305543" w:rsidP="00656743">
      <w:pPr>
        <w:tabs>
          <w:tab w:val="left" w:pos="7384"/>
        </w:tabs>
        <w:spacing w:line="276" w:lineRule="auto"/>
        <w:ind w:firstLine="284"/>
        <w:jc w:val="both"/>
        <w:rPr>
          <w:lang w:val="uk-UA"/>
        </w:rPr>
      </w:pPr>
      <w:r w:rsidRPr="00656743">
        <w:rPr>
          <w:lang w:val="uk-UA"/>
        </w:rPr>
        <w:tab/>
      </w:r>
      <w:r w:rsidRPr="00656743">
        <w:rPr>
          <w:lang w:val="uk-UA"/>
        </w:rPr>
        <w:tab/>
      </w:r>
    </w:p>
    <w:p w:rsidR="00305543" w:rsidRPr="00656743" w:rsidRDefault="00063E7A" w:rsidP="00656743">
      <w:pPr>
        <w:tabs>
          <w:tab w:val="left" w:pos="7384"/>
        </w:tabs>
        <w:spacing w:line="276" w:lineRule="auto"/>
        <w:ind w:firstLine="284"/>
        <w:jc w:val="both"/>
        <w:rPr>
          <w:lang w:val="uk-UA"/>
        </w:rPr>
      </w:pPr>
      <w:r w:rsidRPr="00656743">
        <w:rPr>
          <w:b/>
          <w:lang w:val="uk-UA"/>
        </w:rPr>
        <w:t>8</w:t>
      </w:r>
      <w:r w:rsidR="00305543" w:rsidRPr="00656743">
        <w:rPr>
          <w:b/>
          <w:lang w:val="uk-UA"/>
        </w:rPr>
        <w:t>.</w:t>
      </w:r>
      <w:r w:rsidR="00305543" w:rsidRPr="00656743">
        <w:rPr>
          <w:rFonts w:eastAsia="Times New Roman"/>
          <w:lang w:val="uk-UA"/>
        </w:rPr>
        <w:t xml:space="preserve"> </w:t>
      </w:r>
      <w:r w:rsidR="00305543" w:rsidRPr="00656743">
        <w:rPr>
          <w:b/>
          <w:bCs/>
          <w:lang w:val="uk-UA"/>
        </w:rPr>
        <w:t>Слухали:</w:t>
      </w:r>
      <w:r w:rsidR="00305543" w:rsidRPr="00656743">
        <w:rPr>
          <w:lang w:val="uk-UA"/>
        </w:rPr>
        <w:t xml:space="preserve"> </w:t>
      </w:r>
      <w:r w:rsidRPr="00656743">
        <w:t>Звіт керівника КП БМР "Білоцерківське тролейбусне управління" про фінансовий стан підприємства та стан рухомого складу за 2019р.</w:t>
      </w:r>
    </w:p>
    <w:p w:rsidR="00305543" w:rsidRPr="00656743" w:rsidRDefault="006543AA" w:rsidP="00656743">
      <w:pPr>
        <w:tabs>
          <w:tab w:val="left" w:pos="7384"/>
        </w:tabs>
        <w:spacing w:line="276" w:lineRule="auto"/>
        <w:ind w:firstLine="284"/>
        <w:jc w:val="both"/>
        <w:rPr>
          <w:lang w:val="uk-UA"/>
        </w:rPr>
      </w:pPr>
      <w:r>
        <w:rPr>
          <w:b/>
          <w:lang w:val="uk-UA"/>
        </w:rPr>
        <w:lastRenderedPageBreak/>
        <w:t xml:space="preserve">     </w:t>
      </w:r>
      <w:r w:rsidR="00551ED5" w:rsidRPr="00656743">
        <w:rPr>
          <w:b/>
          <w:lang w:val="uk-UA"/>
        </w:rPr>
        <w:t>Пропозиція депутата</w:t>
      </w:r>
      <w:r w:rsidR="00551ED5" w:rsidRPr="00656743">
        <w:rPr>
          <w:lang w:val="uk-UA"/>
        </w:rPr>
        <w:t xml:space="preserve"> Шевченко О.О. перенести питання на наступне засідання комісії</w:t>
      </w:r>
    </w:p>
    <w:p w:rsidR="00305543" w:rsidRPr="00656743" w:rsidRDefault="006543AA" w:rsidP="00656743">
      <w:pPr>
        <w:tabs>
          <w:tab w:val="left" w:pos="7384"/>
        </w:tabs>
        <w:spacing w:line="276" w:lineRule="auto"/>
        <w:ind w:firstLine="284"/>
        <w:jc w:val="both"/>
        <w:rPr>
          <w:lang w:val="uk-UA"/>
        </w:rPr>
      </w:pPr>
      <w:r>
        <w:rPr>
          <w:lang w:val="uk-UA" w:eastAsia="en-US"/>
        </w:rPr>
        <w:t xml:space="preserve">     </w:t>
      </w:r>
      <w:r w:rsidR="00305543" w:rsidRPr="00656743">
        <w:rPr>
          <w:b/>
          <w:bCs/>
          <w:lang w:val="uk-UA"/>
        </w:rPr>
        <w:t xml:space="preserve">Голосували:  </w:t>
      </w:r>
      <w:r w:rsidR="00305543" w:rsidRPr="00656743">
        <w:rPr>
          <w:lang w:val="uk-UA"/>
        </w:rPr>
        <w:t>за – одноголосно</w:t>
      </w:r>
    </w:p>
    <w:p w:rsidR="00063E7A" w:rsidRPr="00656743" w:rsidRDefault="00063E7A" w:rsidP="00656743">
      <w:pPr>
        <w:tabs>
          <w:tab w:val="left" w:pos="7384"/>
        </w:tabs>
        <w:spacing w:line="276" w:lineRule="auto"/>
        <w:ind w:firstLine="284"/>
        <w:jc w:val="both"/>
        <w:rPr>
          <w:lang w:val="uk-UA"/>
        </w:rPr>
      </w:pPr>
    </w:p>
    <w:p w:rsidR="00063E7A" w:rsidRPr="00656743" w:rsidRDefault="00063E7A" w:rsidP="00656743">
      <w:pPr>
        <w:tabs>
          <w:tab w:val="left" w:pos="7384"/>
        </w:tabs>
        <w:spacing w:line="276" w:lineRule="auto"/>
        <w:ind w:firstLine="284"/>
        <w:jc w:val="both"/>
        <w:rPr>
          <w:lang w:val="uk-UA"/>
        </w:rPr>
      </w:pPr>
      <w:r w:rsidRPr="00656743">
        <w:rPr>
          <w:b/>
          <w:lang w:val="uk-UA"/>
        </w:rPr>
        <w:t>9.</w:t>
      </w:r>
      <w:r w:rsidRPr="00656743">
        <w:rPr>
          <w:rFonts w:eastAsia="Times New Roman"/>
          <w:lang w:val="uk-UA"/>
        </w:rPr>
        <w:t xml:space="preserve"> </w:t>
      </w:r>
      <w:r w:rsidRPr="00656743">
        <w:rPr>
          <w:b/>
          <w:bCs/>
          <w:lang w:val="uk-UA"/>
        </w:rPr>
        <w:t>Слухали:</w:t>
      </w:r>
      <w:r w:rsidRPr="00656743">
        <w:rPr>
          <w:lang w:val="uk-UA"/>
        </w:rPr>
        <w:t xml:space="preserve"> </w:t>
      </w:r>
      <w:r w:rsidRPr="00656743">
        <w:t>Звіт директора дитячої бібліотеки про технічний стан приміщення.</w:t>
      </w:r>
    </w:p>
    <w:p w:rsidR="00063E7A" w:rsidRPr="00656743" w:rsidRDefault="00063E7A" w:rsidP="00656743">
      <w:pPr>
        <w:tabs>
          <w:tab w:val="left" w:pos="7384"/>
        </w:tabs>
        <w:spacing w:line="276" w:lineRule="auto"/>
        <w:ind w:firstLine="284"/>
        <w:jc w:val="both"/>
        <w:rPr>
          <w:shd w:val="clear" w:color="auto" w:fill="FFFFFF"/>
          <w:lang w:val="uk-UA"/>
        </w:rPr>
      </w:pPr>
      <w:r w:rsidRPr="00656743">
        <w:rPr>
          <w:b/>
          <w:bCs/>
          <w:lang w:val="uk-UA"/>
        </w:rPr>
        <w:t xml:space="preserve">   </w:t>
      </w:r>
      <w:r w:rsidR="006543AA">
        <w:rPr>
          <w:b/>
          <w:bCs/>
          <w:lang w:val="uk-UA"/>
        </w:rPr>
        <w:t xml:space="preserve">   </w:t>
      </w:r>
      <w:r w:rsidRPr="00656743">
        <w:rPr>
          <w:b/>
          <w:bCs/>
          <w:lang w:val="uk-UA"/>
        </w:rPr>
        <w:t>Доповідала:</w:t>
      </w:r>
      <w:r w:rsidRPr="00656743">
        <w:rPr>
          <w:lang w:val="uk-UA" w:eastAsia="en-US"/>
        </w:rPr>
        <w:t xml:space="preserve"> </w:t>
      </w:r>
      <w:r w:rsidR="00E7277D" w:rsidRPr="006543AA">
        <w:rPr>
          <w:color w:val="000000"/>
          <w:shd w:val="clear" w:color="auto" w:fill="FFFFFF"/>
          <w:lang w:val="uk-UA"/>
        </w:rPr>
        <w:t xml:space="preserve">завідуюча </w:t>
      </w:r>
      <w:r w:rsidR="00E7277D" w:rsidRPr="006543AA">
        <w:rPr>
          <w:color w:val="252525"/>
          <w:lang w:val="uk-UA"/>
        </w:rPr>
        <w:t>Бібліотеки-філіал № 1 для дітей</w:t>
      </w:r>
      <w:r w:rsidR="00E7277D" w:rsidRPr="006543AA">
        <w:rPr>
          <w:color w:val="000000"/>
          <w:shd w:val="clear" w:color="auto" w:fill="FFFFFF"/>
          <w:lang w:val="uk-UA"/>
        </w:rPr>
        <w:t xml:space="preserve"> </w:t>
      </w:r>
      <w:r w:rsidR="006B2291">
        <w:rPr>
          <w:color w:val="000000"/>
          <w:shd w:val="clear" w:color="auto" w:fill="FFFFFF"/>
          <w:lang w:val="uk-UA"/>
        </w:rPr>
        <w:t xml:space="preserve">КЗ  БМР </w:t>
      </w:r>
      <w:r w:rsidR="00E7277D" w:rsidRPr="006543AA">
        <w:rPr>
          <w:color w:val="000000"/>
          <w:shd w:val="clear" w:color="auto" w:fill="FFFFFF"/>
          <w:lang w:val="uk-UA"/>
        </w:rPr>
        <w:t>Качанова Т. В</w:t>
      </w:r>
      <w:r w:rsidR="00E7277D" w:rsidRPr="006543AA">
        <w:rPr>
          <w:color w:val="252525"/>
          <w:lang w:val="uk-UA"/>
        </w:rPr>
        <w:t>;</w:t>
      </w:r>
    </w:p>
    <w:p w:rsidR="006543AA" w:rsidRDefault="00063E7A" w:rsidP="006543AA">
      <w:pPr>
        <w:spacing w:line="276" w:lineRule="auto"/>
        <w:ind w:firstLine="284"/>
        <w:jc w:val="both"/>
        <w:rPr>
          <w:lang w:val="uk-UA" w:eastAsia="en-US"/>
        </w:rPr>
      </w:pPr>
      <w:r w:rsidRPr="00656743">
        <w:rPr>
          <w:b/>
          <w:bCs/>
          <w:lang w:val="uk-UA" w:eastAsia="en-US"/>
        </w:rPr>
        <w:t xml:space="preserve"> </w:t>
      </w:r>
      <w:r w:rsidR="006543AA">
        <w:rPr>
          <w:b/>
          <w:bCs/>
          <w:lang w:val="uk-UA" w:eastAsia="en-US"/>
        </w:rPr>
        <w:t xml:space="preserve">    </w:t>
      </w:r>
      <w:r w:rsidRPr="00656743">
        <w:rPr>
          <w:b/>
          <w:bCs/>
          <w:lang w:val="uk-UA" w:eastAsia="en-US"/>
        </w:rPr>
        <w:t xml:space="preserve"> Вирішили:</w:t>
      </w:r>
      <w:r w:rsidRPr="00656743">
        <w:rPr>
          <w:bCs/>
          <w:lang w:val="uk-UA" w:eastAsia="en-US"/>
        </w:rPr>
        <w:t xml:space="preserve"> </w:t>
      </w:r>
      <w:r w:rsidR="00E7277D" w:rsidRPr="00656743">
        <w:rPr>
          <w:lang w:val="uk-UA"/>
        </w:rPr>
        <w:t>звіт взято до відома</w:t>
      </w:r>
    </w:p>
    <w:p w:rsidR="00063E7A" w:rsidRPr="00656743" w:rsidRDefault="00063E7A" w:rsidP="006543AA">
      <w:pPr>
        <w:spacing w:line="276" w:lineRule="auto"/>
        <w:ind w:firstLine="284"/>
        <w:jc w:val="both"/>
        <w:rPr>
          <w:lang w:val="uk-UA" w:eastAsia="en-US"/>
        </w:rPr>
      </w:pPr>
      <w:r w:rsidRPr="00656743">
        <w:rPr>
          <w:b/>
          <w:lang w:val="uk-UA"/>
        </w:rPr>
        <w:t>10.</w:t>
      </w:r>
      <w:r w:rsidRPr="00656743">
        <w:rPr>
          <w:rFonts w:eastAsia="Times New Roman"/>
          <w:lang w:val="uk-UA"/>
        </w:rPr>
        <w:t xml:space="preserve"> </w:t>
      </w:r>
      <w:r w:rsidRPr="00656743">
        <w:rPr>
          <w:b/>
          <w:bCs/>
          <w:lang w:val="uk-UA"/>
        </w:rPr>
        <w:t>Слухали:</w:t>
      </w:r>
      <w:r w:rsidRPr="00656743">
        <w:rPr>
          <w:lang w:val="uk-UA"/>
        </w:rPr>
        <w:t xml:space="preserve"> Про організацію роботи бібліотеки – філії №1 для дітей</w:t>
      </w:r>
      <w:r w:rsidRPr="00656743">
        <w:t> </w:t>
      </w:r>
      <w:r w:rsidRPr="00656743">
        <w:rPr>
          <w:lang w:val="uk-UA"/>
        </w:rPr>
        <w:t xml:space="preserve">комунального закладу Білоцерківської міської ради Білоцерківська міська централізована бібліотечна система </w:t>
      </w:r>
      <w:r w:rsidR="006B2291">
        <w:rPr>
          <w:lang w:val="uk-UA"/>
        </w:rPr>
        <w:t>ім.</w:t>
      </w:r>
      <w:r w:rsidRPr="00656743">
        <w:rPr>
          <w:lang w:val="uk-UA"/>
        </w:rPr>
        <w:t xml:space="preserve"> П.Красножона</w:t>
      </w:r>
    </w:p>
    <w:p w:rsidR="00063E7A" w:rsidRPr="006543AA" w:rsidRDefault="00656743" w:rsidP="006543AA">
      <w:pPr>
        <w:ind w:firstLine="284"/>
        <w:jc w:val="both"/>
        <w:rPr>
          <w:b/>
          <w:bCs/>
          <w:lang w:val="uk-UA"/>
        </w:rPr>
      </w:pPr>
      <w:r w:rsidRPr="00656743">
        <w:rPr>
          <w:b/>
          <w:bCs/>
          <w:lang w:val="uk-UA"/>
        </w:rPr>
        <w:t xml:space="preserve">   Доповідав</w:t>
      </w:r>
      <w:r w:rsidR="00063E7A" w:rsidRPr="00656743">
        <w:rPr>
          <w:b/>
          <w:bCs/>
          <w:lang w:val="uk-UA"/>
        </w:rPr>
        <w:t>:</w:t>
      </w:r>
      <w:r w:rsidR="00E7277D" w:rsidRPr="00656743">
        <w:rPr>
          <w:b/>
          <w:color w:val="000000"/>
          <w:shd w:val="clear" w:color="auto" w:fill="FFFFFF"/>
          <w:lang w:val="uk-UA"/>
        </w:rPr>
        <w:t xml:space="preserve">  </w:t>
      </w:r>
      <w:r w:rsidRPr="00656743">
        <w:rPr>
          <w:color w:val="000000"/>
          <w:shd w:val="clear" w:color="auto" w:fill="FFFFFF"/>
          <w:lang w:val="uk-UA"/>
        </w:rPr>
        <w:t>депутат Король А.П.</w:t>
      </w:r>
    </w:p>
    <w:p w:rsidR="00063E7A" w:rsidRPr="006543AA" w:rsidRDefault="006543AA" w:rsidP="00656743">
      <w:pPr>
        <w:tabs>
          <w:tab w:val="left" w:pos="7384"/>
        </w:tabs>
        <w:spacing w:line="276" w:lineRule="auto"/>
        <w:ind w:firstLine="284"/>
        <w:jc w:val="both"/>
        <w:rPr>
          <w:b/>
          <w:lang w:val="uk-UA"/>
        </w:rPr>
      </w:pPr>
      <w:r>
        <w:rPr>
          <w:lang w:val="uk-UA"/>
        </w:rPr>
        <w:t xml:space="preserve">   </w:t>
      </w:r>
      <w:r w:rsidR="00063E7A" w:rsidRPr="006543AA">
        <w:rPr>
          <w:b/>
          <w:lang w:val="uk-UA"/>
        </w:rPr>
        <w:t>В обговоренні питання взяли участь депутати</w:t>
      </w:r>
      <w:r w:rsidR="00267C2D">
        <w:rPr>
          <w:b/>
          <w:lang w:val="uk-UA"/>
        </w:rPr>
        <w:t>:</w:t>
      </w:r>
      <w:r w:rsidR="00063E7A" w:rsidRPr="006543AA">
        <w:rPr>
          <w:b/>
          <w:lang w:val="uk-UA"/>
        </w:rPr>
        <w:t xml:space="preserve"> </w:t>
      </w:r>
      <w:r w:rsidRPr="00656743">
        <w:rPr>
          <w:lang w:val="uk-UA"/>
        </w:rPr>
        <w:t xml:space="preserve">Шевченко О.О, Мартинюк С.І, </w:t>
      </w:r>
      <w:r>
        <w:rPr>
          <w:lang w:val="uk-UA"/>
        </w:rPr>
        <w:t>Джегур Г.В , Бабенко В.М.</w:t>
      </w:r>
    </w:p>
    <w:p w:rsidR="00063E7A" w:rsidRPr="00656743" w:rsidRDefault="00063E7A" w:rsidP="00656743">
      <w:pPr>
        <w:spacing w:line="276" w:lineRule="auto"/>
        <w:ind w:firstLine="284"/>
        <w:jc w:val="both"/>
        <w:rPr>
          <w:lang w:val="uk-UA" w:eastAsia="en-US"/>
        </w:rPr>
      </w:pPr>
      <w:r w:rsidRPr="00656743">
        <w:rPr>
          <w:b/>
          <w:bCs/>
          <w:lang w:val="uk-UA" w:eastAsia="en-US"/>
        </w:rPr>
        <w:t xml:space="preserve">  </w:t>
      </w:r>
      <w:r w:rsidR="006543AA">
        <w:rPr>
          <w:b/>
          <w:bCs/>
          <w:lang w:val="uk-UA" w:eastAsia="en-US"/>
        </w:rPr>
        <w:t xml:space="preserve"> </w:t>
      </w:r>
      <w:r w:rsidRPr="00656743">
        <w:rPr>
          <w:b/>
          <w:bCs/>
          <w:lang w:val="uk-UA" w:eastAsia="en-US"/>
        </w:rPr>
        <w:t>Вирішили:</w:t>
      </w:r>
      <w:r w:rsidRPr="00656743">
        <w:rPr>
          <w:bCs/>
          <w:lang w:val="uk-UA" w:eastAsia="en-US"/>
        </w:rPr>
        <w:t xml:space="preserve"> </w:t>
      </w:r>
      <w:r w:rsidRPr="00656743">
        <w:rPr>
          <w:lang w:val="uk-UA"/>
        </w:rPr>
        <w:t>винести питання на розгляд сесії з пропозицією підтримати.</w:t>
      </w:r>
    </w:p>
    <w:p w:rsidR="00063E7A" w:rsidRPr="00656743" w:rsidRDefault="00063E7A" w:rsidP="00656743">
      <w:pPr>
        <w:tabs>
          <w:tab w:val="left" w:pos="7384"/>
        </w:tabs>
        <w:spacing w:line="276" w:lineRule="auto"/>
        <w:ind w:firstLine="284"/>
        <w:jc w:val="both"/>
        <w:rPr>
          <w:lang w:val="uk-UA"/>
        </w:rPr>
      </w:pPr>
      <w:r w:rsidRPr="00656743">
        <w:rPr>
          <w:b/>
          <w:bCs/>
          <w:lang w:val="uk-UA"/>
        </w:rPr>
        <w:t xml:space="preserve">  </w:t>
      </w:r>
      <w:r w:rsidR="006543AA">
        <w:rPr>
          <w:b/>
          <w:bCs/>
          <w:lang w:val="uk-UA"/>
        </w:rPr>
        <w:t xml:space="preserve"> </w:t>
      </w:r>
      <w:r w:rsidRPr="00656743">
        <w:rPr>
          <w:b/>
          <w:bCs/>
          <w:lang w:val="uk-UA"/>
        </w:rPr>
        <w:t xml:space="preserve">Голосували:  </w:t>
      </w:r>
      <w:r w:rsidRPr="00656743">
        <w:rPr>
          <w:lang w:val="uk-UA"/>
        </w:rPr>
        <w:t>за – одноголосно</w:t>
      </w:r>
    </w:p>
    <w:p w:rsidR="00063E7A" w:rsidRPr="00656743" w:rsidRDefault="00063E7A" w:rsidP="00656743">
      <w:pPr>
        <w:tabs>
          <w:tab w:val="left" w:pos="7384"/>
        </w:tabs>
        <w:spacing w:line="276" w:lineRule="auto"/>
        <w:ind w:firstLine="284"/>
        <w:jc w:val="both"/>
        <w:rPr>
          <w:lang w:val="uk-UA"/>
        </w:rPr>
      </w:pPr>
    </w:p>
    <w:p w:rsidR="00305543" w:rsidRPr="00656743" w:rsidRDefault="00305543" w:rsidP="00656743">
      <w:pPr>
        <w:tabs>
          <w:tab w:val="left" w:pos="7384"/>
        </w:tabs>
        <w:spacing w:line="276" w:lineRule="auto"/>
        <w:ind w:firstLine="284"/>
        <w:jc w:val="both"/>
        <w:rPr>
          <w:lang w:val="uk-UA"/>
        </w:rPr>
      </w:pPr>
    </w:p>
    <w:p w:rsidR="00305543" w:rsidRPr="00656743" w:rsidRDefault="00305543" w:rsidP="00656743">
      <w:pPr>
        <w:ind w:firstLine="284"/>
        <w:jc w:val="both"/>
        <w:rPr>
          <w:lang w:val="uk-UA"/>
        </w:rPr>
      </w:pPr>
      <w:r w:rsidRPr="00656743">
        <w:rPr>
          <w:lang w:val="uk-UA"/>
        </w:rPr>
        <w:t xml:space="preserve">Голова комісії  </w:t>
      </w:r>
      <w:r w:rsidRPr="00656743">
        <w:rPr>
          <w:lang w:val="uk-UA"/>
        </w:rPr>
        <w:tab/>
      </w:r>
      <w:r w:rsidRPr="00656743">
        <w:rPr>
          <w:lang w:val="uk-UA"/>
        </w:rPr>
        <w:tab/>
      </w:r>
      <w:r w:rsidRPr="00656743">
        <w:rPr>
          <w:lang w:val="uk-UA"/>
        </w:rPr>
        <w:tab/>
      </w:r>
      <w:r w:rsidRPr="00656743">
        <w:rPr>
          <w:lang w:val="uk-UA"/>
        </w:rPr>
        <w:tab/>
      </w:r>
      <w:r w:rsidRPr="00656743">
        <w:rPr>
          <w:lang w:val="uk-UA"/>
        </w:rPr>
        <w:tab/>
      </w:r>
      <w:r w:rsidRPr="00656743">
        <w:rPr>
          <w:lang w:val="uk-UA"/>
        </w:rPr>
        <w:tab/>
      </w:r>
      <w:r w:rsidRPr="00656743">
        <w:rPr>
          <w:lang w:val="uk-UA"/>
        </w:rPr>
        <w:tab/>
      </w:r>
      <w:r w:rsidRPr="00656743">
        <w:rPr>
          <w:lang w:val="uk-UA"/>
        </w:rPr>
        <w:tab/>
      </w:r>
      <w:r w:rsidRPr="00656743">
        <w:rPr>
          <w:lang w:val="uk-UA"/>
        </w:rPr>
        <w:tab/>
        <w:t xml:space="preserve"> С. Мартинюк</w:t>
      </w:r>
    </w:p>
    <w:p w:rsidR="00305543" w:rsidRDefault="00305543" w:rsidP="00656743">
      <w:pPr>
        <w:ind w:firstLine="284"/>
        <w:jc w:val="both"/>
        <w:rPr>
          <w:lang w:val="uk-UA"/>
        </w:rPr>
      </w:pPr>
    </w:p>
    <w:p w:rsidR="008410DB" w:rsidRDefault="008410DB"/>
    <w:sectPr w:rsidR="008410DB" w:rsidSect="006543A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B9F" w:rsidRDefault="000A3B9F" w:rsidP="006543AA">
      <w:r>
        <w:separator/>
      </w:r>
    </w:p>
  </w:endnote>
  <w:endnote w:type="continuationSeparator" w:id="1">
    <w:p w:rsidR="000A3B9F" w:rsidRDefault="000A3B9F" w:rsidP="00654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B9F" w:rsidRDefault="000A3B9F" w:rsidP="006543AA">
      <w:r>
        <w:separator/>
      </w:r>
    </w:p>
  </w:footnote>
  <w:footnote w:type="continuationSeparator" w:id="1">
    <w:p w:rsidR="000A3B9F" w:rsidRDefault="000A3B9F" w:rsidP="006543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4458"/>
      <w:docPartObj>
        <w:docPartGallery w:val="Page Numbers (Top of Page)"/>
        <w:docPartUnique/>
      </w:docPartObj>
    </w:sdtPr>
    <w:sdtContent>
      <w:p w:rsidR="006543AA" w:rsidRDefault="00A45069">
        <w:pPr>
          <w:pStyle w:val="aa"/>
          <w:jc w:val="center"/>
        </w:pPr>
        <w:fldSimple w:instr=" PAGE   \* MERGEFORMAT ">
          <w:r w:rsidR="00267C2D">
            <w:rPr>
              <w:noProof/>
            </w:rPr>
            <w:t>4</w:t>
          </w:r>
        </w:fldSimple>
      </w:p>
    </w:sdtContent>
  </w:sdt>
  <w:p w:rsidR="006543AA" w:rsidRDefault="006543A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3033"/>
    <w:multiLevelType w:val="hybridMultilevel"/>
    <w:tmpl w:val="A51A4566"/>
    <w:lvl w:ilvl="0" w:tplc="B718839E">
      <w:start w:val="9"/>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45C733B0"/>
    <w:multiLevelType w:val="hybridMultilevel"/>
    <w:tmpl w:val="EF761F78"/>
    <w:lvl w:ilvl="0" w:tplc="0262E90C">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43F37"/>
    <w:rsid w:val="000056EC"/>
    <w:rsid w:val="00063E7A"/>
    <w:rsid w:val="000A3B9F"/>
    <w:rsid w:val="00165042"/>
    <w:rsid w:val="00225CD2"/>
    <w:rsid w:val="00267C2D"/>
    <w:rsid w:val="00272625"/>
    <w:rsid w:val="00283B8A"/>
    <w:rsid w:val="00305543"/>
    <w:rsid w:val="00373A55"/>
    <w:rsid w:val="003F4E8D"/>
    <w:rsid w:val="004D5062"/>
    <w:rsid w:val="00513B3B"/>
    <w:rsid w:val="00551ED5"/>
    <w:rsid w:val="00584F3D"/>
    <w:rsid w:val="006051C0"/>
    <w:rsid w:val="006543AA"/>
    <w:rsid w:val="00656743"/>
    <w:rsid w:val="00675060"/>
    <w:rsid w:val="006B2291"/>
    <w:rsid w:val="00750C28"/>
    <w:rsid w:val="007514E5"/>
    <w:rsid w:val="00757337"/>
    <w:rsid w:val="007732B5"/>
    <w:rsid w:val="007A2208"/>
    <w:rsid w:val="008410DB"/>
    <w:rsid w:val="008A481E"/>
    <w:rsid w:val="008F4DAD"/>
    <w:rsid w:val="00933296"/>
    <w:rsid w:val="009C2E24"/>
    <w:rsid w:val="009C5625"/>
    <w:rsid w:val="00A45069"/>
    <w:rsid w:val="00A54BF3"/>
    <w:rsid w:val="00A61072"/>
    <w:rsid w:val="00A81728"/>
    <w:rsid w:val="00AC0F98"/>
    <w:rsid w:val="00B56993"/>
    <w:rsid w:val="00B83EDD"/>
    <w:rsid w:val="00D21DBF"/>
    <w:rsid w:val="00D3456F"/>
    <w:rsid w:val="00D4487E"/>
    <w:rsid w:val="00D67F64"/>
    <w:rsid w:val="00D72A13"/>
    <w:rsid w:val="00D82D2E"/>
    <w:rsid w:val="00E43F37"/>
    <w:rsid w:val="00E7277D"/>
    <w:rsid w:val="00F17C1F"/>
    <w:rsid w:val="00F40BA0"/>
    <w:rsid w:val="00F47CF6"/>
    <w:rsid w:val="00F5130F"/>
    <w:rsid w:val="00F80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543"/>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165042"/>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05543"/>
    <w:rPr>
      <w:rFonts w:ascii="Times New Roman" w:hAnsi="Times New Roman" w:cs="Times New Roman" w:hint="default"/>
      <w:b/>
      <w:bCs/>
    </w:rPr>
  </w:style>
  <w:style w:type="paragraph" w:customStyle="1" w:styleId="11">
    <w:name w:val="Абзац списка1"/>
    <w:basedOn w:val="a"/>
    <w:uiPriority w:val="99"/>
    <w:rsid w:val="00305543"/>
    <w:pPr>
      <w:ind w:left="720"/>
      <w:contextualSpacing/>
    </w:pPr>
  </w:style>
  <w:style w:type="character" w:customStyle="1" w:styleId="apple-converted-space">
    <w:name w:val="apple-converted-space"/>
    <w:basedOn w:val="a0"/>
    <w:rsid w:val="00305543"/>
  </w:style>
  <w:style w:type="character" w:styleId="a4">
    <w:name w:val="Emphasis"/>
    <w:basedOn w:val="a0"/>
    <w:uiPriority w:val="20"/>
    <w:qFormat/>
    <w:rsid w:val="00305543"/>
    <w:rPr>
      <w:i/>
      <w:iCs/>
    </w:rPr>
  </w:style>
  <w:style w:type="paragraph" w:styleId="a5">
    <w:name w:val="Normal (Web)"/>
    <w:basedOn w:val="a"/>
    <w:uiPriority w:val="99"/>
    <w:semiHidden/>
    <w:unhideWhenUsed/>
    <w:rsid w:val="009C2E24"/>
    <w:pPr>
      <w:spacing w:before="100" w:beforeAutospacing="1" w:after="100" w:afterAutospacing="1"/>
    </w:pPr>
    <w:rPr>
      <w:rFonts w:eastAsia="Times New Roman"/>
    </w:rPr>
  </w:style>
  <w:style w:type="paragraph" w:customStyle="1" w:styleId="m-8833003043894696566gmail-msonospacing">
    <w:name w:val="m_-8833003043894696566gmail-msonospacing"/>
    <w:basedOn w:val="a"/>
    <w:rsid w:val="009C2E24"/>
    <w:pPr>
      <w:spacing w:before="100" w:beforeAutospacing="1" w:after="100" w:afterAutospacing="1"/>
    </w:pPr>
    <w:rPr>
      <w:rFonts w:eastAsia="Times New Roman"/>
    </w:rPr>
  </w:style>
  <w:style w:type="character" w:customStyle="1" w:styleId="10">
    <w:name w:val="Заголовок 1 Знак"/>
    <w:basedOn w:val="a0"/>
    <w:link w:val="1"/>
    <w:uiPriority w:val="9"/>
    <w:rsid w:val="00165042"/>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165042"/>
    <w:pPr>
      <w:ind w:left="720"/>
      <w:contextualSpacing/>
    </w:pPr>
  </w:style>
  <w:style w:type="character" w:styleId="a7">
    <w:name w:val="Placeholder Text"/>
    <w:basedOn w:val="a0"/>
    <w:uiPriority w:val="99"/>
    <w:semiHidden/>
    <w:rsid w:val="00750C28"/>
    <w:rPr>
      <w:color w:val="808080"/>
    </w:rPr>
  </w:style>
  <w:style w:type="paragraph" w:styleId="a8">
    <w:name w:val="Balloon Text"/>
    <w:basedOn w:val="a"/>
    <w:link w:val="a9"/>
    <w:uiPriority w:val="99"/>
    <w:semiHidden/>
    <w:unhideWhenUsed/>
    <w:rsid w:val="00750C28"/>
    <w:rPr>
      <w:rFonts w:ascii="Tahoma" w:hAnsi="Tahoma" w:cs="Tahoma"/>
      <w:sz w:val="16"/>
      <w:szCs w:val="16"/>
    </w:rPr>
  </w:style>
  <w:style w:type="character" w:customStyle="1" w:styleId="a9">
    <w:name w:val="Текст выноски Знак"/>
    <w:basedOn w:val="a0"/>
    <w:link w:val="a8"/>
    <w:uiPriority w:val="99"/>
    <w:semiHidden/>
    <w:rsid w:val="00750C28"/>
    <w:rPr>
      <w:rFonts w:ascii="Tahoma" w:eastAsia="Calibri" w:hAnsi="Tahoma" w:cs="Tahoma"/>
      <w:sz w:val="16"/>
      <w:szCs w:val="16"/>
      <w:lang w:eastAsia="ru-RU"/>
    </w:rPr>
  </w:style>
  <w:style w:type="paragraph" w:styleId="aa">
    <w:name w:val="header"/>
    <w:basedOn w:val="a"/>
    <w:link w:val="ab"/>
    <w:uiPriority w:val="99"/>
    <w:unhideWhenUsed/>
    <w:rsid w:val="006543AA"/>
    <w:pPr>
      <w:tabs>
        <w:tab w:val="center" w:pos="4677"/>
        <w:tab w:val="right" w:pos="9355"/>
      </w:tabs>
    </w:pPr>
  </w:style>
  <w:style w:type="character" w:customStyle="1" w:styleId="ab">
    <w:name w:val="Верхний колонтитул Знак"/>
    <w:basedOn w:val="a0"/>
    <w:link w:val="aa"/>
    <w:uiPriority w:val="99"/>
    <w:rsid w:val="006543AA"/>
    <w:rPr>
      <w:rFonts w:ascii="Times New Roman" w:eastAsia="Calibri" w:hAnsi="Times New Roman" w:cs="Times New Roman"/>
      <w:sz w:val="24"/>
      <w:szCs w:val="24"/>
      <w:lang w:eastAsia="ru-RU"/>
    </w:rPr>
  </w:style>
  <w:style w:type="paragraph" w:styleId="ac">
    <w:name w:val="footer"/>
    <w:basedOn w:val="a"/>
    <w:link w:val="ad"/>
    <w:uiPriority w:val="99"/>
    <w:semiHidden/>
    <w:unhideWhenUsed/>
    <w:rsid w:val="006543AA"/>
    <w:pPr>
      <w:tabs>
        <w:tab w:val="center" w:pos="4677"/>
        <w:tab w:val="right" w:pos="9355"/>
      </w:tabs>
    </w:pPr>
  </w:style>
  <w:style w:type="character" w:customStyle="1" w:styleId="ad">
    <w:name w:val="Нижний колонтитул Знак"/>
    <w:basedOn w:val="a0"/>
    <w:link w:val="ac"/>
    <w:uiPriority w:val="99"/>
    <w:semiHidden/>
    <w:rsid w:val="006543AA"/>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434349">
      <w:bodyDiv w:val="1"/>
      <w:marLeft w:val="0"/>
      <w:marRight w:val="0"/>
      <w:marTop w:val="0"/>
      <w:marBottom w:val="0"/>
      <w:divBdr>
        <w:top w:val="none" w:sz="0" w:space="0" w:color="auto"/>
        <w:left w:val="none" w:sz="0" w:space="0" w:color="auto"/>
        <w:bottom w:val="none" w:sz="0" w:space="0" w:color="auto"/>
        <w:right w:val="none" w:sz="0" w:space="0" w:color="auto"/>
      </w:divBdr>
    </w:div>
    <w:div w:id="440497072">
      <w:bodyDiv w:val="1"/>
      <w:marLeft w:val="0"/>
      <w:marRight w:val="0"/>
      <w:marTop w:val="0"/>
      <w:marBottom w:val="0"/>
      <w:divBdr>
        <w:top w:val="none" w:sz="0" w:space="0" w:color="auto"/>
        <w:left w:val="none" w:sz="0" w:space="0" w:color="auto"/>
        <w:bottom w:val="none" w:sz="0" w:space="0" w:color="auto"/>
        <w:right w:val="none" w:sz="0" w:space="0" w:color="auto"/>
      </w:divBdr>
    </w:div>
    <w:div w:id="1004285351">
      <w:bodyDiv w:val="1"/>
      <w:marLeft w:val="0"/>
      <w:marRight w:val="0"/>
      <w:marTop w:val="0"/>
      <w:marBottom w:val="0"/>
      <w:divBdr>
        <w:top w:val="none" w:sz="0" w:space="0" w:color="auto"/>
        <w:left w:val="none" w:sz="0" w:space="0" w:color="auto"/>
        <w:bottom w:val="none" w:sz="0" w:space="0" w:color="auto"/>
        <w:right w:val="none" w:sz="0" w:space="0" w:color="auto"/>
      </w:divBdr>
    </w:div>
    <w:div w:id="212253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80BAE-E6DC-4863-8F77-F402EBBD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4</Pages>
  <Words>1264</Words>
  <Characters>7210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MVK-NATASHA</dc:creator>
  <cp:keywords/>
  <dc:description/>
  <cp:lastModifiedBy>MVK-NATASHA</cp:lastModifiedBy>
  <cp:revision>17</cp:revision>
  <cp:lastPrinted>2019-11-05T12:53:00Z</cp:lastPrinted>
  <dcterms:created xsi:type="dcterms:W3CDTF">2019-09-10T08:33:00Z</dcterms:created>
  <dcterms:modified xsi:type="dcterms:W3CDTF">2019-11-05T12:54:00Z</dcterms:modified>
</cp:coreProperties>
</file>