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4" w:rsidRPr="001C0664" w:rsidRDefault="001C0664" w:rsidP="001C0664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41</w:t>
      </w:r>
    </w:p>
    <w:p w:rsidR="001C0664" w:rsidRPr="00F53B3C" w:rsidRDefault="001C0664" w:rsidP="001C0664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1C0664" w:rsidRPr="00A81B29" w:rsidRDefault="001C0664" w:rsidP="001C0664">
      <w:pPr>
        <w:ind w:firstLine="900"/>
        <w:jc w:val="center"/>
        <w:rPr>
          <w:b/>
          <w:lang w:val="uk-UA"/>
        </w:rPr>
      </w:pPr>
    </w:p>
    <w:p w:rsidR="001C0664" w:rsidRPr="00A81B29" w:rsidRDefault="001C0664" w:rsidP="001C0664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20 лютого </w:t>
      </w:r>
      <w:r w:rsidRPr="00A81B29">
        <w:rPr>
          <w:i/>
          <w:lang w:val="uk-UA"/>
        </w:rPr>
        <w:t>201</w:t>
      </w:r>
      <w:r>
        <w:rPr>
          <w:i/>
          <w:lang w:val="uk-UA"/>
        </w:rPr>
        <w:t>8</w:t>
      </w:r>
      <w:r w:rsidRPr="00A81B29">
        <w:rPr>
          <w:i/>
          <w:lang w:val="uk-UA"/>
        </w:rPr>
        <w:t xml:space="preserve">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1C0664" w:rsidRPr="00A81B29" w:rsidRDefault="001C0664" w:rsidP="001C0664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13:45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>
        <w:rPr>
          <w:i/>
          <w:lang w:val="uk-UA"/>
        </w:rPr>
        <w:t xml:space="preserve">     </w:t>
      </w:r>
      <w:r w:rsidRPr="00A81B29">
        <w:rPr>
          <w:i/>
          <w:lang w:val="uk-UA"/>
        </w:rPr>
        <w:t>вул. Я. Мудрого, 15,</w:t>
      </w:r>
    </w:p>
    <w:p w:rsidR="001C0664" w:rsidRPr="00A81B29" w:rsidRDefault="001C0664" w:rsidP="001C0664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1C0664" w:rsidRPr="001C0664" w:rsidRDefault="001C0664" w:rsidP="001C0664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 Гончар А.А.,</w:t>
      </w:r>
      <w:r w:rsidRPr="00955D58">
        <w:rPr>
          <w:lang w:val="uk-UA"/>
        </w:rPr>
        <w:t xml:space="preserve"> </w:t>
      </w:r>
      <w:r w:rsidRPr="00BA25AC">
        <w:rPr>
          <w:lang w:val="uk-UA"/>
        </w:rPr>
        <w:t xml:space="preserve"> </w:t>
      </w:r>
      <w:r>
        <w:rPr>
          <w:lang w:val="uk-UA"/>
        </w:rPr>
        <w:t>Коробчук В.В., 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>Русс О.М., Шевченко О.О.</w:t>
      </w:r>
    </w:p>
    <w:p w:rsidR="001C0664" w:rsidRPr="00A81B29" w:rsidRDefault="001C0664" w:rsidP="001C0664">
      <w:pPr>
        <w:tabs>
          <w:tab w:val="left" w:pos="7384"/>
        </w:tabs>
        <w:jc w:val="both"/>
        <w:rPr>
          <w:lang w:val="uk-UA"/>
        </w:rPr>
      </w:pPr>
    </w:p>
    <w:p w:rsidR="001C0664" w:rsidRDefault="001C0664" w:rsidP="001C0664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Даліба О.А., Джегур Г.В.,</w:t>
      </w:r>
      <w:r w:rsidRPr="000F21E7">
        <w:rPr>
          <w:lang w:val="uk-UA"/>
        </w:rPr>
        <w:t xml:space="preserve"> </w:t>
      </w:r>
      <w:r>
        <w:rPr>
          <w:lang w:val="uk-UA"/>
        </w:rPr>
        <w:t>Король А.П., Оселедько Ю.П.</w:t>
      </w:r>
    </w:p>
    <w:p w:rsidR="001C0664" w:rsidRPr="00A81B29" w:rsidRDefault="001C0664" w:rsidP="001C0664">
      <w:pPr>
        <w:tabs>
          <w:tab w:val="left" w:pos="7384"/>
        </w:tabs>
        <w:jc w:val="both"/>
        <w:rPr>
          <w:lang w:val="uk-UA"/>
        </w:rPr>
      </w:pPr>
    </w:p>
    <w:p w:rsidR="001C0664" w:rsidRDefault="001C0664" w:rsidP="001C0664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1C0664" w:rsidRDefault="001C0664" w:rsidP="001C0664">
      <w:pPr>
        <w:tabs>
          <w:tab w:val="left" w:pos="7384"/>
        </w:tabs>
        <w:jc w:val="both"/>
        <w:rPr>
          <w:lang w:val="uk-UA"/>
        </w:rPr>
      </w:pPr>
    </w:p>
    <w:p w:rsidR="001C0664" w:rsidRDefault="001C0664" w:rsidP="001C0664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1C0664" w:rsidRPr="001C0664" w:rsidRDefault="001C0664" w:rsidP="001C0664">
      <w:pPr>
        <w:rPr>
          <w:bCs/>
          <w:iCs/>
          <w:lang w:eastAsia="en-US"/>
        </w:rPr>
      </w:pPr>
      <w:r>
        <w:rPr>
          <w:b/>
          <w:lang w:val="uk-UA"/>
        </w:rPr>
        <w:t xml:space="preserve">Кисельова В.М. – </w:t>
      </w:r>
      <w:r w:rsidRPr="001C0664">
        <w:rPr>
          <w:lang w:val="uk-UA"/>
        </w:rPr>
        <w:t xml:space="preserve">начальник </w:t>
      </w:r>
      <w:r w:rsidRPr="001C0664">
        <w:rPr>
          <w:bCs/>
          <w:iCs/>
          <w:lang w:val="uk-UA" w:eastAsia="en-US"/>
        </w:rPr>
        <w:t>с</w:t>
      </w:r>
      <w:proofErr w:type="spellStart"/>
      <w:r w:rsidRPr="001C0664">
        <w:rPr>
          <w:bCs/>
          <w:iCs/>
          <w:lang w:eastAsia="en-US"/>
        </w:rPr>
        <w:t>лужб</w:t>
      </w:r>
      <w:proofErr w:type="spellEnd"/>
      <w:r w:rsidRPr="001C0664">
        <w:rPr>
          <w:bCs/>
          <w:iCs/>
          <w:lang w:val="uk-UA" w:eastAsia="en-US"/>
        </w:rPr>
        <w:t>и</w:t>
      </w:r>
      <w:r w:rsidRPr="001C0664">
        <w:rPr>
          <w:bCs/>
          <w:iCs/>
          <w:lang w:eastAsia="en-US"/>
        </w:rPr>
        <w:t xml:space="preserve"> у справах </w:t>
      </w:r>
      <w:proofErr w:type="spellStart"/>
      <w:r w:rsidRPr="001C0664">
        <w:rPr>
          <w:bCs/>
          <w:iCs/>
          <w:lang w:eastAsia="en-US"/>
        </w:rPr>
        <w:t>дітей</w:t>
      </w:r>
      <w:proofErr w:type="spellEnd"/>
      <w:r w:rsidRPr="001C0664">
        <w:rPr>
          <w:bCs/>
          <w:iCs/>
          <w:lang w:eastAsia="en-US"/>
        </w:rPr>
        <w:tab/>
      </w:r>
    </w:p>
    <w:p w:rsidR="001C0664" w:rsidRPr="000F21E7" w:rsidRDefault="001C0664" w:rsidP="001C0664">
      <w:pPr>
        <w:jc w:val="both"/>
      </w:pPr>
    </w:p>
    <w:p w:rsidR="001C0664" w:rsidRDefault="001C0664" w:rsidP="001C0664">
      <w:pPr>
        <w:rPr>
          <w:lang w:val="uk-UA"/>
        </w:rPr>
      </w:pPr>
    </w:p>
    <w:p w:rsidR="001C0664" w:rsidRDefault="001C0664" w:rsidP="001C0664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1C0664" w:rsidRPr="001C0664" w:rsidRDefault="001C0664" w:rsidP="001C0664">
      <w:pPr>
        <w:jc w:val="both"/>
        <w:rPr>
          <w:bCs/>
          <w:iCs/>
          <w:lang w:val="uk-UA" w:eastAsia="en-US"/>
        </w:rPr>
      </w:pPr>
    </w:p>
    <w:p w:rsidR="001C0664" w:rsidRPr="001C0664" w:rsidRDefault="001C0664" w:rsidP="001C0664">
      <w:pPr>
        <w:pStyle w:val="a3"/>
        <w:numPr>
          <w:ilvl w:val="0"/>
          <w:numId w:val="1"/>
        </w:numPr>
        <w:ind w:left="0" w:firstLine="360"/>
        <w:jc w:val="both"/>
        <w:rPr>
          <w:bCs/>
          <w:iCs/>
          <w:lang w:val="uk-UA" w:eastAsia="en-US"/>
        </w:rPr>
      </w:pPr>
      <w:r w:rsidRPr="001C0664">
        <w:rPr>
          <w:bCs/>
          <w:iCs/>
          <w:lang w:val="uk-UA" w:eastAsia="en-US"/>
        </w:rPr>
        <w:t>Розгляд проекту рішення «Про безоплатну передачу з балансу виконавчого комітету</w:t>
      </w:r>
      <w:r>
        <w:rPr>
          <w:bCs/>
          <w:iCs/>
          <w:lang w:val="uk-UA" w:eastAsia="en-US"/>
        </w:rPr>
        <w:t xml:space="preserve"> </w:t>
      </w:r>
      <w:r w:rsidRPr="001C0664">
        <w:rPr>
          <w:bCs/>
          <w:iCs/>
          <w:lang w:val="uk-UA" w:eastAsia="en-US"/>
        </w:rPr>
        <w:t>Білоцерківської міської ради на баланс комунального підприємства Білоцерківської</w:t>
      </w:r>
      <w:r>
        <w:rPr>
          <w:bCs/>
          <w:iCs/>
          <w:lang w:val="uk-UA" w:eastAsia="en-US"/>
        </w:rPr>
        <w:t xml:space="preserve"> </w:t>
      </w:r>
      <w:r w:rsidRPr="001C0664">
        <w:rPr>
          <w:bCs/>
          <w:iCs/>
          <w:lang w:val="uk-UA" w:eastAsia="en-US"/>
        </w:rPr>
        <w:t>міської ради житлово-експлуатаційної контори № 7 квартири, яка розташована за</w:t>
      </w:r>
      <w:r>
        <w:rPr>
          <w:bCs/>
          <w:iCs/>
          <w:lang w:val="uk-UA" w:eastAsia="en-US"/>
        </w:rPr>
        <w:t xml:space="preserve"> </w:t>
      </w:r>
      <w:r w:rsidRPr="001C0664">
        <w:rPr>
          <w:bCs/>
          <w:iCs/>
          <w:lang w:val="uk-UA" w:eastAsia="en-US"/>
        </w:rPr>
        <w:t>адресою: Київська область, м. Біла Церква, в</w:t>
      </w:r>
      <w:r>
        <w:rPr>
          <w:bCs/>
          <w:iCs/>
          <w:lang w:val="uk-UA" w:eastAsia="en-US"/>
        </w:rPr>
        <w:t>ул. Митрофанова, буд.9, кв.3»</w:t>
      </w:r>
    </w:p>
    <w:p w:rsidR="001C0664" w:rsidRDefault="001C0664" w:rsidP="001C0664">
      <w:pPr>
        <w:rPr>
          <w:b/>
          <w:bCs/>
          <w:iCs/>
          <w:lang w:val="uk-UA" w:eastAsia="en-US"/>
        </w:rPr>
      </w:pPr>
    </w:p>
    <w:p w:rsidR="001C0664" w:rsidRDefault="001C0664" w:rsidP="001C0664">
      <w:pPr>
        <w:rPr>
          <w:b/>
          <w:bCs/>
          <w:iCs/>
          <w:lang w:val="uk-UA" w:eastAsia="en-US"/>
        </w:rPr>
      </w:pPr>
    </w:p>
    <w:p w:rsidR="001C0664" w:rsidRPr="001C0664" w:rsidRDefault="001C0664" w:rsidP="001C0664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iCs/>
          <w:lang w:val="uk-UA" w:eastAsia="en-US"/>
        </w:rPr>
      </w:pPr>
      <w:r w:rsidRPr="001C0664">
        <w:rPr>
          <w:b/>
          <w:lang w:val="uk-UA"/>
        </w:rPr>
        <w:t>Слухали:</w:t>
      </w:r>
      <w:r w:rsidRPr="001C0664">
        <w:rPr>
          <w:lang w:val="uk-UA"/>
        </w:rPr>
        <w:t xml:space="preserve"> </w:t>
      </w:r>
      <w:r w:rsidRPr="001C0664">
        <w:rPr>
          <w:bCs/>
          <w:iCs/>
          <w:lang w:val="uk-UA" w:eastAsia="en-US"/>
        </w:rPr>
        <w:t>Про безоплатну передачу з балансу виконавчого комітету Білоцерківської міської ради на баланс комунального підприємства Білоцерківської міської ради житлово-експлуатаційної контори № 7 квартири, яка розташована за адресою: Київська область, м. Біла Церква, вул. Митрофанова, буд.9, кв.3</w:t>
      </w:r>
    </w:p>
    <w:p w:rsidR="001C0664" w:rsidRPr="001C0664" w:rsidRDefault="001C0664" w:rsidP="001C0664">
      <w:pPr>
        <w:spacing w:line="276" w:lineRule="auto"/>
        <w:ind w:left="360"/>
        <w:jc w:val="both"/>
        <w:rPr>
          <w:rFonts w:eastAsia="Calibri"/>
          <w:lang w:val="uk-UA"/>
        </w:rPr>
      </w:pPr>
      <w:r>
        <w:rPr>
          <w:b/>
          <w:lang w:val="uk-UA"/>
        </w:rPr>
        <w:t xml:space="preserve"> Доповідала</w:t>
      </w:r>
      <w:r w:rsidRPr="001C0664">
        <w:rPr>
          <w:b/>
          <w:lang w:val="uk-UA"/>
        </w:rPr>
        <w:t xml:space="preserve">: </w:t>
      </w:r>
      <w:r w:rsidR="00A82816">
        <w:rPr>
          <w:lang w:val="uk-UA"/>
        </w:rPr>
        <w:t>начальник</w:t>
      </w:r>
      <w:r w:rsidRPr="001C0664">
        <w:rPr>
          <w:lang w:val="uk-UA"/>
        </w:rPr>
        <w:t xml:space="preserve"> </w:t>
      </w:r>
      <w:r>
        <w:rPr>
          <w:bCs/>
          <w:iCs/>
          <w:lang w:val="uk-UA" w:eastAsia="en-US"/>
        </w:rPr>
        <w:t xml:space="preserve">служби у справах дітей </w:t>
      </w:r>
      <w:bookmarkStart w:id="0" w:name="_GoBack"/>
      <w:bookmarkEnd w:id="0"/>
      <w:r>
        <w:rPr>
          <w:bCs/>
          <w:iCs/>
          <w:lang w:val="uk-UA" w:eastAsia="en-US"/>
        </w:rPr>
        <w:t>Кисельова В.М.</w:t>
      </w:r>
    </w:p>
    <w:p w:rsidR="001C0664" w:rsidRPr="00BA25AC" w:rsidRDefault="001C0664" w:rsidP="001C0664">
      <w:pPr>
        <w:ind w:firstLine="360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Русс О.М., Шевченко О.О., Музальов О.О., Мартинюк С.І.</w:t>
      </w:r>
    </w:p>
    <w:p w:rsidR="001C0664" w:rsidRDefault="001C0664" w:rsidP="001C0664">
      <w:pPr>
        <w:pStyle w:val="a4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C0664" w:rsidRPr="00717A59" w:rsidRDefault="001C0664" w:rsidP="001C0664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1C0664" w:rsidRPr="001143C0" w:rsidRDefault="001C0664" w:rsidP="001C0664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1C0664" w:rsidRDefault="001C0664" w:rsidP="001C0664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085552" w:rsidRDefault="00085552">
      <w:pPr>
        <w:rPr>
          <w:lang w:val="uk-UA"/>
        </w:rPr>
      </w:pPr>
    </w:p>
    <w:p w:rsidR="001C0664" w:rsidRDefault="001C0664">
      <w:pPr>
        <w:rPr>
          <w:lang w:val="uk-UA"/>
        </w:rPr>
      </w:pPr>
    </w:p>
    <w:p w:rsidR="001C0664" w:rsidRDefault="001C0664">
      <w:pPr>
        <w:rPr>
          <w:lang w:val="uk-UA"/>
        </w:rPr>
      </w:pPr>
    </w:p>
    <w:p w:rsidR="001C0664" w:rsidRDefault="001C0664" w:rsidP="001C0664">
      <w:pPr>
        <w:jc w:val="both"/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1C0664" w:rsidRDefault="001C0664" w:rsidP="001C0664">
      <w:pPr>
        <w:jc w:val="both"/>
        <w:rPr>
          <w:lang w:val="uk-UA"/>
        </w:rPr>
      </w:pPr>
    </w:p>
    <w:p w:rsidR="001C0664" w:rsidRPr="00A969E8" w:rsidRDefault="001C0664" w:rsidP="001C0664">
      <w:pPr>
        <w:jc w:val="both"/>
        <w:rPr>
          <w:lang w:val="uk-UA"/>
        </w:rPr>
      </w:pPr>
    </w:p>
    <w:p w:rsidR="001C0664" w:rsidRPr="00F53B3C" w:rsidRDefault="001C0664" w:rsidP="001C0664">
      <w:pPr>
        <w:tabs>
          <w:tab w:val="left" w:pos="7384"/>
        </w:tabs>
        <w:jc w:val="both"/>
        <w:rPr>
          <w:lang w:val="uk-UA"/>
        </w:rPr>
      </w:pPr>
      <w:r w:rsidRPr="00A969E8">
        <w:rPr>
          <w:lang w:val="uk-UA"/>
        </w:rPr>
        <w:t>Секретар комісії</w:t>
      </w:r>
      <w:r>
        <w:rPr>
          <w:lang w:val="uk-UA"/>
        </w:rPr>
        <w:t xml:space="preserve">                                                                                            Гончар А.А. </w:t>
      </w:r>
    </w:p>
    <w:p w:rsidR="001C0664" w:rsidRPr="001C0664" w:rsidRDefault="001C0664">
      <w:pPr>
        <w:rPr>
          <w:lang w:val="uk-UA"/>
        </w:rPr>
      </w:pPr>
    </w:p>
    <w:sectPr w:rsidR="001C0664" w:rsidRPr="001C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C7"/>
    <w:multiLevelType w:val="hybridMultilevel"/>
    <w:tmpl w:val="025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D9C"/>
    <w:multiLevelType w:val="hybridMultilevel"/>
    <w:tmpl w:val="3364CD9C"/>
    <w:lvl w:ilvl="0" w:tplc="12F80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4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2DD3"/>
    <w:rsid w:val="00194FC1"/>
    <w:rsid w:val="00197FB1"/>
    <w:rsid w:val="001A10D3"/>
    <w:rsid w:val="001A261C"/>
    <w:rsid w:val="001B4846"/>
    <w:rsid w:val="001B4F39"/>
    <w:rsid w:val="001B651C"/>
    <w:rsid w:val="001C0664"/>
    <w:rsid w:val="001C34DA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816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C60"/>
    <w:rsid w:val="00B328BA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6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2018-02-21T09:45:00Z</cp:lastPrinted>
  <dcterms:created xsi:type="dcterms:W3CDTF">2018-02-21T08:50:00Z</dcterms:created>
  <dcterms:modified xsi:type="dcterms:W3CDTF">2018-02-21T09:45:00Z</dcterms:modified>
</cp:coreProperties>
</file>