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BE" w:rsidRDefault="006C3FBE" w:rsidP="006C3F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48332D">
        <w:rPr>
          <w:rFonts w:ascii="Times New Roman" w:hAnsi="Times New Roman" w:cs="Times New Roman"/>
          <w:b/>
          <w:bCs/>
          <w:sz w:val="24"/>
          <w:szCs w:val="24"/>
          <w:lang w:val="uk-UA"/>
        </w:rPr>
        <w:t>60</w:t>
      </w:r>
    </w:p>
    <w:p w:rsidR="006C3FBE" w:rsidRDefault="006C3FBE" w:rsidP="006C3FBE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6C3FBE" w:rsidRDefault="006C3FBE" w:rsidP="006C3FB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3FBE" w:rsidRDefault="0048332D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18 червня</w:t>
      </w:r>
      <w:r w:rsidR="006C3FB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2020 року                                                                                м. Біла Церква,</w:t>
      </w:r>
    </w:p>
    <w:p w:rsidR="006C3FBE" w:rsidRDefault="006C3FBE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Початок о 1</w:t>
      </w:r>
      <w:r w:rsidR="0048332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:00                                                                                 вул. Я. Мудрого, 15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6C3FBE" w:rsidRDefault="006C3FBE" w:rsidP="006C3FBE">
      <w:pPr>
        <w:tabs>
          <w:tab w:val="left" w:pos="7384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Гейло І.В., Гончаренко Ю.А. Сербин Т.С., Смуток Б.М., Дашкевич М.В.</w:t>
      </w:r>
    </w:p>
    <w:p w:rsidR="006C3FBE" w:rsidRDefault="0048332D" w:rsidP="006C3FBE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Відсутні:</w:t>
      </w:r>
    </w:p>
    <w:p w:rsidR="0048332D" w:rsidRDefault="0048332D" w:rsidP="006C3FBE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</w:p>
    <w:p w:rsidR="006C3FBE" w:rsidRDefault="006C3FBE" w:rsidP="006C3FB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Гейло І.В. (голова комісії)</w:t>
      </w: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Новогребельська І.В.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голови;</w:t>
      </w:r>
    </w:p>
    <w:p w:rsidR="006C3FBE" w:rsidRDefault="006C3FBE" w:rsidP="006C3FB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Пропозиції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  <w:t xml:space="preserve">Гейло І.В включити  питання до порядку </w:t>
      </w:r>
      <w:r w:rsidR="0048332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денного 2 питання :</w:t>
      </w:r>
    </w:p>
    <w:p w:rsidR="0048332D" w:rsidRDefault="0048332D" w:rsidP="0048332D">
      <w:pPr>
        <w:pStyle w:val="a6"/>
        <w:numPr>
          <w:ilvl w:val="0"/>
          <w:numId w:val="1"/>
        </w:numPr>
        <w:spacing w:after="0"/>
        <w:jc w:val="both"/>
        <w:rPr>
          <w:rStyle w:val="a4"/>
          <w:b w:val="0"/>
          <w:sz w:val="24"/>
          <w:szCs w:val="24"/>
          <w:shd w:val="clear" w:color="auto" w:fill="FFFFFF"/>
          <w:lang w:val="uk-UA"/>
        </w:rPr>
      </w:pPr>
      <w:r w:rsidRPr="0048332D">
        <w:rPr>
          <w:rStyle w:val="a4"/>
          <w:b w:val="0"/>
          <w:sz w:val="24"/>
          <w:szCs w:val="24"/>
          <w:shd w:val="clear" w:color="auto" w:fill="FFFFFF"/>
          <w:lang w:val="uk-UA"/>
        </w:rPr>
        <w:t>Про внесення змін до Положення Комунальної установи Білоцерківської міської ради "Інклюзивно-ресурсний  центр №2" шляхом викладення його у новій редакції</w:t>
      </w:r>
    </w:p>
    <w:p w:rsidR="0048332D" w:rsidRDefault="0048332D" w:rsidP="0048332D">
      <w:pPr>
        <w:pStyle w:val="a6"/>
        <w:numPr>
          <w:ilvl w:val="0"/>
          <w:numId w:val="1"/>
        </w:numPr>
        <w:spacing w:after="0"/>
        <w:jc w:val="both"/>
        <w:rPr>
          <w:rStyle w:val="a4"/>
          <w:b w:val="0"/>
          <w:sz w:val="24"/>
          <w:szCs w:val="24"/>
          <w:shd w:val="clear" w:color="auto" w:fill="FFFFFF"/>
          <w:lang w:val="uk-UA"/>
        </w:rPr>
      </w:pPr>
      <w:r w:rsidRPr="0048332D">
        <w:rPr>
          <w:rStyle w:val="a4"/>
          <w:b w:val="0"/>
          <w:sz w:val="24"/>
          <w:szCs w:val="24"/>
          <w:shd w:val="clear" w:color="auto" w:fill="FFFFFF"/>
          <w:lang w:val="uk-UA"/>
        </w:rPr>
        <w:t>Про внесення змін до Положення про Управління освіти і науки Білоцерківської міської ради шляхом викладення його в новій редакції та про визначення Управління освіти і науки Білоцерківської міської ради уповноваженим органом</w:t>
      </w:r>
    </w:p>
    <w:p w:rsidR="0048332D" w:rsidRPr="0048332D" w:rsidRDefault="0048332D" w:rsidP="0048332D">
      <w:pPr>
        <w:pStyle w:val="a6"/>
        <w:spacing w:after="0"/>
        <w:jc w:val="both"/>
        <w:rPr>
          <w:rStyle w:val="a4"/>
          <w:b w:val="0"/>
          <w:sz w:val="24"/>
          <w:szCs w:val="24"/>
          <w:shd w:val="clear" w:color="auto" w:fill="FFFFFF"/>
          <w:lang w:val="uk-UA"/>
        </w:rPr>
      </w:pPr>
    </w:p>
    <w:p w:rsidR="006C3FBE" w:rsidRDefault="006C3FBE" w:rsidP="006C3FB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6C3FBE" w:rsidRDefault="006C3FBE" w:rsidP="006C3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6C3FBE" w:rsidRDefault="006C3FBE" w:rsidP="006C3FBE">
      <w:pPr>
        <w:pStyle w:val="a5"/>
        <w:ind w:left="2832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48332D" w:rsidRPr="0048332D" w:rsidRDefault="0048332D" w:rsidP="004833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332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833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внесення змін до міської цільової програми «Цукровий діабет на І квартал 2020 року»,</w:t>
      </w: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833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затвердженої рішенням міської ради</w:t>
      </w: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833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від 28 листопада 2019 року №4636-84-</w:t>
      </w:r>
      <w:r w:rsidRPr="0048332D">
        <w:rPr>
          <w:rFonts w:ascii="Times New Roman" w:eastAsia="Calibri" w:hAnsi="Times New Roman" w:cs="Times New Roman"/>
          <w:bCs/>
          <w:sz w:val="24"/>
          <w:szCs w:val="24"/>
        </w:rPr>
        <w:t>VII</w:t>
      </w:r>
      <w:r w:rsidRPr="004833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48332D" w:rsidRPr="0048332D" w:rsidRDefault="0048332D" w:rsidP="004833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>.Про внесення змін до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№1» на 2020 рік, затвердженої рішенням міської ради від 20 грудня 2019 року №4771-86-</w:t>
      </w:r>
      <w:r w:rsidRPr="0048332D">
        <w:rPr>
          <w:rFonts w:ascii="Times New Roman" w:hAnsi="Times New Roman" w:cs="Times New Roman"/>
          <w:bCs/>
          <w:sz w:val="24"/>
          <w:szCs w:val="24"/>
        </w:rPr>
        <w:t>VII</w:t>
      </w: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(зі змінами)</w:t>
      </w:r>
    </w:p>
    <w:p w:rsidR="0048332D" w:rsidRPr="0048332D" w:rsidRDefault="0048332D" w:rsidP="004833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>3. Про внесення змін до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№2» на 2020 рік, затвердженої рішенням міської ради від 20 грудня 2019 року №4772-86-</w:t>
      </w:r>
      <w:r w:rsidRPr="0048332D">
        <w:rPr>
          <w:rFonts w:ascii="Times New Roman" w:hAnsi="Times New Roman" w:cs="Times New Roman"/>
          <w:bCs/>
          <w:sz w:val="24"/>
          <w:szCs w:val="24"/>
        </w:rPr>
        <w:t>VII</w:t>
      </w: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(зі змінами)</w:t>
      </w:r>
    </w:p>
    <w:p w:rsidR="0048332D" w:rsidRPr="0048332D" w:rsidRDefault="0048332D" w:rsidP="004833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Про внесення змін до міської програми розвитку та фінансової підтримки Комунального некомерційного підприємства Білоцерківської міської ради </w:t>
      </w:r>
      <w:r w:rsidRPr="004833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«Міський центр первинної медико-санітарної допомоги №2» </w:t>
      </w: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>на 2020 рік, затвердженої рішенням міської ради від 20 грудня 2019 року №4779-86-</w:t>
      </w:r>
      <w:r w:rsidRPr="0048332D">
        <w:rPr>
          <w:rFonts w:ascii="Times New Roman" w:hAnsi="Times New Roman" w:cs="Times New Roman"/>
          <w:bCs/>
          <w:sz w:val="24"/>
          <w:szCs w:val="24"/>
        </w:rPr>
        <w:t>VII</w:t>
      </w:r>
    </w:p>
    <w:p w:rsidR="0048332D" w:rsidRPr="0048332D" w:rsidRDefault="0048332D" w:rsidP="004833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5. Про затвердження Узгодженого рішення між Центральним міжрегіональним  управлінням Міністерства юстиції (м. Київ) та Білоцерківською міською радою в сфері надання адміністративних послуг</w:t>
      </w:r>
    </w:p>
    <w:p w:rsidR="0048332D" w:rsidRPr="0048332D" w:rsidRDefault="0048332D" w:rsidP="0048332D">
      <w:pPr>
        <w:jc w:val="both"/>
        <w:rPr>
          <w:rStyle w:val="a4"/>
          <w:b w:val="0"/>
          <w:sz w:val="24"/>
          <w:szCs w:val="24"/>
          <w:shd w:val="clear" w:color="auto" w:fill="FFFFFF"/>
          <w:lang w:val="uk-UA"/>
        </w:rPr>
      </w:pPr>
      <w:r w:rsidRPr="0048332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48332D">
        <w:rPr>
          <w:rStyle w:val="a4"/>
          <w:b w:val="0"/>
          <w:sz w:val="24"/>
          <w:szCs w:val="24"/>
          <w:shd w:val="clear" w:color="auto" w:fill="FFFFFF"/>
          <w:lang w:val="uk-UA"/>
        </w:rPr>
        <w:t>Про внесення змін до Положення Комунальної установи Білоцерківської міської ради "Інклюзивно-ресурсний  центр №2" шляхом викладення його у новій редакції</w:t>
      </w:r>
    </w:p>
    <w:p w:rsidR="0048332D" w:rsidRPr="0048332D" w:rsidRDefault="0048332D" w:rsidP="0048332D">
      <w:pPr>
        <w:jc w:val="both"/>
        <w:rPr>
          <w:rStyle w:val="a4"/>
          <w:b w:val="0"/>
          <w:sz w:val="24"/>
          <w:szCs w:val="24"/>
          <w:lang w:val="uk-UA"/>
        </w:rPr>
      </w:pP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>7.</w:t>
      </w:r>
      <w:r w:rsidRPr="0048332D">
        <w:rPr>
          <w:rStyle w:val="a4"/>
          <w:b w:val="0"/>
          <w:sz w:val="24"/>
          <w:szCs w:val="24"/>
          <w:shd w:val="clear" w:color="auto" w:fill="FFFFFF"/>
          <w:lang w:val="uk-UA"/>
        </w:rPr>
        <w:t xml:space="preserve"> Про внесення змін до Положення про Управління освіти і науки Білоцерківської міської ради шляхом викладення його в новій редакції та про визначення Управління освіти і науки Білоцерківської міської ради уповноваженим органом</w:t>
      </w:r>
    </w:p>
    <w:p w:rsidR="006C3FBE" w:rsidRDefault="006C3FBE" w:rsidP="006C3F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FBE" w:rsidRDefault="006C3FBE" w:rsidP="006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8332D" w:rsidRPr="004833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внесення змін до міської цільової програми «Цукровий діабет на І квартал 2020 року»,</w:t>
      </w:r>
      <w:r w:rsidR="0048332D"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8332D" w:rsidRPr="004833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затвердженої рішенням міської ради</w:t>
      </w:r>
      <w:r w:rsidR="0048332D"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8332D" w:rsidRPr="004833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від 28 листопада 2019 року №4636-84-</w:t>
      </w:r>
      <w:r w:rsidR="0048332D" w:rsidRPr="0048332D">
        <w:rPr>
          <w:rFonts w:ascii="Times New Roman" w:eastAsia="Calibri" w:hAnsi="Times New Roman" w:cs="Times New Roman"/>
          <w:bCs/>
          <w:sz w:val="24"/>
          <w:szCs w:val="24"/>
        </w:rPr>
        <w:t>VII</w:t>
      </w:r>
      <w:r w:rsidR="0048332D" w:rsidRPr="004833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48332D" w:rsidRPr="0048332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C3FBE" w:rsidRDefault="006C3FBE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Новогребельська І.В.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голови;</w:t>
      </w:r>
    </w:p>
    <w:p w:rsidR="006C3FBE" w:rsidRDefault="006C3FBE" w:rsidP="006C3F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Style w:val="a4"/>
          <w:sz w:val="24"/>
          <w:szCs w:val="24"/>
          <w:shd w:val="clear" w:color="auto" w:fill="FFFFFF"/>
          <w:lang w:val="uk-UA"/>
        </w:rPr>
        <w:t>В о</w:t>
      </w:r>
      <w:r w:rsidR="0048332D">
        <w:rPr>
          <w:rStyle w:val="a4"/>
          <w:sz w:val="24"/>
          <w:szCs w:val="24"/>
          <w:shd w:val="clear" w:color="auto" w:fill="FFFFFF"/>
          <w:lang w:val="uk-UA"/>
        </w:rPr>
        <w:t>бговоренні взяли участь депутати</w:t>
      </w:r>
      <w:r>
        <w:rPr>
          <w:rStyle w:val="a4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8332D" w:rsidRPr="00516BD4">
        <w:rPr>
          <w:rFonts w:ascii="Times New Roman" w:hAnsi="Times New Roman" w:cs="Times New Roman"/>
          <w:bCs/>
          <w:sz w:val="24"/>
          <w:szCs w:val="24"/>
          <w:lang w:val="uk-UA"/>
        </w:rPr>
        <w:t>Гейло І.В., Сербин Т.</w:t>
      </w:r>
      <w:r w:rsidR="00516BD4" w:rsidRPr="00516BD4">
        <w:rPr>
          <w:rFonts w:ascii="Times New Roman" w:hAnsi="Times New Roman" w:cs="Times New Roman"/>
          <w:bCs/>
          <w:sz w:val="24"/>
          <w:szCs w:val="24"/>
          <w:lang w:val="uk-UA"/>
        </w:rPr>
        <w:t>С.</w:t>
      </w:r>
    </w:p>
    <w:p w:rsidR="006C3FBE" w:rsidRDefault="006C3FBE" w:rsidP="006C3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32D">
        <w:rPr>
          <w:rFonts w:ascii="Times New Roman" w:hAnsi="Times New Roman" w:cs="Times New Roman"/>
          <w:sz w:val="24"/>
          <w:szCs w:val="24"/>
        </w:rPr>
        <w:t xml:space="preserve">винести питання на розгляд </w:t>
      </w:r>
      <w:r w:rsidR="0048332D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48332D"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6C3FBE" w:rsidRDefault="006C3FBE" w:rsidP="006C3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6C3FBE" w:rsidRDefault="006C3FBE" w:rsidP="006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32D" w:rsidRPr="0048332D">
        <w:rPr>
          <w:rFonts w:ascii="Times New Roman" w:hAnsi="Times New Roman" w:cs="Times New Roman"/>
          <w:bCs/>
          <w:sz w:val="24"/>
          <w:szCs w:val="24"/>
          <w:lang w:val="uk-UA"/>
        </w:rPr>
        <w:t>Про внесення змін до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№1» на 2020 рік, затвердженої рішенням міської ради від 20 грудня 2019 року №4771-86-</w:t>
      </w:r>
      <w:r w:rsidR="0048332D" w:rsidRPr="0048332D">
        <w:rPr>
          <w:rFonts w:ascii="Times New Roman" w:hAnsi="Times New Roman" w:cs="Times New Roman"/>
          <w:bCs/>
          <w:sz w:val="24"/>
          <w:szCs w:val="24"/>
        </w:rPr>
        <w:t>VII</w:t>
      </w:r>
      <w:r w:rsidR="0048332D"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(зі змінами)</w:t>
      </w:r>
    </w:p>
    <w:p w:rsidR="006C3FBE" w:rsidRDefault="006C3FBE" w:rsidP="006C3FBE">
      <w:pPr>
        <w:tabs>
          <w:tab w:val="left" w:pos="7384"/>
        </w:tabs>
        <w:spacing w:after="0" w:line="360" w:lineRule="auto"/>
        <w:jc w:val="both"/>
        <w:rPr>
          <w:rStyle w:val="a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Новогребельська І.В.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голови;</w:t>
      </w:r>
    </w:p>
    <w:p w:rsidR="006C3FBE" w:rsidRDefault="006C3FBE" w:rsidP="006C3FBE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32D">
        <w:rPr>
          <w:rFonts w:ascii="Times New Roman" w:hAnsi="Times New Roman" w:cs="Times New Roman"/>
          <w:sz w:val="24"/>
          <w:szCs w:val="24"/>
        </w:rPr>
        <w:t>винести</w:t>
      </w:r>
      <w:r w:rsidR="00516B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32D">
        <w:rPr>
          <w:rFonts w:ascii="Times New Roman" w:hAnsi="Times New Roman" w:cs="Times New Roman"/>
          <w:sz w:val="24"/>
          <w:szCs w:val="24"/>
        </w:rPr>
        <w:t xml:space="preserve"> питання </w:t>
      </w:r>
      <w:r w:rsidR="00516B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32D">
        <w:rPr>
          <w:rFonts w:ascii="Times New Roman" w:hAnsi="Times New Roman" w:cs="Times New Roman"/>
          <w:sz w:val="24"/>
          <w:szCs w:val="24"/>
        </w:rPr>
        <w:t xml:space="preserve">на розгляд </w:t>
      </w:r>
      <w:r w:rsidR="00516B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32D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48332D"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6C3FBE" w:rsidRDefault="006C3FBE" w:rsidP="006C3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6C3FBE" w:rsidRDefault="006C3FBE" w:rsidP="006C3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32D" w:rsidRPr="0048332D">
        <w:rPr>
          <w:rFonts w:ascii="Times New Roman" w:hAnsi="Times New Roman" w:cs="Times New Roman"/>
          <w:bCs/>
          <w:sz w:val="24"/>
          <w:szCs w:val="24"/>
          <w:lang w:val="uk-UA"/>
        </w:rPr>
        <w:t>Про внесення змін до міської програми розвитку та фінансової підтримки Комунального некомерційного підприємства Білоцерківської міської ради «Білоцерківська міська лікарня №2» на 2020 рік, затвердженої рішенням міської ради від 20 грудня 2019 року №4772-86-</w:t>
      </w:r>
      <w:r w:rsidR="0048332D" w:rsidRPr="0048332D">
        <w:rPr>
          <w:rFonts w:ascii="Times New Roman" w:hAnsi="Times New Roman" w:cs="Times New Roman"/>
          <w:bCs/>
          <w:sz w:val="24"/>
          <w:szCs w:val="24"/>
        </w:rPr>
        <w:t>VII</w:t>
      </w:r>
      <w:r w:rsidR="0048332D"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(зі змінами)</w:t>
      </w:r>
    </w:p>
    <w:p w:rsidR="006C3FBE" w:rsidRDefault="006C3FBE" w:rsidP="006C3FBE">
      <w:pPr>
        <w:tabs>
          <w:tab w:val="left" w:pos="7384"/>
        </w:tabs>
        <w:spacing w:after="0" w:line="360" w:lineRule="auto"/>
        <w:jc w:val="both"/>
        <w:rPr>
          <w:rStyle w:val="a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Новогребельська І.В.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голови;</w:t>
      </w:r>
    </w:p>
    <w:p w:rsidR="006C3FBE" w:rsidRDefault="006C3FBE" w:rsidP="006C3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винести питання на розгляд </w:t>
      </w:r>
      <w:r w:rsidR="0048332D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6C3FBE" w:rsidRDefault="006C3FBE" w:rsidP="006C3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за – одноголосно</w:t>
      </w:r>
    </w:p>
    <w:p w:rsidR="00516BD4" w:rsidRDefault="00516BD4" w:rsidP="006C3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FBE" w:rsidRDefault="006C3FBE" w:rsidP="006C3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32D"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міської програми розвитку та фінансової підтримки Комунального некомерційного підприємства Білоцерківської міської ради </w:t>
      </w:r>
      <w:r w:rsidR="0048332D" w:rsidRPr="004833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«Міський центр </w:t>
      </w:r>
      <w:r w:rsidR="0048332D" w:rsidRPr="0048332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первинної медико-санітарної допомоги №2» </w:t>
      </w:r>
      <w:r w:rsidR="0048332D" w:rsidRPr="0048332D">
        <w:rPr>
          <w:rFonts w:ascii="Times New Roman" w:hAnsi="Times New Roman" w:cs="Times New Roman"/>
          <w:bCs/>
          <w:sz w:val="24"/>
          <w:szCs w:val="24"/>
          <w:lang w:val="uk-UA"/>
        </w:rPr>
        <w:t>на 2020 рік, затвердженої рішенням міської ради від 20 грудня 2019 року №4779-86-</w:t>
      </w:r>
      <w:r w:rsidR="0048332D" w:rsidRPr="0048332D">
        <w:rPr>
          <w:rFonts w:ascii="Times New Roman" w:hAnsi="Times New Roman" w:cs="Times New Roman"/>
          <w:bCs/>
          <w:sz w:val="24"/>
          <w:szCs w:val="24"/>
        </w:rPr>
        <w:t>VII</w:t>
      </w:r>
    </w:p>
    <w:p w:rsidR="006C3FBE" w:rsidRDefault="006C3FBE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Новогребельська І.В.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голови;</w:t>
      </w:r>
    </w:p>
    <w:p w:rsidR="006C3FBE" w:rsidRDefault="006C3FBE" w:rsidP="006C3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винести питання на розгляд </w:t>
      </w:r>
      <w:r w:rsidR="0048332D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6C3FBE" w:rsidRDefault="006C3FBE" w:rsidP="006C3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48332D" w:rsidRDefault="0048332D" w:rsidP="00483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Узгодженого рішення між Центральним міжрегіональним  управлінням Міністерства юстиції (м. Київ) та Білоцерківською міською радою в сфері надання адміністративних послуг</w:t>
      </w:r>
    </w:p>
    <w:p w:rsidR="0048332D" w:rsidRDefault="0048332D" w:rsidP="0048332D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Новогребельська І.В.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голови;</w:t>
      </w:r>
    </w:p>
    <w:p w:rsidR="00516BD4" w:rsidRDefault="00516BD4" w:rsidP="00516B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Style w:val="a4"/>
          <w:sz w:val="24"/>
          <w:szCs w:val="24"/>
          <w:shd w:val="clear" w:color="auto" w:fill="FFFFFF"/>
          <w:lang w:val="uk-UA"/>
        </w:rPr>
        <w:t>В обговоренні взяли участь депутати: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16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Гейло І.В.,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Дашкевич М.В.</w:t>
      </w:r>
    </w:p>
    <w:p w:rsidR="0048332D" w:rsidRDefault="0048332D" w:rsidP="004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винести питання на розгляд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48332D" w:rsidRDefault="0048332D" w:rsidP="004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48332D" w:rsidRDefault="0048332D" w:rsidP="00483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32D">
        <w:rPr>
          <w:rStyle w:val="a4"/>
          <w:b w:val="0"/>
          <w:sz w:val="24"/>
          <w:szCs w:val="24"/>
          <w:shd w:val="clear" w:color="auto" w:fill="FFFFFF"/>
          <w:lang w:val="uk-UA"/>
        </w:rPr>
        <w:t>Про внесення змін до Положення Комунальної установи Білоцерківської міської ради "Інклюзивно-ресурсний  центр №2" шляхом викладення його у новій редакції</w:t>
      </w:r>
    </w:p>
    <w:p w:rsidR="0048332D" w:rsidRDefault="0048332D" w:rsidP="0048332D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Новогребельська І.В.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голови;</w:t>
      </w:r>
    </w:p>
    <w:p w:rsidR="0048332D" w:rsidRDefault="0048332D" w:rsidP="004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винести питання на розгляд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48332D" w:rsidRDefault="0048332D" w:rsidP="004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48332D" w:rsidRDefault="0048332D" w:rsidP="00483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32D">
        <w:rPr>
          <w:rStyle w:val="a4"/>
          <w:b w:val="0"/>
          <w:sz w:val="24"/>
          <w:szCs w:val="24"/>
          <w:shd w:val="clear" w:color="auto" w:fill="FFFFFF"/>
          <w:lang w:val="uk-UA"/>
        </w:rPr>
        <w:t>Про внесення змін до Положення про Управління освіти і науки Білоцерківської міської ради шляхом викладення його в новій редакції та про визначення Управління освіти і науки Білоцерківської міської ради уповноваженим органом</w:t>
      </w:r>
    </w:p>
    <w:p w:rsidR="0048332D" w:rsidRDefault="0048332D" w:rsidP="0048332D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Новогребельська І.В.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голови;</w:t>
      </w:r>
    </w:p>
    <w:p w:rsidR="0048332D" w:rsidRDefault="0048332D" w:rsidP="004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винести питання на розгляд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48332D" w:rsidRDefault="0048332D" w:rsidP="00483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6C3FBE" w:rsidRDefault="006C3FBE" w:rsidP="006C3FBE">
      <w:pPr>
        <w:ind w:firstLine="708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C3FBE" w:rsidRDefault="006C3FBE" w:rsidP="006C3FBE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Ігор  ГЕЙЛО</w:t>
      </w:r>
    </w:p>
    <w:p w:rsidR="006C3FBE" w:rsidRDefault="006C3FBE" w:rsidP="006C3F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Секретар комісії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Тетяна Сербин</w:t>
      </w:r>
    </w:p>
    <w:p w:rsidR="006C3FBE" w:rsidRDefault="006C3FBE"/>
    <w:sectPr w:rsidR="006C3FBE" w:rsidSect="00516BD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97" w:rsidRDefault="00692597" w:rsidP="00516BD4">
      <w:pPr>
        <w:spacing w:after="0" w:line="240" w:lineRule="auto"/>
      </w:pPr>
      <w:r>
        <w:separator/>
      </w:r>
    </w:p>
  </w:endnote>
  <w:endnote w:type="continuationSeparator" w:id="1">
    <w:p w:rsidR="00692597" w:rsidRDefault="00692597" w:rsidP="0051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813"/>
      <w:docPartObj>
        <w:docPartGallery w:val="Page Numbers (Bottom of Page)"/>
        <w:docPartUnique/>
      </w:docPartObj>
    </w:sdtPr>
    <w:sdtContent>
      <w:p w:rsidR="00516BD4" w:rsidRDefault="00516BD4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6BD4" w:rsidRDefault="00516B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97" w:rsidRDefault="00692597" w:rsidP="00516BD4">
      <w:pPr>
        <w:spacing w:after="0" w:line="240" w:lineRule="auto"/>
      </w:pPr>
      <w:r>
        <w:separator/>
      </w:r>
    </w:p>
  </w:footnote>
  <w:footnote w:type="continuationSeparator" w:id="1">
    <w:p w:rsidR="00692597" w:rsidRDefault="00692597" w:rsidP="00516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5CC5"/>
    <w:multiLevelType w:val="hybridMultilevel"/>
    <w:tmpl w:val="254A0F3E"/>
    <w:lvl w:ilvl="0" w:tplc="760E915E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FBE"/>
    <w:rsid w:val="0048332D"/>
    <w:rsid w:val="00516BD4"/>
    <w:rsid w:val="00692597"/>
    <w:rsid w:val="006C3FBE"/>
    <w:rsid w:val="00D317FD"/>
    <w:rsid w:val="00DA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7"/>
  </w:style>
  <w:style w:type="paragraph" w:styleId="1">
    <w:name w:val="heading 1"/>
    <w:basedOn w:val="a"/>
    <w:link w:val="10"/>
    <w:uiPriority w:val="9"/>
    <w:qFormat/>
    <w:rsid w:val="006C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3FBE"/>
    <w:rPr>
      <w:color w:val="0000FF"/>
      <w:u w:val="single"/>
    </w:rPr>
  </w:style>
  <w:style w:type="character" w:styleId="a4">
    <w:name w:val="Strong"/>
    <w:basedOn w:val="a0"/>
    <w:uiPriority w:val="22"/>
    <w:qFormat/>
    <w:rsid w:val="006C3FBE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6C3F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833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BD4"/>
  </w:style>
  <w:style w:type="paragraph" w:styleId="a9">
    <w:name w:val="footer"/>
    <w:basedOn w:val="a"/>
    <w:link w:val="aa"/>
    <w:uiPriority w:val="99"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3</cp:revision>
  <cp:lastPrinted>2020-06-18T07:55:00Z</cp:lastPrinted>
  <dcterms:created xsi:type="dcterms:W3CDTF">2020-06-18T07:42:00Z</dcterms:created>
  <dcterms:modified xsi:type="dcterms:W3CDTF">2020-06-18T07:57:00Z</dcterms:modified>
</cp:coreProperties>
</file>