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21" w:rsidRPr="00A81B29" w:rsidRDefault="00C95A21" w:rsidP="004E4D65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uk-UA"/>
        </w:rPr>
        <w:t>31</w:t>
      </w:r>
    </w:p>
    <w:p w:rsidR="00C95A21" w:rsidRDefault="00C95A21" w:rsidP="00C95A21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засідання постійної комісій</w:t>
      </w:r>
      <w:r w:rsidRPr="00A81B29">
        <w:rPr>
          <w:sz w:val="24"/>
          <w:szCs w:val="24"/>
          <w:lang w:val="uk-UA"/>
        </w:rPr>
        <w:t xml:space="preserve">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  <w:r>
        <w:rPr>
          <w:sz w:val="24"/>
          <w:szCs w:val="24"/>
          <w:lang w:val="uk-UA"/>
        </w:rPr>
        <w:t xml:space="preserve">                                                </w:t>
      </w:r>
    </w:p>
    <w:p w:rsidR="00C95A21" w:rsidRPr="00A81B29" w:rsidRDefault="00C95A21" w:rsidP="00C95A21">
      <w:pPr>
        <w:ind w:firstLine="900"/>
        <w:jc w:val="center"/>
        <w:rPr>
          <w:b/>
          <w:lang w:val="uk-UA"/>
        </w:rPr>
      </w:pPr>
    </w:p>
    <w:p w:rsidR="00C95A21" w:rsidRPr="00A81B29" w:rsidRDefault="00C95A21" w:rsidP="00C95A21">
      <w:pPr>
        <w:tabs>
          <w:tab w:val="left" w:pos="7384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           18</w:t>
      </w:r>
      <w:r w:rsidRPr="00A81B29">
        <w:rPr>
          <w:i/>
          <w:lang w:val="uk-UA"/>
        </w:rPr>
        <w:t xml:space="preserve"> </w:t>
      </w:r>
      <w:r>
        <w:rPr>
          <w:i/>
          <w:lang w:val="uk-UA"/>
        </w:rPr>
        <w:t xml:space="preserve">грудня </w:t>
      </w:r>
      <w:r w:rsidRPr="00A81B29">
        <w:rPr>
          <w:i/>
          <w:lang w:val="uk-UA"/>
        </w:rPr>
        <w:t xml:space="preserve">2017 року                                                                  </w:t>
      </w:r>
      <w:r>
        <w:rPr>
          <w:b/>
          <w:i/>
          <w:lang w:val="uk-UA"/>
        </w:rPr>
        <w:t xml:space="preserve">     </w:t>
      </w:r>
      <w:r w:rsidRPr="00A81B29">
        <w:rPr>
          <w:i/>
          <w:lang w:val="uk-UA"/>
        </w:rPr>
        <w:t>м. Біла Церква,</w:t>
      </w:r>
    </w:p>
    <w:p w:rsidR="00C95A21" w:rsidRPr="00A81B29" w:rsidRDefault="00C95A21" w:rsidP="00C95A21">
      <w:pPr>
        <w:tabs>
          <w:tab w:val="left" w:pos="7384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          Початок о 12</w:t>
      </w:r>
      <w:r w:rsidRPr="00A81B29">
        <w:rPr>
          <w:i/>
          <w:lang w:val="uk-UA"/>
        </w:rPr>
        <w:t xml:space="preserve">:00                                                             </w:t>
      </w:r>
      <w:r>
        <w:rPr>
          <w:i/>
          <w:lang w:val="uk-UA"/>
        </w:rPr>
        <w:t xml:space="preserve">               </w:t>
      </w:r>
      <w:r w:rsidRPr="00A81B29">
        <w:rPr>
          <w:i/>
          <w:lang w:val="uk-UA"/>
        </w:rPr>
        <w:t>вул. Я. Мудрого, 15,</w:t>
      </w:r>
    </w:p>
    <w:p w:rsidR="00C95A21" w:rsidRPr="00A81B29" w:rsidRDefault="00C95A21" w:rsidP="00C95A21">
      <w:pPr>
        <w:tabs>
          <w:tab w:val="left" w:pos="7384"/>
        </w:tabs>
        <w:ind w:firstLine="900"/>
        <w:jc w:val="both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C95A21" w:rsidRDefault="00C95A21" w:rsidP="00C95A21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 xml:space="preserve">Присутні депутати: </w:t>
      </w:r>
    </w:p>
    <w:p w:rsidR="00C95A21" w:rsidRPr="00A81B29" w:rsidRDefault="00C95A21" w:rsidP="00C95A21">
      <w:pPr>
        <w:tabs>
          <w:tab w:val="left" w:pos="7384"/>
        </w:tabs>
        <w:jc w:val="both"/>
        <w:rPr>
          <w:lang w:val="uk-UA"/>
        </w:rPr>
      </w:pPr>
      <w:r w:rsidRPr="00A81B29">
        <w:rPr>
          <w:lang w:val="uk-UA"/>
        </w:rPr>
        <w:t>Гейло І.В.,</w:t>
      </w:r>
      <w:r w:rsidRPr="00155A6D">
        <w:rPr>
          <w:lang w:val="uk-UA"/>
        </w:rPr>
        <w:t xml:space="preserve"> </w:t>
      </w:r>
      <w:r>
        <w:rPr>
          <w:lang w:val="uk-UA"/>
        </w:rPr>
        <w:t>Гончаренко Ю.А.,</w:t>
      </w:r>
      <w:r w:rsidRPr="00A81B29">
        <w:rPr>
          <w:lang w:val="uk-UA"/>
        </w:rPr>
        <w:t xml:space="preserve"> Петрик Ю.Ф</w:t>
      </w:r>
      <w:r>
        <w:rPr>
          <w:lang w:val="uk-UA"/>
        </w:rPr>
        <w:t>., Сербин Т.С.</w:t>
      </w:r>
    </w:p>
    <w:p w:rsidR="00C95A21" w:rsidRPr="00A81B29" w:rsidRDefault="00C95A21" w:rsidP="00C95A21">
      <w:pPr>
        <w:tabs>
          <w:tab w:val="left" w:pos="7384"/>
        </w:tabs>
        <w:jc w:val="both"/>
        <w:rPr>
          <w:lang w:val="uk-UA"/>
        </w:rPr>
      </w:pPr>
    </w:p>
    <w:p w:rsidR="00C95A21" w:rsidRDefault="00C95A21" w:rsidP="00C95A21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Відсутні депутати:</w:t>
      </w:r>
    </w:p>
    <w:p w:rsidR="00C95A21" w:rsidRPr="00A81B29" w:rsidRDefault="00C95A21" w:rsidP="00C95A21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lang w:val="uk-UA"/>
        </w:rPr>
        <w:t>Дашкевич М.В.</w:t>
      </w:r>
      <w:r w:rsidR="004E4D65">
        <w:rPr>
          <w:lang w:val="uk-UA"/>
        </w:rPr>
        <w:t xml:space="preserve"> (відрядження)</w:t>
      </w:r>
    </w:p>
    <w:p w:rsidR="00C95A21" w:rsidRPr="00A81B29" w:rsidRDefault="00C95A21" w:rsidP="00C95A21">
      <w:pPr>
        <w:tabs>
          <w:tab w:val="left" w:pos="7384"/>
        </w:tabs>
        <w:jc w:val="both"/>
        <w:rPr>
          <w:lang w:val="uk-UA"/>
        </w:rPr>
      </w:pPr>
    </w:p>
    <w:p w:rsidR="00C95A21" w:rsidRDefault="00C95A21" w:rsidP="00C95A21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 xml:space="preserve">Вів засідання </w:t>
      </w:r>
      <w:r w:rsidRPr="00A81B29">
        <w:rPr>
          <w:lang w:val="uk-UA"/>
        </w:rPr>
        <w:t>Гейло І.В. (голова комісії)</w:t>
      </w:r>
    </w:p>
    <w:p w:rsidR="00C95A21" w:rsidRDefault="00C95A21" w:rsidP="00C95A21">
      <w:pPr>
        <w:tabs>
          <w:tab w:val="left" w:pos="7384"/>
        </w:tabs>
        <w:jc w:val="both"/>
        <w:rPr>
          <w:lang w:val="uk-UA"/>
        </w:rPr>
      </w:pPr>
    </w:p>
    <w:p w:rsidR="00C95A21" w:rsidRPr="00A81B29" w:rsidRDefault="00C95A21" w:rsidP="00C95A21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C95A21" w:rsidRDefault="00C95A21" w:rsidP="004E4D65">
      <w:pPr>
        <w:jc w:val="both"/>
        <w:rPr>
          <w:lang w:val="uk-UA"/>
        </w:rPr>
      </w:pPr>
      <w:r w:rsidRPr="00CE0D41">
        <w:rPr>
          <w:b/>
          <w:lang w:val="uk-UA"/>
        </w:rPr>
        <w:t>Настіна О.І.</w:t>
      </w:r>
      <w:r>
        <w:rPr>
          <w:lang w:val="uk-UA"/>
        </w:rPr>
        <w:t xml:space="preserve"> – заступник міського голови;</w:t>
      </w:r>
    </w:p>
    <w:p w:rsidR="00C95A21" w:rsidRDefault="00C95A21" w:rsidP="004E4D65">
      <w:pPr>
        <w:jc w:val="both"/>
        <w:rPr>
          <w:lang w:val="uk-UA"/>
        </w:rPr>
      </w:pPr>
      <w:r w:rsidRPr="00B56CB6">
        <w:rPr>
          <w:b/>
          <w:lang w:val="uk-UA"/>
        </w:rPr>
        <w:t>Кошель</w:t>
      </w:r>
      <w:r w:rsidR="00B56CB6" w:rsidRPr="00B56CB6">
        <w:rPr>
          <w:b/>
          <w:lang w:val="uk-UA"/>
        </w:rPr>
        <w:t xml:space="preserve"> В.О.</w:t>
      </w:r>
      <w:r w:rsidR="00B56CB6">
        <w:rPr>
          <w:lang w:val="uk-UA"/>
        </w:rPr>
        <w:t xml:space="preserve"> – секретар міської ради;</w:t>
      </w:r>
    </w:p>
    <w:p w:rsidR="00C95A21" w:rsidRPr="003E076C" w:rsidRDefault="00C95A21" w:rsidP="004E4D65">
      <w:pPr>
        <w:jc w:val="both"/>
        <w:rPr>
          <w:b/>
          <w:bCs/>
          <w:i/>
          <w:iCs/>
          <w:lang w:val="uk-UA" w:eastAsia="en-US"/>
        </w:rPr>
      </w:pPr>
      <w:r w:rsidRPr="003E076C">
        <w:rPr>
          <w:b/>
          <w:lang w:val="uk-UA"/>
        </w:rPr>
        <w:t>Велігорська Т.О.</w:t>
      </w:r>
      <w:r>
        <w:rPr>
          <w:lang w:val="uk-UA"/>
        </w:rPr>
        <w:t xml:space="preserve"> – начальник </w:t>
      </w:r>
      <w:r>
        <w:rPr>
          <w:bCs/>
          <w:iCs/>
          <w:lang w:val="uk-UA" w:eastAsia="en-US"/>
        </w:rPr>
        <w:t>у</w:t>
      </w:r>
      <w:proofErr w:type="spellStart"/>
      <w:r w:rsidRPr="003E076C">
        <w:rPr>
          <w:bCs/>
          <w:iCs/>
          <w:lang w:eastAsia="en-US"/>
        </w:rPr>
        <w:t>правління</w:t>
      </w:r>
      <w:proofErr w:type="spellEnd"/>
      <w:r w:rsidRPr="003E076C">
        <w:rPr>
          <w:bCs/>
          <w:iCs/>
          <w:lang w:eastAsia="en-US"/>
        </w:rPr>
        <w:t xml:space="preserve"> </w:t>
      </w:r>
      <w:proofErr w:type="spellStart"/>
      <w:r w:rsidRPr="003E076C">
        <w:rPr>
          <w:bCs/>
          <w:iCs/>
          <w:lang w:eastAsia="en-US"/>
        </w:rPr>
        <w:t>соціального</w:t>
      </w:r>
      <w:proofErr w:type="spellEnd"/>
      <w:r w:rsidRPr="003E076C">
        <w:rPr>
          <w:bCs/>
          <w:iCs/>
          <w:lang w:eastAsia="en-US"/>
        </w:rPr>
        <w:t xml:space="preserve"> </w:t>
      </w:r>
      <w:proofErr w:type="spellStart"/>
      <w:r w:rsidRPr="003E076C">
        <w:rPr>
          <w:bCs/>
          <w:iCs/>
          <w:lang w:eastAsia="en-US"/>
        </w:rPr>
        <w:t>захисту</w:t>
      </w:r>
      <w:proofErr w:type="spellEnd"/>
      <w:r w:rsidRPr="003E076C">
        <w:rPr>
          <w:bCs/>
          <w:iCs/>
          <w:lang w:eastAsia="en-US"/>
        </w:rPr>
        <w:t xml:space="preserve"> </w:t>
      </w:r>
      <w:proofErr w:type="spellStart"/>
      <w:r w:rsidRPr="003E076C">
        <w:rPr>
          <w:bCs/>
          <w:iCs/>
          <w:lang w:eastAsia="en-US"/>
        </w:rPr>
        <w:t>населення</w:t>
      </w:r>
      <w:proofErr w:type="spellEnd"/>
      <w:r w:rsidR="00AB5E7A">
        <w:rPr>
          <w:bCs/>
          <w:iCs/>
          <w:lang w:val="uk-UA" w:eastAsia="en-US"/>
        </w:rPr>
        <w:t xml:space="preserve"> міської ради</w:t>
      </w:r>
      <w:r>
        <w:rPr>
          <w:bCs/>
          <w:iCs/>
          <w:lang w:val="uk-UA" w:eastAsia="en-US"/>
        </w:rPr>
        <w:t>;</w:t>
      </w:r>
      <w:r w:rsidRPr="00240E0C">
        <w:rPr>
          <w:b/>
          <w:bCs/>
          <w:i/>
          <w:iCs/>
          <w:lang w:eastAsia="en-US"/>
        </w:rPr>
        <w:t xml:space="preserve"> </w:t>
      </w:r>
      <w:r w:rsidRPr="00240E0C">
        <w:rPr>
          <w:b/>
          <w:bCs/>
          <w:i/>
          <w:iCs/>
          <w:lang w:eastAsia="en-US"/>
        </w:rPr>
        <w:tab/>
      </w:r>
    </w:p>
    <w:p w:rsidR="00C95A21" w:rsidRDefault="00C95A21" w:rsidP="004E4D65">
      <w:pPr>
        <w:jc w:val="both"/>
        <w:rPr>
          <w:lang w:val="uk-UA"/>
        </w:rPr>
      </w:pPr>
      <w:r w:rsidRPr="00CE0D41">
        <w:rPr>
          <w:b/>
          <w:lang w:val="uk-UA"/>
        </w:rPr>
        <w:t>Яблонський Д.І.</w:t>
      </w:r>
      <w:r>
        <w:rPr>
          <w:lang w:val="uk-UA"/>
        </w:rPr>
        <w:t xml:space="preserve"> – начальник управління охорони здоров</w:t>
      </w:r>
      <w:r w:rsidRPr="00CE0D41">
        <w:t>’</w:t>
      </w:r>
      <w:r>
        <w:rPr>
          <w:lang w:val="uk-UA"/>
        </w:rPr>
        <w:t>я міської ради;</w:t>
      </w:r>
    </w:p>
    <w:p w:rsidR="00C95A21" w:rsidRDefault="00C95A21" w:rsidP="004E4D65">
      <w:pPr>
        <w:jc w:val="both"/>
        <w:rPr>
          <w:lang w:val="uk-UA"/>
        </w:rPr>
      </w:pPr>
      <w:r w:rsidRPr="003E076C">
        <w:rPr>
          <w:b/>
          <w:lang w:val="uk-UA"/>
        </w:rPr>
        <w:t>Сап</w:t>
      </w:r>
      <w:r>
        <w:rPr>
          <w:b/>
        </w:rPr>
        <w:t>'</w:t>
      </w:r>
      <w:r w:rsidRPr="003E076C">
        <w:rPr>
          <w:b/>
          <w:lang w:val="uk-UA"/>
        </w:rPr>
        <w:t>ян В.С.</w:t>
      </w:r>
      <w:r w:rsidR="00AB5E7A">
        <w:rPr>
          <w:lang w:val="uk-UA"/>
        </w:rPr>
        <w:t xml:space="preserve"> – юрисконсульт Ц</w:t>
      </w:r>
      <w:r>
        <w:rPr>
          <w:lang w:val="uk-UA"/>
        </w:rPr>
        <w:t>ентру соціальних служб</w:t>
      </w:r>
      <w:r w:rsidR="00AB5E7A">
        <w:rPr>
          <w:lang w:val="uk-UA"/>
        </w:rPr>
        <w:t xml:space="preserve"> </w:t>
      </w:r>
      <w:r w:rsidR="00AB5E7A">
        <w:rPr>
          <w:lang w:val="uk-UA"/>
        </w:rPr>
        <w:t>для сім</w:t>
      </w:r>
      <w:r w:rsidR="00AB5E7A" w:rsidRPr="00BB7892">
        <w:t>’</w:t>
      </w:r>
      <w:r w:rsidR="00AB5E7A">
        <w:rPr>
          <w:lang w:val="uk-UA"/>
        </w:rPr>
        <w:t>ї, дітей та молоді</w:t>
      </w:r>
      <w:r>
        <w:rPr>
          <w:lang w:val="uk-UA"/>
        </w:rPr>
        <w:t>;</w:t>
      </w:r>
    </w:p>
    <w:p w:rsidR="00085552" w:rsidRDefault="00C95A21" w:rsidP="004E4D65">
      <w:pPr>
        <w:jc w:val="both"/>
        <w:rPr>
          <w:b/>
          <w:lang w:val="uk-UA"/>
        </w:rPr>
      </w:pPr>
      <w:r>
        <w:rPr>
          <w:b/>
          <w:lang w:val="uk-UA"/>
        </w:rPr>
        <w:t xml:space="preserve">Падалець В.П. – </w:t>
      </w:r>
      <w:r w:rsidRPr="00BB7892">
        <w:rPr>
          <w:lang w:val="uk-UA"/>
        </w:rPr>
        <w:t xml:space="preserve">директор </w:t>
      </w:r>
      <w:r w:rsidR="00BB7892" w:rsidRPr="00BB7892">
        <w:rPr>
          <w:lang w:val="uk-UA"/>
        </w:rPr>
        <w:t xml:space="preserve">ДЮСШ </w:t>
      </w:r>
      <w:r w:rsidRPr="00BB7892">
        <w:rPr>
          <w:lang w:val="uk-UA"/>
        </w:rPr>
        <w:t>«Богатир»</w:t>
      </w:r>
      <w:r w:rsidR="00BB7892">
        <w:rPr>
          <w:lang w:val="uk-UA"/>
        </w:rPr>
        <w:t>;</w:t>
      </w:r>
    </w:p>
    <w:p w:rsidR="00C95A21" w:rsidRPr="00BB7892" w:rsidRDefault="00C95A21" w:rsidP="004E4D65">
      <w:pPr>
        <w:jc w:val="both"/>
        <w:rPr>
          <w:lang w:val="uk-UA"/>
        </w:rPr>
      </w:pPr>
      <w:r>
        <w:rPr>
          <w:b/>
          <w:lang w:val="uk-UA"/>
        </w:rPr>
        <w:t>Ротаєнко</w:t>
      </w:r>
      <w:r w:rsidR="00BB7892">
        <w:rPr>
          <w:b/>
          <w:lang w:val="uk-UA"/>
        </w:rPr>
        <w:t xml:space="preserve"> В.Ф.</w:t>
      </w:r>
      <w:r>
        <w:rPr>
          <w:b/>
          <w:lang w:val="uk-UA"/>
        </w:rPr>
        <w:t xml:space="preserve"> – </w:t>
      </w:r>
      <w:r w:rsidRPr="00BB7892">
        <w:rPr>
          <w:lang w:val="uk-UA"/>
        </w:rPr>
        <w:t>інспектор управління охорони здоров</w:t>
      </w:r>
      <w:r w:rsidR="00BB7892" w:rsidRPr="00BB7892">
        <w:t>’</w:t>
      </w:r>
      <w:r w:rsidRPr="00BB7892">
        <w:rPr>
          <w:lang w:val="uk-UA"/>
        </w:rPr>
        <w:t>я</w:t>
      </w:r>
      <w:r w:rsidR="00AB5E7A">
        <w:rPr>
          <w:lang w:val="uk-UA"/>
        </w:rPr>
        <w:t xml:space="preserve"> міської ради</w:t>
      </w:r>
      <w:r w:rsidR="00BB7892">
        <w:rPr>
          <w:lang w:val="uk-UA"/>
        </w:rPr>
        <w:t>;</w:t>
      </w:r>
    </w:p>
    <w:p w:rsidR="00C95A21" w:rsidRDefault="00C95A21" w:rsidP="004E4D65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Севериненко Л.І. – </w:t>
      </w:r>
      <w:r w:rsidRPr="00BB7892">
        <w:rPr>
          <w:lang w:val="uk-UA"/>
        </w:rPr>
        <w:t>директор</w:t>
      </w:r>
      <w:r w:rsidR="00BB7892">
        <w:rPr>
          <w:lang w:val="uk-UA"/>
        </w:rPr>
        <w:t xml:space="preserve"> Центру соціальних служб для сім</w:t>
      </w:r>
      <w:r w:rsidR="00BB7892" w:rsidRPr="00BB7892">
        <w:t>’</w:t>
      </w:r>
      <w:r w:rsidR="00BB7892">
        <w:rPr>
          <w:lang w:val="uk-UA"/>
        </w:rPr>
        <w:t>ї, дітей та молоді;</w:t>
      </w:r>
    </w:p>
    <w:p w:rsidR="00C95A21" w:rsidRPr="00BB7892" w:rsidRDefault="00C95A21" w:rsidP="004E4D65">
      <w:pPr>
        <w:jc w:val="both"/>
        <w:rPr>
          <w:b/>
          <w:lang w:val="uk-UA"/>
        </w:rPr>
      </w:pPr>
      <w:r>
        <w:rPr>
          <w:b/>
          <w:lang w:val="uk-UA"/>
        </w:rPr>
        <w:t xml:space="preserve">Захарченко </w:t>
      </w:r>
      <w:r w:rsidR="00BB7892">
        <w:rPr>
          <w:b/>
          <w:lang w:val="uk-UA"/>
        </w:rPr>
        <w:t xml:space="preserve">П.А. </w:t>
      </w:r>
      <w:r w:rsidR="00D20E59">
        <w:rPr>
          <w:b/>
          <w:lang w:val="uk-UA"/>
        </w:rPr>
        <w:t>–</w:t>
      </w:r>
      <w:r w:rsidR="00BB7892">
        <w:rPr>
          <w:b/>
          <w:lang w:val="uk-UA"/>
        </w:rPr>
        <w:t xml:space="preserve"> </w:t>
      </w:r>
      <w:r w:rsidR="00D20E59" w:rsidRPr="00D20E59">
        <w:rPr>
          <w:lang w:val="uk-UA"/>
        </w:rPr>
        <w:t xml:space="preserve">начальник </w:t>
      </w:r>
      <w:r w:rsidR="00BB7892">
        <w:rPr>
          <w:bCs/>
          <w:iCs/>
          <w:lang w:val="uk-UA" w:eastAsia="en-US"/>
        </w:rPr>
        <w:t>у</w:t>
      </w:r>
      <w:proofErr w:type="spellStart"/>
      <w:r w:rsidR="00BB7892" w:rsidRPr="00BB7892">
        <w:rPr>
          <w:bCs/>
          <w:iCs/>
          <w:lang w:eastAsia="en-US"/>
        </w:rPr>
        <w:t>правління</w:t>
      </w:r>
      <w:proofErr w:type="spellEnd"/>
      <w:r w:rsidR="00BB7892" w:rsidRPr="00BB7892">
        <w:rPr>
          <w:bCs/>
          <w:iCs/>
          <w:lang w:eastAsia="en-US"/>
        </w:rPr>
        <w:t xml:space="preserve"> </w:t>
      </w:r>
      <w:proofErr w:type="spellStart"/>
      <w:r w:rsidR="00BB7892" w:rsidRPr="00BB7892">
        <w:rPr>
          <w:bCs/>
          <w:iCs/>
          <w:lang w:eastAsia="en-US"/>
        </w:rPr>
        <w:t>містобудування</w:t>
      </w:r>
      <w:proofErr w:type="spellEnd"/>
      <w:r w:rsidR="00BB7892" w:rsidRPr="00BB7892">
        <w:rPr>
          <w:bCs/>
          <w:iCs/>
          <w:lang w:eastAsia="en-US"/>
        </w:rPr>
        <w:t xml:space="preserve"> та </w:t>
      </w:r>
      <w:proofErr w:type="spellStart"/>
      <w:r w:rsidR="00BB7892" w:rsidRPr="00BB7892">
        <w:rPr>
          <w:bCs/>
          <w:iCs/>
          <w:lang w:eastAsia="en-US"/>
        </w:rPr>
        <w:t>архітектури</w:t>
      </w:r>
      <w:proofErr w:type="spellEnd"/>
      <w:r w:rsidR="00AB5E7A">
        <w:rPr>
          <w:bCs/>
          <w:iCs/>
          <w:lang w:val="uk-UA" w:eastAsia="en-US"/>
        </w:rPr>
        <w:t xml:space="preserve"> міської ради</w:t>
      </w:r>
      <w:r w:rsidR="00BB7892">
        <w:rPr>
          <w:bCs/>
          <w:iCs/>
          <w:lang w:val="uk-UA" w:eastAsia="en-US"/>
        </w:rPr>
        <w:t>;</w:t>
      </w:r>
    </w:p>
    <w:p w:rsidR="00C95A21" w:rsidRPr="00D20E59" w:rsidRDefault="00C95A21" w:rsidP="004E4D65">
      <w:pPr>
        <w:jc w:val="both"/>
        <w:rPr>
          <w:b/>
          <w:lang w:val="uk-UA"/>
        </w:rPr>
      </w:pPr>
      <w:r>
        <w:rPr>
          <w:b/>
          <w:lang w:val="uk-UA"/>
        </w:rPr>
        <w:t>Пархоменко</w:t>
      </w:r>
      <w:r w:rsidR="00B56CB6">
        <w:rPr>
          <w:b/>
          <w:lang w:val="uk-UA"/>
        </w:rPr>
        <w:t xml:space="preserve"> В.</w:t>
      </w:r>
      <w:r w:rsidR="00BB7892">
        <w:rPr>
          <w:b/>
          <w:lang w:val="uk-UA"/>
        </w:rPr>
        <w:t xml:space="preserve"> М. </w:t>
      </w:r>
      <w:r w:rsidR="00D20E59">
        <w:rPr>
          <w:b/>
          <w:lang w:val="uk-UA"/>
        </w:rPr>
        <w:t xml:space="preserve">– </w:t>
      </w:r>
      <w:r w:rsidR="00D20E59">
        <w:rPr>
          <w:lang w:val="uk-UA"/>
        </w:rPr>
        <w:t xml:space="preserve">заступник начальника </w:t>
      </w:r>
      <w:r w:rsidR="00D20E59">
        <w:rPr>
          <w:bCs/>
          <w:iCs/>
          <w:lang w:val="uk-UA" w:eastAsia="en-US"/>
        </w:rPr>
        <w:t>у</w:t>
      </w:r>
      <w:proofErr w:type="spellStart"/>
      <w:r w:rsidR="00D20E59" w:rsidRPr="00BB7892">
        <w:rPr>
          <w:bCs/>
          <w:iCs/>
          <w:lang w:eastAsia="en-US"/>
        </w:rPr>
        <w:t>правління</w:t>
      </w:r>
      <w:proofErr w:type="spellEnd"/>
      <w:r w:rsidR="00D20E59" w:rsidRPr="00BB7892">
        <w:rPr>
          <w:bCs/>
          <w:iCs/>
          <w:lang w:eastAsia="en-US"/>
        </w:rPr>
        <w:t xml:space="preserve"> </w:t>
      </w:r>
      <w:proofErr w:type="spellStart"/>
      <w:r w:rsidR="00D20E59" w:rsidRPr="00BB7892">
        <w:rPr>
          <w:bCs/>
          <w:iCs/>
          <w:lang w:eastAsia="en-US"/>
        </w:rPr>
        <w:t>містобудування</w:t>
      </w:r>
      <w:proofErr w:type="spellEnd"/>
      <w:r w:rsidR="00D20E59" w:rsidRPr="00BB7892">
        <w:rPr>
          <w:bCs/>
          <w:iCs/>
          <w:lang w:eastAsia="en-US"/>
        </w:rPr>
        <w:t xml:space="preserve"> та </w:t>
      </w:r>
      <w:proofErr w:type="spellStart"/>
      <w:r w:rsidR="00D20E59" w:rsidRPr="00BB7892">
        <w:rPr>
          <w:bCs/>
          <w:iCs/>
          <w:lang w:eastAsia="en-US"/>
        </w:rPr>
        <w:t>архітектури</w:t>
      </w:r>
      <w:proofErr w:type="spellEnd"/>
      <w:r w:rsidR="00AB5E7A">
        <w:rPr>
          <w:bCs/>
          <w:iCs/>
          <w:lang w:val="uk-UA" w:eastAsia="en-US"/>
        </w:rPr>
        <w:t xml:space="preserve"> </w:t>
      </w:r>
      <w:r w:rsidR="00AB5E7A">
        <w:rPr>
          <w:bCs/>
          <w:iCs/>
          <w:lang w:val="uk-UA" w:eastAsia="en-US"/>
        </w:rPr>
        <w:t>міської ради</w:t>
      </w:r>
      <w:r w:rsidR="00D20E59">
        <w:rPr>
          <w:bCs/>
          <w:iCs/>
          <w:lang w:val="uk-UA" w:eastAsia="en-US"/>
        </w:rPr>
        <w:t>;</w:t>
      </w:r>
    </w:p>
    <w:p w:rsidR="00AB5E7A" w:rsidRDefault="00D20E59" w:rsidP="00AB5E7A">
      <w:pPr>
        <w:jc w:val="both"/>
        <w:rPr>
          <w:b/>
          <w:lang w:val="uk-UA"/>
        </w:rPr>
      </w:pPr>
      <w:r>
        <w:rPr>
          <w:b/>
          <w:lang w:val="uk-UA"/>
        </w:rPr>
        <w:t>Ренкас В</w:t>
      </w:r>
      <w:r w:rsidR="00BB7892">
        <w:rPr>
          <w:b/>
          <w:lang w:val="uk-UA"/>
        </w:rPr>
        <w:t xml:space="preserve">.Г. </w:t>
      </w:r>
      <w:r>
        <w:rPr>
          <w:b/>
          <w:lang w:val="uk-UA"/>
        </w:rPr>
        <w:t>–</w:t>
      </w:r>
      <w:r w:rsidR="00BB7892">
        <w:rPr>
          <w:b/>
          <w:lang w:val="uk-UA"/>
        </w:rPr>
        <w:t xml:space="preserve"> </w:t>
      </w:r>
      <w:r w:rsidRPr="00D20E59">
        <w:rPr>
          <w:lang w:val="uk-UA"/>
        </w:rPr>
        <w:t>заявник.</w:t>
      </w:r>
    </w:p>
    <w:p w:rsidR="00B56CB6" w:rsidRDefault="00B56CB6" w:rsidP="00B56CB6">
      <w:pPr>
        <w:jc w:val="center"/>
        <w:rPr>
          <w:b/>
          <w:lang w:val="uk-UA"/>
        </w:rPr>
      </w:pPr>
      <w:r w:rsidRPr="009358EA">
        <w:rPr>
          <w:b/>
          <w:lang w:val="uk-UA"/>
        </w:rPr>
        <w:t>Порядок денний</w:t>
      </w:r>
      <w:r>
        <w:rPr>
          <w:b/>
          <w:lang w:val="uk-UA"/>
        </w:rPr>
        <w:t>:</w:t>
      </w:r>
    </w:p>
    <w:p w:rsidR="00B56CB6" w:rsidRDefault="00B56CB6" w:rsidP="00B56CB6">
      <w:pPr>
        <w:jc w:val="center"/>
        <w:rPr>
          <w:b/>
          <w:lang w:val="uk-UA"/>
        </w:rPr>
      </w:pPr>
    </w:p>
    <w:p w:rsidR="00B56CB6" w:rsidRPr="00B56CB6" w:rsidRDefault="00B56CB6" w:rsidP="00B56CB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Розгляд проекту рішення «Про погодження вартості медичної послуги одне амбулаторне відвідування, один день біопсійного матеріалу для мешканців інших населених пунктів, територіальних громад».</w:t>
      </w:r>
    </w:p>
    <w:p w:rsidR="00B56CB6" w:rsidRPr="00B56CB6" w:rsidRDefault="00B56CB6" w:rsidP="00B56CB6">
      <w:pPr>
        <w:jc w:val="both"/>
        <w:rPr>
          <w:lang w:val="uk-UA"/>
        </w:rPr>
      </w:pPr>
      <w:r>
        <w:rPr>
          <w:lang w:val="uk-UA"/>
        </w:rPr>
        <w:t>2. Розгляд проекту рішення «Про деякі питання діяльності Білоцерківського міського центру соціальних служб  для сім»ї, дітей та молоді ».</w:t>
      </w:r>
    </w:p>
    <w:p w:rsidR="00B56CB6" w:rsidRPr="00B56CB6" w:rsidRDefault="00B56CB6" w:rsidP="00B56CB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Розгляд проекту рішення «Про внесення змін до статуту Комунального закладу Білоцерківської міської ради «Білоцерківська міська лікарня №1» шляхом викладення його в новій редакції.  </w:t>
      </w:r>
    </w:p>
    <w:p w:rsidR="00B56CB6" w:rsidRPr="00B56CB6" w:rsidRDefault="00B56CB6" w:rsidP="00B56CB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6CB6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Розгляд звернення </w:t>
      </w:r>
      <w:r w:rsidR="00AB5E7A">
        <w:rPr>
          <w:rFonts w:ascii="Times New Roman" w:hAnsi="Times New Roman" w:cs="Times New Roman"/>
          <w:sz w:val="24"/>
          <w:szCs w:val="24"/>
          <w:lang w:val="uk-UA"/>
        </w:rPr>
        <w:t>Ренкас Віри Гордіївни щодо перей</w:t>
      </w:r>
      <w:r>
        <w:rPr>
          <w:rFonts w:ascii="Times New Roman" w:hAnsi="Times New Roman" w:cs="Times New Roman"/>
          <w:sz w:val="24"/>
          <w:szCs w:val="24"/>
          <w:lang w:val="uk-UA"/>
        </w:rPr>
        <w:t>менування ДЮСШ «Богатир» на ДЮСШ імені О.В.Медведя.</w:t>
      </w:r>
    </w:p>
    <w:p w:rsidR="00B56CB6" w:rsidRPr="00B56CB6" w:rsidRDefault="00B56CB6" w:rsidP="00B56CB6">
      <w:pPr>
        <w:jc w:val="both"/>
        <w:rPr>
          <w:lang w:val="uk-UA"/>
        </w:rPr>
      </w:pPr>
      <w:r w:rsidRPr="00EA236F">
        <w:t xml:space="preserve">5. </w:t>
      </w:r>
      <w:hyperlink r:id="rId6" w:history="1">
        <w:r w:rsidRPr="00656D9D">
          <w:rPr>
            <w:lang w:val="uk-UA"/>
          </w:rPr>
          <w:t>Про затвердження міської цільової програми «Цукровий діабет</w:t>
        </w:r>
        <w:r w:rsidR="00AB5E7A">
          <w:rPr>
            <w:lang w:val="uk-UA"/>
          </w:rPr>
          <w:t>»</w:t>
        </w:r>
        <w:r w:rsidRPr="00656D9D">
          <w:rPr>
            <w:lang w:val="uk-UA"/>
          </w:rPr>
          <w:t xml:space="preserve"> на 2018 рік</w:t>
        </w:r>
      </w:hyperlink>
    </w:p>
    <w:p w:rsidR="00B56CB6" w:rsidRDefault="00B56CB6" w:rsidP="00B56CB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6. Різне</w:t>
      </w:r>
    </w:p>
    <w:p w:rsidR="00B56CB6" w:rsidRDefault="00B56CB6" w:rsidP="00B56CB6">
      <w:pPr>
        <w:tabs>
          <w:tab w:val="left" w:pos="709"/>
        </w:tabs>
        <w:jc w:val="both"/>
        <w:rPr>
          <w:lang w:val="uk-UA"/>
        </w:rPr>
      </w:pPr>
    </w:p>
    <w:p w:rsidR="00D20E59" w:rsidRDefault="00D20E59" w:rsidP="004E4D65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lang w:val="uk-UA"/>
        </w:rPr>
      </w:pPr>
      <w:r w:rsidRPr="00D20E59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>Про погодження вартості медичної послуги одне амбулаторне відвідування, один день біопсійного матеріалу для мешканців інших населених пунктів, територіальних громад.</w:t>
      </w:r>
    </w:p>
    <w:p w:rsidR="00D20E59" w:rsidRDefault="00D20E59" w:rsidP="004E4D65">
      <w:pPr>
        <w:tabs>
          <w:tab w:val="left" w:pos="709"/>
        </w:tabs>
        <w:ind w:firstLine="709"/>
        <w:jc w:val="both"/>
        <w:rPr>
          <w:lang w:val="uk-UA"/>
        </w:rPr>
      </w:pPr>
      <w:r>
        <w:rPr>
          <w:b/>
          <w:u w:val="single"/>
          <w:lang w:val="uk-UA"/>
        </w:rPr>
        <w:t>Доповіда</w:t>
      </w:r>
      <w:r w:rsidRPr="008769FE">
        <w:rPr>
          <w:b/>
          <w:u w:val="single"/>
        </w:rPr>
        <w:t>ла</w:t>
      </w:r>
      <w:r w:rsidRPr="00893CFE">
        <w:rPr>
          <w:b/>
          <w:u w:val="single"/>
          <w:lang w:val="uk-UA"/>
        </w:rPr>
        <w:t>:</w:t>
      </w:r>
      <w:r>
        <w:rPr>
          <w:b/>
          <w:u w:val="single"/>
          <w:lang w:val="uk-UA"/>
        </w:rPr>
        <w:t xml:space="preserve"> </w:t>
      </w:r>
      <w:r>
        <w:rPr>
          <w:lang w:val="uk-UA"/>
        </w:rPr>
        <w:t>заступник міського голови Настіна О.І.</w:t>
      </w:r>
    </w:p>
    <w:p w:rsidR="00D20E59" w:rsidRDefault="00D20E59" w:rsidP="004E4D65">
      <w:pPr>
        <w:ind w:firstLine="708"/>
        <w:jc w:val="both"/>
        <w:rPr>
          <w:lang w:val="uk-UA"/>
        </w:rPr>
      </w:pPr>
      <w:r w:rsidRPr="00893CFE">
        <w:rPr>
          <w:lang w:val="uk-UA"/>
        </w:rPr>
        <w:t xml:space="preserve">В обговоренні питання взяли участь депутати </w:t>
      </w:r>
      <w:r>
        <w:rPr>
          <w:lang w:val="uk-UA"/>
        </w:rPr>
        <w:t>Гейло І.В., Петрик Ю.Ф., Сербин Т.С. начальник управління охорони здоров</w:t>
      </w:r>
      <w:r w:rsidRPr="00CE0D41">
        <w:t>’</w:t>
      </w:r>
      <w:r>
        <w:rPr>
          <w:lang w:val="uk-UA"/>
        </w:rPr>
        <w:t xml:space="preserve">я міської ради </w:t>
      </w:r>
      <w:r w:rsidRPr="00D20E59">
        <w:rPr>
          <w:lang w:val="uk-UA"/>
        </w:rPr>
        <w:t>Яблонський Д.І.</w:t>
      </w:r>
    </w:p>
    <w:p w:rsidR="00D20E59" w:rsidRPr="008769FE" w:rsidRDefault="00D20E59" w:rsidP="004E4D65">
      <w:pPr>
        <w:ind w:firstLine="708"/>
        <w:jc w:val="both"/>
        <w:rPr>
          <w:lang w:val="uk-UA"/>
        </w:rPr>
      </w:pPr>
    </w:p>
    <w:p w:rsidR="00D20E59" w:rsidRPr="00893CFE" w:rsidRDefault="00D20E59" w:rsidP="004E4D6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lastRenderedPageBreak/>
        <w:t xml:space="preserve">Вирішили: </w:t>
      </w:r>
      <w:r w:rsidRPr="00893CFE">
        <w:rPr>
          <w:lang w:val="uk-UA"/>
        </w:rPr>
        <w:t>винести питання на розгляд сесії</w:t>
      </w:r>
    </w:p>
    <w:p w:rsidR="00D20E59" w:rsidRDefault="00D20E59" w:rsidP="004E4D6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D20E59" w:rsidRDefault="00D20E59" w:rsidP="004E4D65">
      <w:pPr>
        <w:pStyle w:val="a4"/>
        <w:tabs>
          <w:tab w:val="left" w:pos="7384"/>
        </w:tabs>
        <w:jc w:val="both"/>
        <w:rPr>
          <w:lang w:val="uk-UA"/>
        </w:rPr>
      </w:pPr>
    </w:p>
    <w:p w:rsidR="00D20E59" w:rsidRDefault="00D20E59" w:rsidP="004E4D65">
      <w:pPr>
        <w:pStyle w:val="a4"/>
        <w:numPr>
          <w:ilvl w:val="0"/>
          <w:numId w:val="2"/>
        </w:numPr>
        <w:tabs>
          <w:tab w:val="left" w:pos="7384"/>
        </w:tabs>
        <w:jc w:val="both"/>
        <w:rPr>
          <w:lang w:val="uk-UA"/>
        </w:rPr>
      </w:pPr>
      <w:r w:rsidRPr="00CC5B4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>Про деякі питання діяльності Білоцерківського міського ц</w:t>
      </w:r>
      <w:r w:rsidR="00C964D6">
        <w:rPr>
          <w:lang w:val="uk-UA"/>
        </w:rPr>
        <w:t>ентру соціальних служб  для сім</w:t>
      </w:r>
      <w:r w:rsidR="00C964D6" w:rsidRPr="00C964D6">
        <w:t>’</w:t>
      </w:r>
      <w:r>
        <w:rPr>
          <w:lang w:val="uk-UA"/>
        </w:rPr>
        <w:t>ї, дітей та молоді.</w:t>
      </w:r>
    </w:p>
    <w:p w:rsidR="00C964D6" w:rsidRDefault="00D20E59" w:rsidP="004E4D65">
      <w:pPr>
        <w:ind w:firstLine="709"/>
        <w:jc w:val="both"/>
        <w:rPr>
          <w:bCs/>
          <w:i/>
          <w:iCs/>
          <w:lang w:val="uk-UA" w:eastAsia="en-US"/>
        </w:rPr>
      </w:pPr>
      <w:r>
        <w:rPr>
          <w:b/>
          <w:u w:val="single"/>
          <w:lang w:val="uk-UA"/>
        </w:rPr>
        <w:t>Доповіда</w:t>
      </w:r>
      <w:r w:rsidRPr="008769FE">
        <w:rPr>
          <w:b/>
          <w:u w:val="single"/>
        </w:rPr>
        <w:t>ла</w:t>
      </w:r>
      <w:r w:rsidRPr="00893CFE">
        <w:rPr>
          <w:b/>
          <w:u w:val="single"/>
          <w:lang w:val="uk-UA"/>
        </w:rPr>
        <w:t>:</w:t>
      </w:r>
      <w:r w:rsidR="00C964D6">
        <w:rPr>
          <w:lang w:val="uk-UA"/>
        </w:rPr>
        <w:t xml:space="preserve"> начальник </w:t>
      </w:r>
      <w:r w:rsidR="00C964D6">
        <w:rPr>
          <w:bCs/>
          <w:iCs/>
          <w:lang w:val="uk-UA" w:eastAsia="en-US"/>
        </w:rPr>
        <w:t>у</w:t>
      </w:r>
      <w:proofErr w:type="spellStart"/>
      <w:r w:rsidR="00C964D6" w:rsidRPr="003E076C">
        <w:rPr>
          <w:bCs/>
          <w:iCs/>
          <w:lang w:eastAsia="en-US"/>
        </w:rPr>
        <w:t>правління</w:t>
      </w:r>
      <w:proofErr w:type="spellEnd"/>
      <w:r w:rsidR="00C964D6" w:rsidRPr="003E076C">
        <w:rPr>
          <w:bCs/>
          <w:iCs/>
          <w:lang w:eastAsia="en-US"/>
        </w:rPr>
        <w:t xml:space="preserve"> </w:t>
      </w:r>
      <w:proofErr w:type="spellStart"/>
      <w:r w:rsidR="00C964D6" w:rsidRPr="003E076C">
        <w:rPr>
          <w:bCs/>
          <w:iCs/>
          <w:lang w:eastAsia="en-US"/>
        </w:rPr>
        <w:t>соціального</w:t>
      </w:r>
      <w:proofErr w:type="spellEnd"/>
      <w:r w:rsidR="00C964D6" w:rsidRPr="003E076C">
        <w:rPr>
          <w:bCs/>
          <w:iCs/>
          <w:lang w:eastAsia="en-US"/>
        </w:rPr>
        <w:t xml:space="preserve"> </w:t>
      </w:r>
      <w:proofErr w:type="spellStart"/>
      <w:r w:rsidR="00C964D6" w:rsidRPr="003E076C">
        <w:rPr>
          <w:bCs/>
          <w:iCs/>
          <w:lang w:eastAsia="en-US"/>
        </w:rPr>
        <w:t>захисту</w:t>
      </w:r>
      <w:proofErr w:type="spellEnd"/>
      <w:r w:rsidR="00C964D6" w:rsidRPr="003E076C">
        <w:rPr>
          <w:bCs/>
          <w:iCs/>
          <w:lang w:eastAsia="en-US"/>
        </w:rPr>
        <w:t xml:space="preserve"> </w:t>
      </w:r>
      <w:proofErr w:type="spellStart"/>
      <w:r w:rsidR="00C964D6" w:rsidRPr="003E076C">
        <w:rPr>
          <w:bCs/>
          <w:iCs/>
          <w:lang w:eastAsia="en-US"/>
        </w:rPr>
        <w:t>населення</w:t>
      </w:r>
      <w:proofErr w:type="spellEnd"/>
      <w:r w:rsidR="00C964D6">
        <w:rPr>
          <w:bCs/>
          <w:iCs/>
          <w:lang w:val="uk-UA" w:eastAsia="en-US"/>
        </w:rPr>
        <w:t xml:space="preserve"> </w:t>
      </w:r>
      <w:r w:rsidR="00AB5E7A">
        <w:rPr>
          <w:bCs/>
          <w:iCs/>
          <w:lang w:val="uk-UA" w:eastAsia="en-US"/>
        </w:rPr>
        <w:t xml:space="preserve">міської ради </w:t>
      </w:r>
      <w:r w:rsidR="00C964D6" w:rsidRPr="00C964D6">
        <w:rPr>
          <w:lang w:val="uk-UA"/>
        </w:rPr>
        <w:t>Велігорська Т.О.</w:t>
      </w:r>
      <w:r w:rsidR="00C964D6" w:rsidRPr="00C964D6">
        <w:rPr>
          <w:bCs/>
          <w:i/>
          <w:iCs/>
          <w:lang w:eastAsia="en-US"/>
        </w:rPr>
        <w:tab/>
      </w:r>
    </w:p>
    <w:p w:rsidR="00C964D6" w:rsidRDefault="00C964D6" w:rsidP="004E4D65">
      <w:pPr>
        <w:ind w:firstLine="708"/>
        <w:jc w:val="both"/>
        <w:rPr>
          <w:lang w:val="uk-UA"/>
        </w:rPr>
      </w:pPr>
      <w:r w:rsidRPr="00CC5B48">
        <w:rPr>
          <w:lang w:val="uk-UA"/>
        </w:rPr>
        <w:t xml:space="preserve">В обговоренні питання взяли участь депутати Гейло І.В., Петрик Ю.Ф.,  </w:t>
      </w:r>
      <w:r w:rsidRPr="00BB7892">
        <w:rPr>
          <w:lang w:val="uk-UA"/>
        </w:rPr>
        <w:t>директор</w:t>
      </w:r>
      <w:r>
        <w:rPr>
          <w:lang w:val="uk-UA"/>
        </w:rPr>
        <w:t xml:space="preserve"> Центру соціальних служб для сім</w:t>
      </w:r>
      <w:r w:rsidRPr="00BB7892">
        <w:t>’</w:t>
      </w:r>
      <w:r>
        <w:rPr>
          <w:lang w:val="uk-UA"/>
        </w:rPr>
        <w:t xml:space="preserve">ї, дітей та молоді </w:t>
      </w:r>
      <w:r w:rsidRPr="00C964D6">
        <w:rPr>
          <w:lang w:val="uk-UA"/>
        </w:rPr>
        <w:t>Севериненко Л.І.</w:t>
      </w:r>
    </w:p>
    <w:p w:rsidR="00C964D6" w:rsidRPr="00893CFE" w:rsidRDefault="00C964D6" w:rsidP="004E4D6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Вирішили: </w:t>
      </w:r>
      <w:r w:rsidRPr="00893CFE">
        <w:rPr>
          <w:lang w:val="uk-UA"/>
        </w:rPr>
        <w:t>винести питання на розгляд сесії</w:t>
      </w:r>
    </w:p>
    <w:p w:rsidR="00C964D6" w:rsidRDefault="00C964D6" w:rsidP="004E4D6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C964D6" w:rsidRDefault="00C964D6" w:rsidP="004E4D65">
      <w:pPr>
        <w:ind w:firstLine="708"/>
        <w:jc w:val="both"/>
        <w:rPr>
          <w:b/>
          <w:lang w:val="uk-UA"/>
        </w:rPr>
      </w:pPr>
    </w:p>
    <w:p w:rsidR="00A7692A" w:rsidRDefault="00A7692A" w:rsidP="004E4D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2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b/>
          <w:lang w:val="uk-UA"/>
        </w:rPr>
        <w:t xml:space="preserve"> </w:t>
      </w:r>
      <w:r w:rsidR="00AB5E7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татуту Комунального закладу Білоцерківської міської ради «Білоцерківська міська лікарня №1» шляхом викладення його в новій редакції.  </w:t>
      </w:r>
    </w:p>
    <w:p w:rsidR="00A7692A" w:rsidRPr="00A7692A" w:rsidRDefault="00A7692A" w:rsidP="004E4D65">
      <w:pPr>
        <w:pStyle w:val="a4"/>
        <w:tabs>
          <w:tab w:val="left" w:pos="709"/>
        </w:tabs>
        <w:jc w:val="both"/>
        <w:rPr>
          <w:lang w:val="uk-UA"/>
        </w:rPr>
      </w:pPr>
      <w:r w:rsidRPr="00A7692A">
        <w:rPr>
          <w:b/>
          <w:u w:val="single"/>
          <w:lang w:val="uk-UA"/>
        </w:rPr>
        <w:t>Доповіда</w:t>
      </w:r>
      <w:r w:rsidRPr="00A7692A">
        <w:rPr>
          <w:b/>
          <w:u w:val="single"/>
        </w:rPr>
        <w:t>ла</w:t>
      </w:r>
      <w:r w:rsidRPr="00A7692A">
        <w:rPr>
          <w:b/>
          <w:u w:val="single"/>
          <w:lang w:val="uk-UA"/>
        </w:rPr>
        <w:t xml:space="preserve">: </w:t>
      </w:r>
      <w:r w:rsidRPr="00A7692A">
        <w:rPr>
          <w:lang w:val="uk-UA"/>
        </w:rPr>
        <w:t>заступник міського голови Настіна О.І.</w:t>
      </w:r>
    </w:p>
    <w:p w:rsidR="00A7692A" w:rsidRPr="00A7692A" w:rsidRDefault="00A7692A" w:rsidP="004E4D65">
      <w:pPr>
        <w:ind w:left="360" w:firstLine="348"/>
        <w:jc w:val="both"/>
        <w:rPr>
          <w:lang w:val="uk-UA"/>
        </w:rPr>
      </w:pPr>
      <w:r w:rsidRPr="00A7692A">
        <w:rPr>
          <w:lang w:val="uk-UA"/>
        </w:rPr>
        <w:t xml:space="preserve">В обговоренні питання взяли участь депутати Гейло І.В., </w:t>
      </w:r>
      <w:r>
        <w:rPr>
          <w:lang w:val="uk-UA"/>
        </w:rPr>
        <w:t>Петрик Ю.Ф.</w:t>
      </w:r>
    </w:p>
    <w:p w:rsidR="00A7692A" w:rsidRPr="00893CFE" w:rsidRDefault="00A7692A" w:rsidP="004E4D6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Вирішили: </w:t>
      </w:r>
      <w:r w:rsidRPr="00893CFE">
        <w:rPr>
          <w:lang w:val="uk-UA"/>
        </w:rPr>
        <w:t>винести питання на розгляд сесії</w:t>
      </w:r>
    </w:p>
    <w:p w:rsidR="00A7692A" w:rsidRDefault="00A7692A" w:rsidP="004E4D6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A7692A" w:rsidRDefault="00A7692A" w:rsidP="004E4D6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92A" w:rsidRDefault="00A7692A" w:rsidP="004E4D65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92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 w:rsidR="00AB5E7A">
        <w:rPr>
          <w:rFonts w:ascii="Times New Roman" w:hAnsi="Times New Roman" w:cs="Times New Roman"/>
          <w:sz w:val="24"/>
          <w:szCs w:val="24"/>
          <w:lang w:val="uk-UA"/>
        </w:rPr>
        <w:t>Ренкас Віри Гордіївни щодо перей</w:t>
      </w:r>
      <w:r>
        <w:rPr>
          <w:rFonts w:ascii="Times New Roman" w:hAnsi="Times New Roman" w:cs="Times New Roman"/>
          <w:sz w:val="24"/>
          <w:szCs w:val="24"/>
          <w:lang w:val="uk-UA"/>
        </w:rPr>
        <w:t>менування ДЮСШ «Богатир» на ДЮСШ імені О.В.Медведя.</w:t>
      </w:r>
    </w:p>
    <w:p w:rsidR="0053354F" w:rsidRDefault="00A7692A" w:rsidP="004E4D65">
      <w:pPr>
        <w:ind w:firstLine="708"/>
        <w:jc w:val="both"/>
        <w:rPr>
          <w:lang w:val="uk-UA"/>
        </w:rPr>
      </w:pPr>
      <w:r w:rsidRPr="00A7692A">
        <w:rPr>
          <w:lang w:val="uk-UA"/>
        </w:rPr>
        <w:t xml:space="preserve">В обговоренні питання взяли участь депутати Гейло І.В., </w:t>
      </w:r>
      <w:r>
        <w:rPr>
          <w:lang w:val="uk-UA"/>
        </w:rPr>
        <w:t xml:space="preserve">Петрик Ю.Ф., </w:t>
      </w:r>
      <w:r w:rsidR="0053354F">
        <w:rPr>
          <w:lang w:val="uk-UA"/>
        </w:rPr>
        <w:t xml:space="preserve">секретар міської ради Кошель В.О., </w:t>
      </w:r>
      <w:r w:rsidR="0053354F" w:rsidRPr="00BB7892">
        <w:rPr>
          <w:lang w:val="uk-UA"/>
        </w:rPr>
        <w:t>директор ДЮСШ «Богатир»</w:t>
      </w:r>
      <w:r w:rsidR="0053354F">
        <w:rPr>
          <w:lang w:val="uk-UA"/>
        </w:rPr>
        <w:t xml:space="preserve"> Падалець В.П., заявник Ренкас В.Г.</w:t>
      </w:r>
    </w:p>
    <w:p w:rsidR="00554D9C" w:rsidRDefault="00554D9C" w:rsidP="004E4D65">
      <w:pPr>
        <w:ind w:firstLine="708"/>
        <w:jc w:val="both"/>
        <w:rPr>
          <w:lang w:val="uk-UA"/>
        </w:rPr>
      </w:pPr>
      <w:r>
        <w:rPr>
          <w:lang w:val="uk-UA"/>
        </w:rPr>
        <w:t>Депутат Петрик Ю.Ф. запропонував доручити навчальному закладу ДЮСШ «Богатир» розробити проект рішення.</w:t>
      </w:r>
    </w:p>
    <w:p w:rsidR="00554D9C" w:rsidRPr="00554D9C" w:rsidRDefault="00554D9C" w:rsidP="004E4D65">
      <w:pPr>
        <w:ind w:firstLine="708"/>
        <w:jc w:val="both"/>
        <w:rPr>
          <w:lang w:val="uk-UA"/>
        </w:rPr>
      </w:pPr>
      <w:r w:rsidRPr="00893CFE">
        <w:rPr>
          <w:b/>
          <w:lang w:val="uk-UA"/>
        </w:rPr>
        <w:t xml:space="preserve">Вирішили: </w:t>
      </w:r>
      <w:r>
        <w:rPr>
          <w:lang w:val="uk-UA"/>
        </w:rPr>
        <w:t xml:space="preserve">доручити </w:t>
      </w:r>
      <w:r w:rsidR="00AB5E7A">
        <w:rPr>
          <w:lang w:val="uk-UA"/>
        </w:rPr>
        <w:t>директору</w:t>
      </w:r>
      <w:r>
        <w:rPr>
          <w:lang w:val="uk-UA"/>
        </w:rPr>
        <w:t xml:space="preserve"> закладу ДЮСШ «Богатир» розробити проект рішення</w:t>
      </w:r>
    </w:p>
    <w:p w:rsidR="00554D9C" w:rsidRDefault="00554D9C" w:rsidP="004E4D6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554D9C" w:rsidRDefault="00554D9C" w:rsidP="004E4D65">
      <w:pPr>
        <w:pStyle w:val="a4"/>
        <w:tabs>
          <w:tab w:val="left" w:pos="7384"/>
        </w:tabs>
        <w:jc w:val="both"/>
        <w:rPr>
          <w:lang w:val="uk-UA"/>
        </w:rPr>
      </w:pPr>
    </w:p>
    <w:p w:rsidR="00554D9C" w:rsidRDefault="00554D9C" w:rsidP="004E4D65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554D9C">
        <w:rPr>
          <w:b/>
          <w:lang w:val="uk-UA"/>
        </w:rPr>
        <w:t xml:space="preserve">Слухали: </w:t>
      </w:r>
      <w:hyperlink r:id="rId7" w:history="1">
        <w:r w:rsidRPr="00554D9C">
          <w:rPr>
            <w:lang w:val="uk-UA"/>
          </w:rPr>
          <w:t>Про затвердження міської цільової програми «Цукровий діабет</w:t>
        </w:r>
        <w:r w:rsidR="00AB5E7A">
          <w:rPr>
            <w:lang w:val="uk-UA"/>
          </w:rPr>
          <w:t>»</w:t>
        </w:r>
        <w:r w:rsidRPr="00554D9C">
          <w:rPr>
            <w:lang w:val="uk-UA"/>
          </w:rPr>
          <w:t xml:space="preserve"> на 2018 рік</w:t>
        </w:r>
      </w:hyperlink>
      <w:r>
        <w:rPr>
          <w:lang w:val="uk-UA"/>
        </w:rPr>
        <w:t>.</w:t>
      </w:r>
    </w:p>
    <w:p w:rsidR="00554D9C" w:rsidRPr="00A97ADF" w:rsidRDefault="00554D9C" w:rsidP="004E4D65">
      <w:pPr>
        <w:ind w:firstLine="709"/>
        <w:jc w:val="both"/>
        <w:rPr>
          <w:lang w:val="uk-UA"/>
        </w:rPr>
      </w:pPr>
      <w:r w:rsidRPr="00554D9C">
        <w:rPr>
          <w:b/>
          <w:u w:val="single"/>
          <w:lang w:val="uk-UA"/>
        </w:rPr>
        <w:t>Доповіда</w:t>
      </w:r>
      <w:r w:rsidR="00A97ADF">
        <w:rPr>
          <w:b/>
          <w:u w:val="single"/>
          <w:lang w:val="uk-UA"/>
        </w:rPr>
        <w:t>в</w:t>
      </w:r>
      <w:r w:rsidRPr="00554D9C">
        <w:rPr>
          <w:b/>
          <w:u w:val="single"/>
          <w:lang w:val="uk-UA"/>
        </w:rPr>
        <w:t>:</w:t>
      </w:r>
      <w:r w:rsidRPr="00A97ADF">
        <w:rPr>
          <w:b/>
          <w:lang w:val="uk-UA"/>
        </w:rPr>
        <w:t xml:space="preserve"> </w:t>
      </w:r>
      <w:r w:rsidR="00A97ADF" w:rsidRPr="00A97ADF">
        <w:rPr>
          <w:b/>
          <w:lang w:val="uk-UA"/>
        </w:rPr>
        <w:t xml:space="preserve"> </w:t>
      </w:r>
      <w:r w:rsidR="00A97ADF">
        <w:rPr>
          <w:lang w:val="uk-UA"/>
        </w:rPr>
        <w:t>начальник управління охорони здоров</w:t>
      </w:r>
      <w:r w:rsidR="00A97ADF" w:rsidRPr="00CE0D41">
        <w:t>’</w:t>
      </w:r>
      <w:r w:rsidR="00A97ADF">
        <w:rPr>
          <w:lang w:val="uk-UA"/>
        </w:rPr>
        <w:t xml:space="preserve">я міської ради </w:t>
      </w:r>
      <w:r w:rsidR="00A97ADF" w:rsidRPr="00A97ADF">
        <w:rPr>
          <w:lang w:val="uk-UA"/>
        </w:rPr>
        <w:t xml:space="preserve">Яблонський Д.І. </w:t>
      </w:r>
    </w:p>
    <w:p w:rsidR="00554D9C" w:rsidRDefault="00554D9C" w:rsidP="004E4D65">
      <w:pPr>
        <w:pStyle w:val="a4"/>
        <w:jc w:val="both"/>
        <w:rPr>
          <w:lang w:val="uk-UA"/>
        </w:rPr>
      </w:pPr>
      <w:r w:rsidRPr="00A7692A">
        <w:rPr>
          <w:lang w:val="uk-UA"/>
        </w:rPr>
        <w:t xml:space="preserve">В обговоренні питання взяли участь депутати Гейло І.В., </w:t>
      </w:r>
      <w:r>
        <w:rPr>
          <w:lang w:val="uk-UA"/>
        </w:rPr>
        <w:t>Петрик Ю.Ф., Сербин Т.С.</w:t>
      </w:r>
      <w:r w:rsidR="00A97ADF">
        <w:rPr>
          <w:lang w:val="uk-UA"/>
        </w:rPr>
        <w:t>, заступник міського голови Настіна О.І.</w:t>
      </w:r>
    </w:p>
    <w:p w:rsidR="00554D9C" w:rsidRDefault="00554D9C" w:rsidP="004E4D65">
      <w:pPr>
        <w:pStyle w:val="a4"/>
        <w:jc w:val="both"/>
        <w:rPr>
          <w:lang w:val="uk-UA"/>
        </w:rPr>
      </w:pPr>
      <w:r>
        <w:rPr>
          <w:lang w:val="uk-UA"/>
        </w:rPr>
        <w:t xml:space="preserve">Депутат Петрик Ю.Ф. </w:t>
      </w:r>
      <w:r w:rsidR="0036436B">
        <w:rPr>
          <w:lang w:val="uk-UA"/>
        </w:rPr>
        <w:t xml:space="preserve">запропонував </w:t>
      </w:r>
      <w:r w:rsidR="00433FA9">
        <w:rPr>
          <w:lang w:val="uk-UA"/>
        </w:rPr>
        <w:t xml:space="preserve">доповісти на сесії про розрахування розміру </w:t>
      </w:r>
      <w:r w:rsidR="004E4D65">
        <w:rPr>
          <w:lang w:val="uk-UA"/>
        </w:rPr>
        <w:t>субвенції.</w:t>
      </w:r>
    </w:p>
    <w:p w:rsidR="004E4D65" w:rsidRDefault="00FE56BC" w:rsidP="004E4D65">
      <w:pPr>
        <w:pStyle w:val="a4"/>
        <w:jc w:val="both"/>
        <w:rPr>
          <w:lang w:val="uk-UA"/>
        </w:rPr>
      </w:pPr>
      <w:r w:rsidRPr="00893CFE">
        <w:rPr>
          <w:b/>
          <w:lang w:val="uk-UA"/>
        </w:rPr>
        <w:t xml:space="preserve">Вирішили: </w:t>
      </w:r>
      <w:r w:rsidRPr="00893CFE">
        <w:rPr>
          <w:lang w:val="uk-UA"/>
        </w:rPr>
        <w:t xml:space="preserve">винести питання на розгляд </w:t>
      </w:r>
      <w:r>
        <w:rPr>
          <w:lang w:val="uk-UA"/>
        </w:rPr>
        <w:t xml:space="preserve">позачергової </w:t>
      </w:r>
      <w:r w:rsidRPr="00893CFE">
        <w:rPr>
          <w:lang w:val="uk-UA"/>
        </w:rPr>
        <w:t>сесії</w:t>
      </w:r>
      <w:r w:rsidR="0036436B">
        <w:rPr>
          <w:lang w:val="uk-UA"/>
        </w:rPr>
        <w:t xml:space="preserve"> із </w:t>
      </w:r>
      <w:r w:rsidR="004E4D65">
        <w:rPr>
          <w:lang w:val="uk-UA"/>
        </w:rPr>
        <w:t>розрахунком розміру субвенції.</w:t>
      </w:r>
    </w:p>
    <w:p w:rsidR="00554D9C" w:rsidRDefault="00FE56BC" w:rsidP="004E4D6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36436B" w:rsidRPr="0036436B" w:rsidRDefault="0036436B" w:rsidP="004E4D65">
      <w:pPr>
        <w:jc w:val="both"/>
        <w:rPr>
          <w:lang w:val="uk-UA"/>
        </w:rPr>
      </w:pPr>
    </w:p>
    <w:p w:rsidR="0036436B" w:rsidRPr="0036436B" w:rsidRDefault="0036436B" w:rsidP="004E4D65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554D9C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hyperlink r:id="rId8" w:history="1">
        <w:r w:rsidRPr="0036436B">
          <w:rPr>
            <w:lang w:val="uk-UA"/>
          </w:rPr>
          <w:t>Про спорудження пам’ятного знаку жертвам Голокосту в м. Біла Церква</w:t>
        </w:r>
      </w:hyperlink>
    </w:p>
    <w:p w:rsidR="0036436B" w:rsidRPr="00D20E59" w:rsidRDefault="0036436B" w:rsidP="004E4D65">
      <w:pPr>
        <w:ind w:firstLine="360"/>
        <w:jc w:val="both"/>
        <w:rPr>
          <w:b/>
          <w:lang w:val="uk-UA"/>
        </w:rPr>
      </w:pPr>
      <w:r w:rsidRPr="00A7692A">
        <w:rPr>
          <w:lang w:val="uk-UA"/>
        </w:rPr>
        <w:t xml:space="preserve">В обговоренні питання взяли участь депутати Гейло І.В., </w:t>
      </w:r>
      <w:r>
        <w:rPr>
          <w:lang w:val="uk-UA"/>
        </w:rPr>
        <w:t>Сербин Т.С., заступник міського голови Настіна О.І.,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заступник начальника </w:t>
      </w:r>
      <w:r>
        <w:rPr>
          <w:bCs/>
          <w:iCs/>
          <w:lang w:val="uk-UA" w:eastAsia="en-US"/>
        </w:rPr>
        <w:t>у</w:t>
      </w:r>
      <w:proofErr w:type="spellStart"/>
      <w:r w:rsidRPr="00BB7892">
        <w:rPr>
          <w:bCs/>
          <w:iCs/>
          <w:lang w:eastAsia="en-US"/>
        </w:rPr>
        <w:t>правління</w:t>
      </w:r>
      <w:proofErr w:type="spellEnd"/>
      <w:r w:rsidRPr="00BB7892">
        <w:rPr>
          <w:bCs/>
          <w:iCs/>
          <w:lang w:eastAsia="en-US"/>
        </w:rPr>
        <w:t xml:space="preserve"> </w:t>
      </w:r>
      <w:proofErr w:type="spellStart"/>
      <w:r w:rsidRPr="00BB7892">
        <w:rPr>
          <w:bCs/>
          <w:iCs/>
          <w:lang w:eastAsia="en-US"/>
        </w:rPr>
        <w:t>містобудування</w:t>
      </w:r>
      <w:proofErr w:type="spellEnd"/>
      <w:r w:rsidRPr="00BB7892">
        <w:rPr>
          <w:bCs/>
          <w:iCs/>
          <w:lang w:eastAsia="en-US"/>
        </w:rPr>
        <w:t xml:space="preserve"> та </w:t>
      </w:r>
      <w:proofErr w:type="spellStart"/>
      <w:r w:rsidRPr="00BB7892">
        <w:rPr>
          <w:bCs/>
          <w:iCs/>
          <w:lang w:eastAsia="en-US"/>
        </w:rPr>
        <w:t>архітектури</w:t>
      </w:r>
      <w:proofErr w:type="spellEnd"/>
      <w:r>
        <w:rPr>
          <w:bCs/>
          <w:iCs/>
          <w:lang w:val="uk-UA" w:eastAsia="en-US"/>
        </w:rPr>
        <w:t xml:space="preserve"> </w:t>
      </w:r>
      <w:r w:rsidR="00AB5E7A">
        <w:rPr>
          <w:bCs/>
          <w:iCs/>
          <w:lang w:val="uk-UA" w:eastAsia="en-US"/>
        </w:rPr>
        <w:t xml:space="preserve">міської ради </w:t>
      </w:r>
      <w:r w:rsidRPr="0036436B">
        <w:rPr>
          <w:lang w:val="uk-UA"/>
        </w:rPr>
        <w:t>Пархоменко В. М.</w:t>
      </w:r>
    </w:p>
    <w:p w:rsidR="0036436B" w:rsidRPr="00893CFE" w:rsidRDefault="0036436B" w:rsidP="004E4D6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Вирішили: </w:t>
      </w:r>
      <w:r w:rsidRPr="00893CFE">
        <w:rPr>
          <w:lang w:val="uk-UA"/>
        </w:rPr>
        <w:t>винести питання на розгляд сесії</w:t>
      </w:r>
    </w:p>
    <w:p w:rsidR="0036436B" w:rsidRDefault="0036436B" w:rsidP="004E4D65">
      <w:pPr>
        <w:pStyle w:val="a4"/>
        <w:tabs>
          <w:tab w:val="left" w:pos="7384"/>
        </w:tabs>
        <w:jc w:val="both"/>
        <w:rPr>
          <w:lang w:val="uk-UA"/>
        </w:rPr>
      </w:pPr>
      <w:r w:rsidRPr="00893CFE">
        <w:rPr>
          <w:b/>
          <w:lang w:val="uk-UA"/>
        </w:rPr>
        <w:t xml:space="preserve">Голосували: </w:t>
      </w:r>
      <w:r w:rsidRPr="00893CFE">
        <w:rPr>
          <w:lang w:val="uk-UA"/>
        </w:rPr>
        <w:t>за</w:t>
      </w:r>
      <w:r w:rsidRPr="00893CFE">
        <w:rPr>
          <w:b/>
          <w:lang w:val="uk-UA"/>
        </w:rPr>
        <w:t xml:space="preserve"> – </w:t>
      </w:r>
      <w:r w:rsidRPr="00893CFE">
        <w:rPr>
          <w:lang w:val="uk-UA"/>
        </w:rPr>
        <w:t>одноголосно</w:t>
      </w:r>
    </w:p>
    <w:p w:rsidR="0036436B" w:rsidRDefault="0036436B" w:rsidP="004E4D65">
      <w:pPr>
        <w:ind w:firstLine="708"/>
        <w:jc w:val="both"/>
        <w:rPr>
          <w:lang w:val="uk-UA"/>
        </w:rPr>
      </w:pPr>
    </w:p>
    <w:p w:rsidR="0036436B" w:rsidRDefault="0036436B" w:rsidP="00AB5E7A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Секретар міської ради Кошель В.О. подякував </w:t>
      </w:r>
      <w:r w:rsidR="00AB5E7A">
        <w:rPr>
          <w:lang w:val="uk-UA"/>
        </w:rPr>
        <w:t xml:space="preserve">депутатам </w:t>
      </w:r>
      <w:r>
        <w:rPr>
          <w:lang w:val="uk-UA"/>
        </w:rPr>
        <w:t>за роботу в комісії.</w:t>
      </w:r>
    </w:p>
    <w:p w:rsidR="00AB5E7A" w:rsidRDefault="00AB5E7A" w:rsidP="00AB5E7A">
      <w:pPr>
        <w:ind w:firstLine="708"/>
        <w:jc w:val="both"/>
        <w:rPr>
          <w:lang w:val="uk-UA"/>
        </w:rPr>
      </w:pPr>
      <w:bookmarkStart w:id="0" w:name="_GoBack"/>
      <w:bookmarkEnd w:id="0"/>
    </w:p>
    <w:p w:rsidR="00C95A21" w:rsidRPr="00C95A21" w:rsidRDefault="0036436B" w:rsidP="004E4D65">
      <w:pPr>
        <w:tabs>
          <w:tab w:val="left" w:pos="7384"/>
        </w:tabs>
        <w:ind w:firstLine="709"/>
        <w:jc w:val="both"/>
        <w:rPr>
          <w:lang w:val="uk-UA"/>
        </w:rPr>
      </w:pPr>
      <w:r w:rsidRPr="00A81B29">
        <w:rPr>
          <w:lang w:val="uk-UA"/>
        </w:rPr>
        <w:t xml:space="preserve">Голова комісії                                                                    </w:t>
      </w:r>
      <w:r>
        <w:rPr>
          <w:lang w:val="uk-UA"/>
        </w:rPr>
        <w:t xml:space="preserve">                 </w:t>
      </w:r>
      <w:r w:rsidRPr="00A81B29">
        <w:rPr>
          <w:lang w:val="uk-UA"/>
        </w:rPr>
        <w:t>І.В. Гейло</w:t>
      </w:r>
    </w:p>
    <w:sectPr w:rsidR="00C95A21" w:rsidRPr="00C9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18CC"/>
    <w:multiLevelType w:val="hybridMultilevel"/>
    <w:tmpl w:val="61BE2D3E"/>
    <w:lvl w:ilvl="0" w:tplc="61A09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314D"/>
    <w:multiLevelType w:val="hybridMultilevel"/>
    <w:tmpl w:val="9520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1"/>
    <w:rsid w:val="00000C04"/>
    <w:rsid w:val="00001E46"/>
    <w:rsid w:val="00002399"/>
    <w:rsid w:val="00002C5F"/>
    <w:rsid w:val="00004B32"/>
    <w:rsid w:val="000054A4"/>
    <w:rsid w:val="0000577A"/>
    <w:rsid w:val="00006C4A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25C3"/>
    <w:rsid w:val="0034326E"/>
    <w:rsid w:val="00344233"/>
    <w:rsid w:val="00344A5F"/>
    <w:rsid w:val="00351479"/>
    <w:rsid w:val="00355A6A"/>
    <w:rsid w:val="0036436B"/>
    <w:rsid w:val="00366F58"/>
    <w:rsid w:val="00367806"/>
    <w:rsid w:val="00370E99"/>
    <w:rsid w:val="003723E1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7DD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33FA9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E08C2"/>
    <w:rsid w:val="004E0B1A"/>
    <w:rsid w:val="004E1D67"/>
    <w:rsid w:val="004E22F0"/>
    <w:rsid w:val="004E3664"/>
    <w:rsid w:val="004E4D65"/>
    <w:rsid w:val="004E54F3"/>
    <w:rsid w:val="004F21F3"/>
    <w:rsid w:val="004F21F8"/>
    <w:rsid w:val="004F33BB"/>
    <w:rsid w:val="004F3848"/>
    <w:rsid w:val="004F55DC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354F"/>
    <w:rsid w:val="0053632E"/>
    <w:rsid w:val="005375CF"/>
    <w:rsid w:val="005405FF"/>
    <w:rsid w:val="00541D04"/>
    <w:rsid w:val="00542C96"/>
    <w:rsid w:val="00543484"/>
    <w:rsid w:val="005478DF"/>
    <w:rsid w:val="005503D0"/>
    <w:rsid w:val="00551518"/>
    <w:rsid w:val="00552AA2"/>
    <w:rsid w:val="00554D9C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5AEB"/>
    <w:rsid w:val="005D24F0"/>
    <w:rsid w:val="005D327E"/>
    <w:rsid w:val="005E55B7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40CCD"/>
    <w:rsid w:val="00641C4B"/>
    <w:rsid w:val="00642066"/>
    <w:rsid w:val="00643CEE"/>
    <w:rsid w:val="0064484A"/>
    <w:rsid w:val="006453E0"/>
    <w:rsid w:val="00650E93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91B5B"/>
    <w:rsid w:val="00692380"/>
    <w:rsid w:val="0069374C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764E"/>
    <w:rsid w:val="007974E1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45DF"/>
    <w:rsid w:val="008D7059"/>
    <w:rsid w:val="008D770B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C134A"/>
    <w:rsid w:val="009C3431"/>
    <w:rsid w:val="009C674E"/>
    <w:rsid w:val="009D09E3"/>
    <w:rsid w:val="009D2E58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40B46"/>
    <w:rsid w:val="00A40E95"/>
    <w:rsid w:val="00A42468"/>
    <w:rsid w:val="00A424CD"/>
    <w:rsid w:val="00A4498B"/>
    <w:rsid w:val="00A5638B"/>
    <w:rsid w:val="00A63A11"/>
    <w:rsid w:val="00A63B1D"/>
    <w:rsid w:val="00A63F49"/>
    <w:rsid w:val="00A66060"/>
    <w:rsid w:val="00A73FBB"/>
    <w:rsid w:val="00A7422D"/>
    <w:rsid w:val="00A7692A"/>
    <w:rsid w:val="00A8079F"/>
    <w:rsid w:val="00A80C9D"/>
    <w:rsid w:val="00A82E34"/>
    <w:rsid w:val="00A835E5"/>
    <w:rsid w:val="00A846CE"/>
    <w:rsid w:val="00A90B57"/>
    <w:rsid w:val="00A914DA"/>
    <w:rsid w:val="00A92550"/>
    <w:rsid w:val="00A96133"/>
    <w:rsid w:val="00A963BE"/>
    <w:rsid w:val="00A97784"/>
    <w:rsid w:val="00A97ADF"/>
    <w:rsid w:val="00AA0841"/>
    <w:rsid w:val="00AA69A1"/>
    <w:rsid w:val="00AB5E7A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56CB6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40F0"/>
    <w:rsid w:val="00B8525A"/>
    <w:rsid w:val="00B91294"/>
    <w:rsid w:val="00B91BEF"/>
    <w:rsid w:val="00B94D7F"/>
    <w:rsid w:val="00B96C9E"/>
    <w:rsid w:val="00BA08EB"/>
    <w:rsid w:val="00BA5AFF"/>
    <w:rsid w:val="00BB0C2F"/>
    <w:rsid w:val="00BB2E47"/>
    <w:rsid w:val="00BB47D3"/>
    <w:rsid w:val="00BB7892"/>
    <w:rsid w:val="00BC29F2"/>
    <w:rsid w:val="00BC3034"/>
    <w:rsid w:val="00BC4DE7"/>
    <w:rsid w:val="00BC5CA6"/>
    <w:rsid w:val="00BC788E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701B"/>
    <w:rsid w:val="00C1487A"/>
    <w:rsid w:val="00C149A7"/>
    <w:rsid w:val="00C163F3"/>
    <w:rsid w:val="00C21F96"/>
    <w:rsid w:val="00C256AC"/>
    <w:rsid w:val="00C27DC7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5245B"/>
    <w:rsid w:val="00C53380"/>
    <w:rsid w:val="00C54B86"/>
    <w:rsid w:val="00C644EC"/>
    <w:rsid w:val="00C650B2"/>
    <w:rsid w:val="00C66E30"/>
    <w:rsid w:val="00C704E2"/>
    <w:rsid w:val="00C72F8F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95A21"/>
    <w:rsid w:val="00C964D6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20E59"/>
    <w:rsid w:val="00D21295"/>
    <w:rsid w:val="00D30A54"/>
    <w:rsid w:val="00D3130B"/>
    <w:rsid w:val="00D32CF5"/>
    <w:rsid w:val="00D341AD"/>
    <w:rsid w:val="00D471BB"/>
    <w:rsid w:val="00D4777A"/>
    <w:rsid w:val="00D4799E"/>
    <w:rsid w:val="00D51996"/>
    <w:rsid w:val="00D55ABB"/>
    <w:rsid w:val="00D60767"/>
    <w:rsid w:val="00D64209"/>
    <w:rsid w:val="00D64E07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63F6"/>
    <w:rsid w:val="00DD676C"/>
    <w:rsid w:val="00DD6C17"/>
    <w:rsid w:val="00DD723A"/>
    <w:rsid w:val="00DE0EB9"/>
    <w:rsid w:val="00DE2653"/>
    <w:rsid w:val="00DE4869"/>
    <w:rsid w:val="00DE57BF"/>
    <w:rsid w:val="00DF2A9F"/>
    <w:rsid w:val="00DF7899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D59"/>
    <w:rsid w:val="00E276A5"/>
    <w:rsid w:val="00E30DFA"/>
    <w:rsid w:val="00E32DA8"/>
    <w:rsid w:val="00E364E3"/>
    <w:rsid w:val="00E37B29"/>
    <w:rsid w:val="00E4271B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E2DB3"/>
    <w:rsid w:val="00FE3A9F"/>
    <w:rsid w:val="00FE4C70"/>
    <w:rsid w:val="00FE56BC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5A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56C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E5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4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5A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56C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E5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4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2-11-1459_pro_sporudzhennia_pam_yatnoho_znaku_zhertvam_holokostu_v_m_bila_tserkva/2758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.bc-rada.gov.ua/miska_rada/normatyvni_akty/2-11-1538_pro_zatverdzhennia_miskoi_tsilovoi_prohramy_tsukrovyi_diabet_na_2018_rik/2838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bc-rada.gov.ua/miska_rada/normatyvni_akty/2-11-1538_pro_zatverdzhennia_miskoi_tsilovoi_prohramy_tsukrovyi_diabet_na_2018_rik/2838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2017-12-20T15:07:00Z</cp:lastPrinted>
  <dcterms:created xsi:type="dcterms:W3CDTF">2017-12-20T12:29:00Z</dcterms:created>
  <dcterms:modified xsi:type="dcterms:W3CDTF">2017-12-20T15:22:00Z</dcterms:modified>
</cp:coreProperties>
</file>