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2B" w:rsidRPr="00F17EDB" w:rsidRDefault="00021F2B" w:rsidP="005D4B53">
      <w:pPr>
        <w:jc w:val="center"/>
        <w:rPr>
          <w:rFonts w:ascii="Times New Roman" w:hAnsi="Times New Roman" w:cs="Times New Roman"/>
          <w:sz w:val="24"/>
          <w:szCs w:val="24"/>
        </w:rPr>
      </w:pPr>
      <w:r w:rsidRPr="006D1CC7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gif" o:spid="_x0000_i1025" type="#_x0000_t75" alt="image001(1).gif" style="width:41.25pt;height:42.75pt;visibility:visible">
            <v:imagedata r:id="rId4" o:title=""/>
          </v:shape>
        </w:pict>
      </w:r>
    </w:p>
    <w:p w:rsidR="00021F2B" w:rsidRPr="005D4B53" w:rsidRDefault="00021F2B" w:rsidP="005D4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B53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21F2B" w:rsidRPr="005D4B53" w:rsidRDefault="00021F2B" w:rsidP="005D4B5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B53">
        <w:rPr>
          <w:rFonts w:ascii="Times New Roman" w:hAnsi="Times New Roman" w:cs="Times New Roman"/>
          <w:b/>
          <w:bCs/>
          <w:sz w:val="28"/>
          <w:szCs w:val="28"/>
        </w:rPr>
        <w:t>Київська область</w:t>
      </w:r>
    </w:p>
    <w:p w:rsidR="00021F2B" w:rsidRPr="00F17EDB" w:rsidRDefault="00021F2B" w:rsidP="00F17EDB">
      <w:pPr>
        <w:spacing w:after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>засідання постійної комісії міської ради з питань інвестицій, регуляторної політики, торгівлі, послуг та розвитку підприємництва, власності, комунального майна та приватизації</w:t>
      </w:r>
    </w:p>
    <w:p w:rsidR="00021F2B" w:rsidRPr="00F17EDB" w:rsidRDefault="00021F2B" w:rsidP="005D4B5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>БІЛОЦЕРКІВСЬКОЇ  МІСЬКОЇ РАДИ VII СКЛИКАННЯ</w:t>
      </w:r>
    </w:p>
    <w:p w:rsidR="00021F2B" w:rsidRPr="00F17EDB" w:rsidRDefault="00021F2B" w:rsidP="005D4B5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>вул. Ярослава Мудрого, 15, м. Біла Церква, Київська область, 09107</w:t>
      </w:r>
    </w:p>
    <w:p w:rsidR="00021F2B" w:rsidRPr="000764F6" w:rsidRDefault="00021F2B" w:rsidP="00F17EDB">
      <w:pPr>
        <w:spacing w:after="10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30</w:t>
      </w:r>
    </w:p>
    <w:p w:rsidR="00021F2B" w:rsidRPr="00F17EDB" w:rsidRDefault="00021F2B" w:rsidP="00F17EDB">
      <w:pPr>
        <w:jc w:val="both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>м. Біла Церква,                                                                                          03 травня</w:t>
      </w:r>
      <w:r>
        <w:rPr>
          <w:rFonts w:ascii="Times New Roman" w:hAnsi="Times New Roman" w:cs="Times New Roman"/>
          <w:sz w:val="24"/>
          <w:szCs w:val="24"/>
        </w:rPr>
        <w:t xml:space="preserve"> 2017 </w:t>
      </w:r>
      <w:r w:rsidRPr="00F17EDB">
        <w:rPr>
          <w:rFonts w:ascii="Times New Roman" w:hAnsi="Times New Roman" w:cs="Times New Roman"/>
          <w:sz w:val="24"/>
          <w:szCs w:val="24"/>
        </w:rPr>
        <w:t>року</w:t>
      </w:r>
    </w:p>
    <w:p w:rsidR="00021F2B" w:rsidRPr="00F17EDB" w:rsidRDefault="00021F2B" w:rsidP="00F17EDB">
      <w:pPr>
        <w:jc w:val="both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вул. Ярослава  Мудрого, 15,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початок о 10 год.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30хв.</w:t>
      </w:r>
    </w:p>
    <w:p w:rsidR="00021F2B" w:rsidRDefault="00021F2B" w:rsidP="00F17E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17EDB">
        <w:rPr>
          <w:rFonts w:ascii="Times New Roman" w:hAnsi="Times New Roman" w:cs="Times New Roman"/>
          <w:sz w:val="24"/>
          <w:szCs w:val="24"/>
        </w:rPr>
        <w:t>елика 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2B" w:rsidRPr="00F17EDB" w:rsidRDefault="00021F2B" w:rsidP="00F17EDB">
      <w:pPr>
        <w:rPr>
          <w:rFonts w:ascii="Times New Roman" w:hAnsi="Times New Roman" w:cs="Times New Roman"/>
          <w:sz w:val="24"/>
          <w:szCs w:val="24"/>
        </w:rPr>
      </w:pPr>
    </w:p>
    <w:p w:rsidR="00021F2B" w:rsidRPr="00F17EDB" w:rsidRDefault="00021F2B" w:rsidP="00F17EDB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Присутні:</w:t>
      </w:r>
    </w:p>
    <w:p w:rsidR="00021F2B" w:rsidRPr="00CE29FD" w:rsidRDefault="00021F2B" w:rsidP="00CE29FD">
      <w:pPr>
        <w:spacing w:after="100" w:line="240" w:lineRule="auto"/>
        <w:rPr>
          <w:lang w:val="uk-UA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1. </w:t>
      </w:r>
      <w:r w:rsidRPr="005D4B53">
        <w:rPr>
          <w:rFonts w:ascii="Times New Roman" w:hAnsi="Times New Roman" w:cs="Times New Roman"/>
          <w:sz w:val="24"/>
          <w:szCs w:val="24"/>
        </w:rPr>
        <w:t>Мартинюк Сергій Іванович</w:t>
      </w:r>
      <w:r>
        <w:rPr>
          <w:rFonts w:ascii="Times New Roman" w:hAnsi="Times New Roman" w:cs="Times New Roman"/>
          <w:sz w:val="24"/>
          <w:szCs w:val="24"/>
        </w:rPr>
        <w:t xml:space="preserve"> – голова ком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ії</w:t>
      </w:r>
    </w:p>
    <w:p w:rsidR="00021F2B" w:rsidRPr="00F17EDB" w:rsidRDefault="00021F2B" w:rsidP="00F17EDB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F17EDB">
        <w:rPr>
          <w:rFonts w:ascii="Times New Roman" w:hAnsi="Times New Roman" w:cs="Times New Roman"/>
          <w:sz w:val="24"/>
          <w:szCs w:val="24"/>
        </w:rPr>
        <w:t xml:space="preserve">Гончар Анатолій </w:t>
      </w:r>
      <w:r>
        <w:rPr>
          <w:rFonts w:ascii="Times New Roman" w:hAnsi="Times New Roman" w:cs="Times New Roman"/>
          <w:sz w:val="24"/>
          <w:szCs w:val="24"/>
        </w:rPr>
        <w:t>Анатолійович – секретар комісії</w:t>
      </w:r>
    </w:p>
    <w:p w:rsidR="00021F2B" w:rsidRDefault="00021F2B" w:rsidP="005D4B53">
      <w:pPr>
        <w:spacing w:after="100" w:line="240" w:lineRule="auto"/>
      </w:pPr>
      <w:r>
        <w:rPr>
          <w:rFonts w:ascii="Times New Roman" w:hAnsi="Times New Roman" w:cs="Times New Roman"/>
          <w:sz w:val="24"/>
          <w:szCs w:val="24"/>
        </w:rPr>
        <w:t>3</w:t>
      </w:r>
      <w:r w:rsidRPr="00F17EDB">
        <w:rPr>
          <w:rFonts w:ascii="Times New Roman" w:hAnsi="Times New Roman" w:cs="Times New Roman"/>
          <w:sz w:val="24"/>
          <w:szCs w:val="24"/>
        </w:rPr>
        <w:t>.</w:t>
      </w:r>
      <w:r w:rsidRPr="005D4B53">
        <w:rPr>
          <w:rFonts w:ascii="Times New Roman" w:hAnsi="Times New Roman" w:cs="Times New Roman"/>
          <w:sz w:val="28"/>
          <w:szCs w:val="28"/>
        </w:rPr>
        <w:t xml:space="preserve"> </w:t>
      </w:r>
      <w:r w:rsidRPr="005D4B53">
        <w:rPr>
          <w:rFonts w:ascii="Times New Roman" w:hAnsi="Times New Roman" w:cs="Times New Roman"/>
          <w:sz w:val="24"/>
          <w:szCs w:val="24"/>
        </w:rPr>
        <w:t>Король Андрій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комісії</w:t>
      </w:r>
    </w:p>
    <w:p w:rsidR="00021F2B" w:rsidRPr="00266609" w:rsidRDefault="00021F2B" w:rsidP="00266609">
      <w:pPr>
        <w:spacing w:after="100" w:line="240" w:lineRule="auto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17EDB">
        <w:rPr>
          <w:rFonts w:ascii="Times New Roman" w:hAnsi="Times New Roman" w:cs="Times New Roman"/>
          <w:sz w:val="24"/>
          <w:szCs w:val="24"/>
        </w:rPr>
        <w:t>.</w:t>
      </w:r>
      <w:r w:rsidRPr="005D4B53">
        <w:rPr>
          <w:rFonts w:ascii="Times New Roman" w:hAnsi="Times New Roman" w:cs="Times New Roman"/>
          <w:sz w:val="28"/>
          <w:szCs w:val="28"/>
        </w:rPr>
        <w:t xml:space="preserve"> </w:t>
      </w:r>
      <w:r w:rsidRPr="005D4B53">
        <w:rPr>
          <w:rFonts w:ascii="Times New Roman" w:hAnsi="Times New Roman" w:cs="Times New Roman"/>
          <w:sz w:val="24"/>
          <w:szCs w:val="24"/>
        </w:rPr>
        <w:t>Музальов Олег Олександрович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член комісії </w:t>
      </w:r>
    </w:p>
    <w:p w:rsidR="00021F2B" w:rsidRPr="00F17EDB" w:rsidRDefault="00021F2B" w:rsidP="00F17EDB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17EDB">
        <w:rPr>
          <w:rFonts w:ascii="Times New Roman" w:hAnsi="Times New Roman" w:cs="Times New Roman"/>
          <w:sz w:val="24"/>
          <w:szCs w:val="24"/>
        </w:rPr>
        <w:t>. Шевченко О</w:t>
      </w:r>
      <w:r>
        <w:rPr>
          <w:rFonts w:ascii="Times New Roman" w:hAnsi="Times New Roman" w:cs="Times New Roman"/>
          <w:sz w:val="24"/>
          <w:szCs w:val="24"/>
        </w:rPr>
        <w:t xml:space="preserve">лена Олексіївна – член комісії </w:t>
      </w:r>
    </w:p>
    <w:p w:rsidR="00021F2B" w:rsidRDefault="00021F2B" w:rsidP="00F17EDB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17EDB">
        <w:rPr>
          <w:rFonts w:ascii="Times New Roman" w:hAnsi="Times New Roman" w:cs="Times New Roman"/>
          <w:sz w:val="24"/>
          <w:szCs w:val="24"/>
        </w:rPr>
        <w:t>. Бабенко Олекс</w:t>
      </w:r>
      <w:r>
        <w:rPr>
          <w:rFonts w:ascii="Times New Roman" w:hAnsi="Times New Roman" w:cs="Times New Roman"/>
          <w:sz w:val="24"/>
          <w:szCs w:val="24"/>
        </w:rPr>
        <w:t>андр Миколайович – член комісії</w:t>
      </w:r>
    </w:p>
    <w:p w:rsidR="00021F2B" w:rsidRDefault="00021F2B" w:rsidP="00AE7A2F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4B53">
        <w:rPr>
          <w:rFonts w:ascii="Times New Roman" w:hAnsi="Times New Roman" w:cs="Times New Roman"/>
          <w:sz w:val="24"/>
          <w:szCs w:val="24"/>
        </w:rPr>
        <w:t xml:space="preserve">Русс Олександр Миколайович </w:t>
      </w:r>
      <w:r>
        <w:rPr>
          <w:rFonts w:ascii="Times New Roman" w:hAnsi="Times New Roman" w:cs="Times New Roman"/>
          <w:sz w:val="24"/>
          <w:szCs w:val="24"/>
        </w:rPr>
        <w:t>– член комісії</w:t>
      </w:r>
    </w:p>
    <w:p w:rsidR="00021F2B" w:rsidRPr="00CE29FD" w:rsidRDefault="00021F2B" w:rsidP="00AE7A2F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CE29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Вів засідання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:</w:t>
      </w:r>
      <w:r w:rsidRPr="00CE29FD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CE29F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голова постійної комісії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Мартинюк С.І.</w:t>
      </w:r>
    </w:p>
    <w:p w:rsidR="00021F2B" w:rsidRPr="00F17EDB" w:rsidRDefault="00021F2B" w:rsidP="0071338F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Запрошені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21F2B" w:rsidRDefault="00021F2B" w:rsidP="00AE7A2F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Петрик Юрій Федорович </w:t>
      </w:r>
      <w:r w:rsidRPr="00F17EDB">
        <w:rPr>
          <w:rFonts w:ascii="Times New Roman" w:hAnsi="Times New Roman" w:cs="Times New Roman"/>
          <w:sz w:val="24"/>
          <w:szCs w:val="24"/>
        </w:rPr>
        <w:t>- депутат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17EDB">
        <w:rPr>
          <w:rFonts w:ascii="Times New Roman" w:hAnsi="Times New Roman" w:cs="Times New Roman"/>
          <w:sz w:val="24"/>
          <w:szCs w:val="24"/>
        </w:rPr>
        <w:tab/>
      </w:r>
    </w:p>
    <w:p w:rsidR="00021F2B" w:rsidRPr="00AE7A2F" w:rsidRDefault="00021F2B" w:rsidP="00AE7A2F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AE7A2F">
        <w:rPr>
          <w:rFonts w:ascii="Times New Roman" w:hAnsi="Times New Roman" w:cs="Times New Roman"/>
          <w:sz w:val="24"/>
          <w:szCs w:val="24"/>
          <w:lang w:val="uk-UA"/>
        </w:rPr>
        <w:t>. Гребенюк Руслан Іванович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7A2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E3F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>иконуюч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ий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повноваження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начальника Управління комунальної власності та концесії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21F2B" w:rsidRPr="00AE7A2F" w:rsidRDefault="00021F2B" w:rsidP="0071338F">
      <w:pPr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E7A2F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  <w:r w:rsidRPr="00AE7A2F">
        <w:rPr>
          <w:rFonts w:ascii="Times New Roman" w:hAnsi="Times New Roman" w:cs="Times New Roman"/>
          <w:sz w:val="24"/>
          <w:szCs w:val="24"/>
        </w:rPr>
        <w:t xml:space="preserve"> 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голову комісії  Мартинюка С.І. про затвердження порядку денного.</w:t>
      </w:r>
    </w:p>
    <w:p w:rsidR="00021F2B" w:rsidRPr="00AE7A2F" w:rsidRDefault="00021F2B" w:rsidP="00D27F3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>Голова комісії Мартинюк С.І. запропонував в порядок денний включити два проекти рішення:</w:t>
      </w:r>
    </w:p>
    <w:p w:rsidR="00021F2B" w:rsidRPr="00AE7A2F" w:rsidRDefault="00021F2B" w:rsidP="005A1508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>- Про безоплатну передачу транспортного засобу;</w:t>
      </w:r>
    </w:p>
    <w:p w:rsidR="00021F2B" w:rsidRPr="00AE7A2F" w:rsidRDefault="00021F2B" w:rsidP="006E207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E7A2F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uk-UA"/>
        </w:rPr>
        <w:t>Про участь Білоцерківської міської ради у проекті «Програма розвитку муніципальної  інфраструктури України</w:t>
      </w:r>
      <w:r w:rsidRPr="00AE7A2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021F2B" w:rsidRPr="005707D8" w:rsidRDefault="00021F2B" w:rsidP="005707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 w:rsidRPr="00C81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затвердити порядок денний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додаткових проектів рішень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розпочати роботу засідання.</w:t>
      </w:r>
    </w:p>
    <w:p w:rsidR="00021F2B" w:rsidRPr="00F17EDB" w:rsidRDefault="00021F2B" w:rsidP="0057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7EDB">
        <w:rPr>
          <w:rFonts w:ascii="Times New Roman" w:hAnsi="Times New Roman" w:cs="Times New Roman"/>
          <w:sz w:val="24"/>
          <w:szCs w:val="24"/>
        </w:rPr>
        <w:t>за – одноголосно</w:t>
      </w:r>
    </w:p>
    <w:p w:rsidR="00021F2B" w:rsidRPr="00F17EDB" w:rsidRDefault="00021F2B" w:rsidP="0057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>проти – 0</w:t>
      </w:r>
    </w:p>
    <w:p w:rsidR="00021F2B" w:rsidRPr="0071338F" w:rsidRDefault="00021F2B" w:rsidP="00F17EDB">
      <w:pPr>
        <w:spacing w:after="10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021F2B" w:rsidRPr="00AE7A2F" w:rsidRDefault="00021F2B" w:rsidP="00F17ED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AE7A2F">
        <w:rPr>
          <w:rFonts w:ascii="Times New Roman" w:hAnsi="Times New Roman" w:cs="Times New Roman"/>
          <w:b/>
          <w:bCs/>
          <w:sz w:val="24"/>
          <w:szCs w:val="24"/>
        </w:rPr>
        <w:t>Порядок денний: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1. </w:t>
      </w:r>
      <w:r w:rsidRPr="00AE7A2F">
        <w:rPr>
          <w:color w:val="000000"/>
          <w:bdr w:val="none" w:sz="0" w:space="0" w:color="auto" w:frame="1"/>
        </w:rPr>
        <w:t>Розгляд проекту рішення «Про затвердження об’єкта міської комунальної власності до приватизації шляхом викупу вул. Шевченка, 120»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2. 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вул.Ярослава Мудрого, 5/13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3. 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«Про затвердження об’єкта міської комунальної власності до приватизації шляхом викупу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вул. О. Гончара, 12»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4. 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Леваневського, 34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5.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Шолом Алейхема, 84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6.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Росьова, 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7. 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Гайова, 4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8.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Торгова площа, 16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</w:rPr>
        <w:t>9. 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Леваневського, 34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>10.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Гайок, 4а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>11.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Ярослава Мудрого, 19/1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>12.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Гординського, 36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>13.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Гординського, 36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>14.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«Про затвердження об’єкта міської комунальної власності до приватизації шляхом викупу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бульвар М. Грушевського, 46»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>15.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 Гайок, 4а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C8199E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>16.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>
        <w:rPr>
          <w:lang w:val="uk-UA"/>
        </w:rPr>
        <w:t>Розгляд проекту рішення «</w:t>
      </w:r>
      <w:hyperlink r:id="rId5" w:history="1">
        <w:r w:rsidRPr="00D13E01">
          <w:rPr>
            <w:rStyle w:val="Hyperlink"/>
            <w:color w:val="000000"/>
            <w:u w:val="none"/>
            <w:bdr w:val="none" w:sz="0" w:space="0" w:color="auto" w:frame="1"/>
            <w:shd w:val="clear" w:color="auto" w:fill="F1F2F3"/>
            <w:lang w:val="uk-UA"/>
          </w:rPr>
          <w:t>Про безоплатну передачу транспортного засобу</w:t>
        </w:r>
      </w:hyperlink>
      <w:r>
        <w:rPr>
          <w:color w:val="000000"/>
          <w:lang w:val="uk-UA"/>
        </w:rPr>
        <w:t>»</w:t>
      </w:r>
    </w:p>
    <w:p w:rsidR="00021F2B" w:rsidRDefault="00021F2B" w:rsidP="00CF6C86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  <w:bdr w:val="none" w:sz="0" w:space="0" w:color="auto" w:frame="1"/>
          <w:lang w:val="uk-UA"/>
        </w:rPr>
      </w:pPr>
      <w:r w:rsidRPr="00AE7A2F">
        <w:rPr>
          <w:color w:val="000000"/>
          <w:bdr w:val="none" w:sz="0" w:space="0" w:color="auto" w:frame="1"/>
        </w:rPr>
        <w:t>17.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Розгляд проекту рішення «Про затвердження переліку цілісних майнових комплексів, які належать територіальній громаді м. Білої  Церкви, що можуть бути  передані  в оренду»</w:t>
      </w:r>
    </w:p>
    <w:p w:rsidR="00021F2B" w:rsidRPr="00E63A05" w:rsidRDefault="00021F2B" w:rsidP="00CF6C86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lang w:val="uk-UA"/>
        </w:rPr>
        <w:t>18. Розгляд проекту рішення «</w:t>
      </w:r>
      <w:hyperlink r:id="rId6" w:history="1">
        <w:r w:rsidRPr="00E63A05">
          <w:rPr>
            <w:rStyle w:val="Hyperlink"/>
            <w:color w:val="000000"/>
            <w:u w:val="none"/>
            <w:bdr w:val="none" w:sz="0" w:space="0" w:color="auto" w:frame="1"/>
            <w:shd w:val="clear" w:color="auto" w:fill="F1F2F3"/>
            <w:lang w:val="uk-UA"/>
          </w:rPr>
          <w:t>Про</w:t>
        </w:r>
        <w:r w:rsidRPr="005707D8">
          <w:rPr>
            <w:rStyle w:val="Hyperlink"/>
            <w:rFonts w:cs="Arial"/>
            <w:color w:val="000000"/>
            <w:u w:val="none"/>
            <w:bdr w:val="none" w:sz="0" w:space="0" w:color="auto" w:frame="1"/>
            <w:shd w:val="clear" w:color="auto" w:fill="F1F2F3"/>
          </w:rPr>
          <w:t> </w:t>
        </w:r>
        <w:r w:rsidRPr="00E63A05">
          <w:rPr>
            <w:rStyle w:val="Hyperlink"/>
            <w:color w:val="000000"/>
            <w:u w:val="none"/>
            <w:bdr w:val="none" w:sz="0" w:space="0" w:color="auto" w:frame="1"/>
            <w:shd w:val="clear" w:color="auto" w:fill="F1F2F3"/>
            <w:lang w:val="uk-UA"/>
          </w:rPr>
          <w:t xml:space="preserve"> участь Білоцерківської міської ради у проекті «Програма розвитку муніципальної інфраструктури України»</w:t>
        </w:r>
      </w:hyperlink>
    </w:p>
    <w:p w:rsidR="00021F2B" w:rsidRPr="00CF6C86" w:rsidRDefault="00021F2B" w:rsidP="00AE7A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E7A2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Слухали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:</w:t>
      </w:r>
      <w:r w:rsidRPr="00AE7A2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1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-15.</w:t>
      </w:r>
      <w:r w:rsidRPr="00AE7A2F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Виконуючого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повноваження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начальника Управління комунальної власності та концесії Гребенюка Руслана  Івановича, щодо розгляду проекту рішення </w:t>
      </w:r>
      <w:r w:rsidRPr="00DE387C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lang w:val="uk-UA"/>
        </w:rPr>
        <w:t>«Про затвердження об’єкта міської комунальної власності до приватизації шляхом викупу вул. Шевченка, 120</w:t>
      </w:r>
      <w:r w:rsidRPr="00AE7A2F">
        <w:rPr>
          <w:rFonts w:ascii="Times New Roman" w:hAnsi="Times New Roman" w:cs="Times New Roman"/>
          <w:b/>
          <w:bCs/>
          <w:color w:val="auto"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  <w:r w:rsidRPr="00AE7A2F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021F2B" w:rsidRDefault="00021F2B" w:rsidP="00092F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2F8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1: Короля Андрія</w:t>
      </w:r>
      <w:r w:rsidRPr="00DE5B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Петрович </w:t>
      </w:r>
      <w:r>
        <w:rPr>
          <w:rFonts w:ascii="Times New Roman" w:hAnsi="Times New Roman" w:cs="Times New Roman"/>
          <w:sz w:val="24"/>
          <w:szCs w:val="24"/>
          <w:lang w:val="uk-UA"/>
        </w:rPr>
        <w:t>- винести дані проекти рішення на розгляд сесії.</w:t>
      </w:r>
    </w:p>
    <w:p w:rsidR="00021F2B" w:rsidRDefault="00021F2B" w:rsidP="00092F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Пропозиція 2: </w:t>
      </w:r>
      <w:r w:rsidRPr="00AD4D4F">
        <w:rPr>
          <w:rFonts w:ascii="Times New Roman" w:hAnsi="Times New Roman" w:cs="Times New Roman"/>
          <w:b/>
          <w:bCs/>
          <w:sz w:val="24"/>
          <w:szCs w:val="24"/>
          <w:lang w:val="uk-UA"/>
        </w:rPr>
        <w:t>Музальова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Олега</w:t>
      </w:r>
      <w:r w:rsidRPr="00DE5B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Олександровича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винести дані проекти рішення на розгляд сесії, але окремими рішеннями.</w:t>
      </w:r>
    </w:p>
    <w:p w:rsidR="00021F2B" w:rsidRDefault="00021F2B" w:rsidP="00092F8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взяв участь  Мартинюк С.І.</w:t>
      </w:r>
    </w:p>
    <w:p w:rsidR="00021F2B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color w:val="000000"/>
          <w:bdr w:val="none" w:sz="0" w:space="0" w:color="auto" w:frame="1"/>
          <w:lang w:val="uk-UA"/>
        </w:rPr>
      </w:pPr>
      <w:r>
        <w:rPr>
          <w:b/>
          <w:bCs/>
        </w:rPr>
        <w:t>Вирішили</w:t>
      </w:r>
      <w:r w:rsidRPr="00F17EDB">
        <w:rPr>
          <w:b/>
          <w:bCs/>
        </w:rPr>
        <w:t xml:space="preserve">: </w:t>
      </w:r>
      <w:r>
        <w:rPr>
          <w:lang w:val="uk-UA"/>
        </w:rPr>
        <w:t>в</w:t>
      </w:r>
      <w:r w:rsidRPr="00F17EDB">
        <w:t xml:space="preserve">инести </w:t>
      </w:r>
      <w:r>
        <w:rPr>
          <w:lang w:val="uk-UA"/>
        </w:rPr>
        <w:t>проекти рішення</w:t>
      </w:r>
      <w:r w:rsidRPr="004739C8">
        <w:t xml:space="preserve"> </w:t>
      </w:r>
      <w:r w:rsidRPr="00F17EDB">
        <w:t>на розгляд сесії</w:t>
      </w:r>
      <w:r>
        <w:rPr>
          <w:lang w:val="uk-UA"/>
        </w:rPr>
        <w:t xml:space="preserve">  </w:t>
      </w:r>
      <w:r w:rsidRPr="00AE7A2F">
        <w:rPr>
          <w:color w:val="000000"/>
          <w:bdr w:val="none" w:sz="0" w:space="0" w:color="auto" w:frame="1"/>
        </w:rPr>
        <w:t>«Про затвердження об’єкта міської комунальної власності до приватизації шляхом викупу вул. Шевченка, 120»</w:t>
      </w:r>
      <w:r>
        <w:rPr>
          <w:color w:val="000000"/>
          <w:bdr w:val="none" w:sz="0" w:space="0" w:color="auto" w:frame="1"/>
          <w:lang w:val="uk-UA"/>
        </w:rPr>
        <w:t xml:space="preserve">, 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>
        <w:rPr>
          <w:color w:val="000000"/>
          <w:bdr w:val="none" w:sz="0" w:space="0" w:color="auto" w:frame="1"/>
          <w:lang w:val="uk-UA"/>
        </w:rPr>
        <w:t xml:space="preserve"> </w:t>
      </w:r>
      <w:r w:rsidRPr="00AE7A2F">
        <w:rPr>
          <w:color w:val="000000"/>
        </w:rPr>
        <w:t>«Про затвердження об’єкта міської комунальної власності до приватизації шляхом викупу вул.</w:t>
      </w:r>
      <w:r>
        <w:rPr>
          <w:color w:val="000000"/>
          <w:lang w:val="uk-UA"/>
        </w:rPr>
        <w:t xml:space="preserve"> </w:t>
      </w:r>
      <w:r w:rsidRPr="00AE7A2F">
        <w:rPr>
          <w:color w:val="000000"/>
        </w:rPr>
        <w:t>Ярослава Мудрого, 5/13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  <w:bdr w:val="none" w:sz="0" w:space="0" w:color="auto" w:frame="1"/>
        </w:rPr>
        <w:t xml:space="preserve"> «Про затвердження об’єкта міської комунальної власності до приватизації шляхом викупу</w:t>
      </w:r>
      <w:r w:rsidRPr="00AE7A2F">
        <w:rPr>
          <w:rStyle w:val="apple-converted-space"/>
          <w:rFonts w:cs="Arial"/>
          <w:color w:val="000000"/>
          <w:bdr w:val="none" w:sz="0" w:space="0" w:color="auto" w:frame="1"/>
        </w:rPr>
        <w:t> </w:t>
      </w:r>
      <w:r w:rsidRPr="00AE7A2F">
        <w:rPr>
          <w:color w:val="000000"/>
          <w:bdr w:val="none" w:sz="0" w:space="0" w:color="auto" w:frame="1"/>
        </w:rPr>
        <w:t>вул. О. Гончара, 12»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Леваневського, 34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Шолом Алейхема, 84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Росьова, 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Гайова, 4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Торгова площа, 16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Гайок, 4а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Гординського, 36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Гординського, 36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Pr="00AE7A2F" w:rsidRDefault="00021F2B" w:rsidP="005A1508">
      <w:pPr>
        <w:pStyle w:val="NormalWeb"/>
        <w:shd w:val="clear" w:color="auto" w:fill="FFFFFF"/>
        <w:spacing w:before="0" w:beforeAutospacing="0" w:after="120" w:afterAutospacing="0"/>
        <w:textAlignment w:val="top"/>
        <w:rPr>
          <w:rFonts w:cs="Arial"/>
          <w:color w:val="000000"/>
        </w:rPr>
      </w:pPr>
      <w:r w:rsidRPr="00AE7A2F">
        <w:rPr>
          <w:color w:val="000000"/>
        </w:rPr>
        <w:t xml:space="preserve"> «Про затвердження об’єкта міської комунальної власності до приватизації шляхом викупу вул. Гайок, 4а</w:t>
      </w:r>
      <w:r w:rsidRPr="00AE7A2F">
        <w:rPr>
          <w:color w:val="000000"/>
          <w:bdr w:val="none" w:sz="0" w:space="0" w:color="auto" w:frame="1"/>
        </w:rPr>
        <w:t>»</w:t>
      </w:r>
    </w:p>
    <w:p w:rsidR="00021F2B" w:rsidRDefault="00021F2B" w:rsidP="00AE7A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F17EDB">
        <w:rPr>
          <w:rFonts w:ascii="Times New Roman" w:hAnsi="Times New Roman" w:cs="Times New Roman"/>
          <w:sz w:val="24"/>
          <w:szCs w:val="24"/>
        </w:rPr>
        <w:t xml:space="preserve"> пропозиці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відмовити в пунктах 9,  11, 14 оскільки балансоутримувачі приміщень проти. </w:t>
      </w:r>
    </w:p>
    <w:p w:rsidR="00021F2B" w:rsidRPr="00B20DAF" w:rsidRDefault="00021F2B" w:rsidP="00AE7A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17E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021F2B" w:rsidRPr="00F17EDB" w:rsidRDefault="00021F2B" w:rsidP="00AE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>проти - 0</w:t>
      </w:r>
    </w:p>
    <w:p w:rsidR="00021F2B" w:rsidRPr="00A61E91" w:rsidRDefault="00021F2B" w:rsidP="006E2075">
      <w:pPr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021F2B" w:rsidRDefault="00021F2B" w:rsidP="00AE7A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Слухали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16.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7EDB">
        <w:rPr>
          <w:rFonts w:ascii="Times New Roman" w:hAnsi="Times New Roman" w:cs="Times New Roman"/>
          <w:sz w:val="24"/>
          <w:szCs w:val="24"/>
        </w:rPr>
        <w:t xml:space="preserve">Депутата Білоцерківської міської ради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Петрика Юрія Федоровича </w:t>
      </w:r>
      <w:r>
        <w:rPr>
          <w:rFonts w:ascii="Times New Roman" w:hAnsi="Times New Roman" w:cs="Times New Roman"/>
          <w:sz w:val="24"/>
          <w:szCs w:val="24"/>
        </w:rPr>
        <w:t xml:space="preserve">щодо розгляду проекту рішення </w:t>
      </w:r>
      <w:r w:rsidRPr="00DE387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E387C">
        <w:rPr>
          <w:rFonts w:ascii="Times New Roman" w:hAnsi="Times New Roman" w:cs="Times New Roman"/>
          <w:sz w:val="24"/>
          <w:szCs w:val="24"/>
        </w:rPr>
        <w:t xml:space="preserve">Про </w:t>
      </w:r>
      <w:r w:rsidRPr="00DE387C">
        <w:rPr>
          <w:rFonts w:ascii="Times New Roman" w:hAnsi="Times New Roman" w:cs="Times New Roman"/>
          <w:sz w:val="24"/>
          <w:szCs w:val="24"/>
          <w:lang w:val="uk-UA"/>
        </w:rPr>
        <w:t>безоплатну передачу транспортного засобу»</w:t>
      </w:r>
      <w:r w:rsidRPr="00DE387C">
        <w:rPr>
          <w:rFonts w:ascii="Times New Roman" w:hAnsi="Times New Roman" w:cs="Times New Roman"/>
          <w:sz w:val="24"/>
          <w:szCs w:val="24"/>
        </w:rPr>
        <w:t>.</w:t>
      </w:r>
      <w:r w:rsidRPr="00F17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2B" w:rsidRPr="006E2075" w:rsidRDefault="00021F2B" w:rsidP="00AE7A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Вирішили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Винести на розгляд сесії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даний </w:t>
      </w:r>
      <w:r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17EDB">
        <w:rPr>
          <w:rFonts w:ascii="Times New Roman" w:hAnsi="Times New Roman" w:cs="Times New Roman"/>
          <w:sz w:val="24"/>
          <w:szCs w:val="24"/>
        </w:rPr>
        <w:t xml:space="preserve">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пропозицією підтримати.</w:t>
      </w:r>
    </w:p>
    <w:p w:rsidR="00021F2B" w:rsidRPr="00F17EDB" w:rsidRDefault="00021F2B" w:rsidP="00AE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17E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17EDB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021F2B" w:rsidRPr="00F17EDB" w:rsidRDefault="00021F2B" w:rsidP="00AE7A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>проти - 0</w:t>
      </w:r>
    </w:p>
    <w:p w:rsidR="00021F2B" w:rsidRPr="00DE387C" w:rsidRDefault="00021F2B" w:rsidP="00AE7A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>утримались – 0</w:t>
      </w:r>
    </w:p>
    <w:p w:rsidR="00021F2B" w:rsidRPr="00DE387C" w:rsidRDefault="00021F2B" w:rsidP="00AE7A2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color w:val="000000"/>
          <w:bdr w:val="none" w:sz="0" w:space="0" w:color="auto" w:frame="1"/>
          <w:lang w:val="uk-UA"/>
        </w:rPr>
      </w:pPr>
      <w:r w:rsidRPr="00AE7A2F">
        <w:rPr>
          <w:b/>
          <w:bCs/>
          <w:color w:val="000000"/>
          <w:lang w:val="uk-UA"/>
        </w:rPr>
        <w:t>Слухали</w:t>
      </w:r>
      <w:r>
        <w:rPr>
          <w:b/>
          <w:bCs/>
          <w:color w:val="000000"/>
          <w:lang w:val="uk-UA"/>
        </w:rPr>
        <w:t>:</w:t>
      </w:r>
      <w:r w:rsidRPr="00AE7A2F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>17.</w:t>
      </w:r>
      <w:r w:rsidRPr="00AE7A2F">
        <w:rPr>
          <w:color w:val="000000"/>
          <w:lang w:val="uk-UA"/>
        </w:rPr>
        <w:t xml:space="preserve"> Виконуючого </w:t>
      </w:r>
      <w:r>
        <w:rPr>
          <w:color w:val="000000"/>
          <w:lang w:val="uk-UA"/>
        </w:rPr>
        <w:t>повноваження</w:t>
      </w:r>
      <w:r w:rsidRPr="00AE7A2F">
        <w:rPr>
          <w:color w:val="000000"/>
          <w:lang w:val="uk-UA"/>
        </w:rPr>
        <w:t xml:space="preserve"> начальника Управління комунальної власності та концесі</w:t>
      </w:r>
      <w:r>
        <w:rPr>
          <w:color w:val="000000"/>
          <w:lang w:val="uk-UA"/>
        </w:rPr>
        <w:t>ї Гребенюка Руслана  Івановича</w:t>
      </w:r>
      <w:r w:rsidRPr="00AE7A2F">
        <w:rPr>
          <w:color w:val="000000"/>
          <w:lang w:val="uk-UA"/>
        </w:rPr>
        <w:t xml:space="preserve">, щодо розгляду проекту рішення </w:t>
      </w:r>
      <w:r w:rsidRPr="00DE387C">
        <w:rPr>
          <w:color w:val="000000"/>
          <w:bdr w:val="none" w:sz="0" w:space="0" w:color="auto" w:frame="1"/>
          <w:lang w:val="uk-UA"/>
        </w:rPr>
        <w:t>«Про затвердження переліку цілісних майнових комплексів, які належать територіальній громаді м. Білої</w:t>
      </w:r>
      <w:r w:rsidRPr="00DE387C">
        <w:rPr>
          <w:rFonts w:cs="Arial"/>
          <w:color w:val="000000"/>
          <w:bdr w:val="none" w:sz="0" w:space="0" w:color="auto" w:frame="1"/>
        </w:rPr>
        <w:t> </w:t>
      </w:r>
      <w:r w:rsidRPr="00DE387C">
        <w:rPr>
          <w:color w:val="000000"/>
          <w:bdr w:val="none" w:sz="0" w:space="0" w:color="auto" w:frame="1"/>
          <w:lang w:val="uk-UA"/>
        </w:rPr>
        <w:t xml:space="preserve"> Церкви, що можуть бути</w:t>
      </w:r>
      <w:r w:rsidRPr="00DE387C">
        <w:rPr>
          <w:rFonts w:cs="Arial"/>
          <w:color w:val="000000"/>
          <w:bdr w:val="none" w:sz="0" w:space="0" w:color="auto" w:frame="1"/>
        </w:rPr>
        <w:t> </w:t>
      </w:r>
      <w:r w:rsidRPr="00DE387C">
        <w:rPr>
          <w:color w:val="000000"/>
          <w:bdr w:val="none" w:sz="0" w:space="0" w:color="auto" w:frame="1"/>
          <w:lang w:val="uk-UA"/>
        </w:rPr>
        <w:t xml:space="preserve"> передані</w:t>
      </w:r>
      <w:r w:rsidRPr="00DE387C">
        <w:rPr>
          <w:rFonts w:cs="Arial"/>
          <w:color w:val="000000"/>
          <w:bdr w:val="none" w:sz="0" w:space="0" w:color="auto" w:frame="1"/>
        </w:rPr>
        <w:t> </w:t>
      </w:r>
      <w:r w:rsidRPr="00DE387C">
        <w:rPr>
          <w:color w:val="000000"/>
          <w:bdr w:val="none" w:sz="0" w:space="0" w:color="auto" w:frame="1"/>
          <w:lang w:val="uk-UA"/>
        </w:rPr>
        <w:t xml:space="preserve"> в оренду».</w:t>
      </w:r>
    </w:p>
    <w:p w:rsidR="00021F2B" w:rsidRPr="00862688" w:rsidRDefault="00021F2B" w:rsidP="00AE7A2F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cs="Arial"/>
          <w:color w:val="000000"/>
          <w:lang w:val="uk-UA"/>
        </w:rPr>
      </w:pPr>
      <w:r>
        <w:rPr>
          <w:b/>
          <w:bCs/>
          <w:color w:val="000000"/>
          <w:bdr w:val="none" w:sz="0" w:space="0" w:color="auto" w:frame="1"/>
          <w:lang w:val="uk-UA"/>
        </w:rPr>
        <w:t>Пропозиція1:</w:t>
      </w:r>
      <w:r w:rsidRPr="00AE7A2F">
        <w:rPr>
          <w:b/>
          <w:bCs/>
          <w:color w:val="000000"/>
          <w:bdr w:val="none" w:sz="0" w:space="0" w:color="auto" w:frame="1"/>
          <w:lang w:val="uk-UA"/>
        </w:rPr>
        <w:t xml:space="preserve"> </w:t>
      </w:r>
      <w:r w:rsidRPr="00AE7A2F">
        <w:rPr>
          <w:color w:val="000000"/>
          <w:bdr w:val="none" w:sz="0" w:space="0" w:color="auto" w:frame="1"/>
          <w:lang w:val="uk-UA"/>
        </w:rPr>
        <w:t>Шевченко О.О. запропонувала залишити в проекті рішення лише об’єкт Дитячий оздоровчий табір « Лісова казка» т</w:t>
      </w:r>
      <w:r>
        <w:rPr>
          <w:color w:val="000000"/>
          <w:bdr w:val="none" w:sz="0" w:space="0" w:color="auto" w:frame="1"/>
          <w:lang w:val="uk-UA"/>
        </w:rPr>
        <w:t xml:space="preserve">а винести його на розгляд сесії, а об’єкт  </w:t>
      </w:r>
      <w:r w:rsidRPr="00862688">
        <w:rPr>
          <w:lang w:val="uk-UA"/>
        </w:rPr>
        <w:t>Комунальне підприємство Білоцерківської міської ради «Підприємство готельного господарства»</w:t>
      </w:r>
      <w:r>
        <w:rPr>
          <w:lang w:val="uk-UA"/>
        </w:rPr>
        <w:t xml:space="preserve"> - виключити з проекту рішення.</w:t>
      </w:r>
    </w:p>
    <w:p w:rsidR="00021F2B" w:rsidRDefault="00021F2B" w:rsidP="00AE7A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Король А.П., Музальов О.О., Мартинюк С.І.</w:t>
      </w:r>
    </w:p>
    <w:p w:rsidR="00021F2B" w:rsidRDefault="00021F2B" w:rsidP="00AE7A2F">
      <w:pPr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D13E0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D13E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D13E01">
        <w:rPr>
          <w:rFonts w:ascii="Times New Roman" w:hAnsi="Times New Roman" w:cs="Times New Roman"/>
          <w:sz w:val="24"/>
          <w:szCs w:val="24"/>
          <w:lang w:val="uk-UA"/>
        </w:rPr>
        <w:t xml:space="preserve">инести на розгляд сесії з пропозицією підтримати даний проект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залишення </w:t>
      </w:r>
      <w:r w:rsidRPr="00D13E01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в проекті рішення лише об’єкт Дитячий оздоровчий табір « Лісова казка»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</w:t>
      </w:r>
    </w:p>
    <w:p w:rsidR="00021F2B" w:rsidRPr="00F17EDB" w:rsidRDefault="00021F2B" w:rsidP="00AE7A2F">
      <w:pPr>
        <w:jc w:val="both"/>
        <w:rPr>
          <w:rFonts w:ascii="Times New Roman" w:hAnsi="Times New Roman" w:cs="Times New Roman"/>
          <w:sz w:val="24"/>
          <w:szCs w:val="24"/>
        </w:rPr>
      </w:pPr>
      <w:r w:rsidRPr="00F17EDB">
        <w:rPr>
          <w:rFonts w:ascii="Times New Roman" w:hAnsi="Times New Roman" w:cs="Times New Roman"/>
          <w:b/>
          <w:bCs/>
          <w:sz w:val="24"/>
          <w:szCs w:val="24"/>
        </w:rPr>
        <w:t>Голосували:</w:t>
      </w:r>
      <w:r w:rsidRPr="00F17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F17EDB">
        <w:rPr>
          <w:rFonts w:ascii="Times New Roman" w:hAnsi="Times New Roman" w:cs="Times New Roman"/>
          <w:sz w:val="24"/>
          <w:szCs w:val="24"/>
        </w:rPr>
        <w:t>за - одноголосно</w:t>
      </w:r>
    </w:p>
    <w:p w:rsidR="00021F2B" w:rsidRPr="00F17EDB" w:rsidRDefault="00021F2B" w:rsidP="00F1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>проти - 0</w:t>
      </w:r>
    </w:p>
    <w:p w:rsidR="00021F2B" w:rsidRDefault="00021F2B" w:rsidP="00F17E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F17EDB">
        <w:rPr>
          <w:rFonts w:ascii="Times New Roman" w:hAnsi="Times New Roman" w:cs="Times New Roman"/>
          <w:sz w:val="24"/>
          <w:szCs w:val="24"/>
        </w:rPr>
        <w:t xml:space="preserve">утримались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EDB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021F2B" w:rsidRDefault="00021F2B" w:rsidP="00F17E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</w:t>
      </w:r>
      <w:r w:rsidRPr="0036713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18.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участь Білоцерківської міської ради програма розвитку муніципальної інфраструктури України.</w:t>
      </w:r>
    </w:p>
    <w:p w:rsidR="00021F2B" w:rsidRDefault="00021F2B" w:rsidP="00F17E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Гончар А.А., Шевченко О.О., Король А.П., Музальов О.О., Мартинюк С.І.</w:t>
      </w:r>
    </w:p>
    <w:p w:rsidR="00021F2B" w:rsidRDefault="00021F2B" w:rsidP="00F17E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4D4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Пропозиція Музальова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Олега</w:t>
      </w:r>
      <w:r w:rsidRPr="00DE5B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Олександровича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- винести даний проект рішення на наступну постійну комісію, на додаткове доопрацювання.</w:t>
      </w:r>
    </w:p>
    <w:p w:rsidR="00021F2B" w:rsidRDefault="00021F2B" w:rsidP="00F17E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5B24">
        <w:rPr>
          <w:rFonts w:ascii="Times New Roman" w:hAnsi="Times New Roman" w:cs="Times New Roman"/>
          <w:b/>
          <w:bCs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ропозиція Короля Андрія</w:t>
      </w:r>
      <w:r w:rsidRPr="00DE5B2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Петрович </w:t>
      </w:r>
      <w:r>
        <w:rPr>
          <w:rFonts w:ascii="Times New Roman" w:hAnsi="Times New Roman" w:cs="Times New Roman"/>
          <w:sz w:val="24"/>
          <w:szCs w:val="24"/>
          <w:lang w:val="uk-UA"/>
        </w:rPr>
        <w:t>- винести даний проекту рішення на розгляд сесії без рекомендації комісії.</w:t>
      </w:r>
    </w:p>
    <w:p w:rsidR="00021F2B" w:rsidRPr="00D438D2" w:rsidRDefault="00021F2B" w:rsidP="00455423">
      <w:pPr>
        <w:pStyle w:val="1"/>
        <w:spacing w:line="360" w:lineRule="auto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</w:t>
      </w:r>
      <w:r w:rsidRPr="0052071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520712">
        <w:rPr>
          <w:rFonts w:ascii="Arial Unicode MS" w:eastAsia="Arial Unicode MS" w:hAnsi="Arial Unicode MS" w:cs="Arial Unicode MS" w:hint="eastAsia"/>
          <w:sz w:val="24"/>
          <w:szCs w:val="24"/>
          <w:lang w:val="uk-UA"/>
        </w:rPr>
        <w:t>​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винести 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 даному питанню на наступн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 xml:space="preserve"> постійн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 xml:space="preserve"> комісі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з питань інвестицій, регуляторної політики, торгівлі, послуг та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>підприємництва,</w:t>
      </w:r>
      <w:r w:rsidRPr="00520712">
        <w:rPr>
          <w:rFonts w:ascii="Times New Roman" w:hAnsi="Times New Roman" w:cs="Times New Roman"/>
          <w:sz w:val="24"/>
          <w:szCs w:val="24"/>
        </w:rPr>
        <w:t> 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>власності,</w:t>
      </w:r>
      <w:r w:rsidRPr="00520712">
        <w:rPr>
          <w:rFonts w:ascii="Times New Roman" w:hAnsi="Times New Roman" w:cs="Times New Roman"/>
          <w:sz w:val="24"/>
          <w:szCs w:val="24"/>
        </w:rPr>
        <w:t> 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Pr="00520712">
        <w:rPr>
          <w:rFonts w:ascii="Times New Roman" w:hAnsi="Times New Roman" w:cs="Times New Roman"/>
          <w:sz w:val="24"/>
          <w:szCs w:val="24"/>
        </w:rPr>
        <w:t> 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>майна</w:t>
      </w:r>
      <w:r w:rsidRPr="00520712">
        <w:rPr>
          <w:rFonts w:ascii="Times New Roman" w:hAnsi="Times New Roman" w:cs="Times New Roman"/>
          <w:sz w:val="24"/>
          <w:szCs w:val="24"/>
        </w:rPr>
        <w:t> 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20712">
        <w:rPr>
          <w:rFonts w:ascii="Times New Roman" w:hAnsi="Times New Roman" w:cs="Times New Roman"/>
          <w:sz w:val="24"/>
          <w:szCs w:val="24"/>
        </w:rPr>
        <w:t> </w:t>
      </w:r>
      <w:r w:rsidRPr="00520712">
        <w:rPr>
          <w:rFonts w:ascii="Times New Roman" w:hAnsi="Times New Roman" w:cs="Times New Roman"/>
          <w:sz w:val="24"/>
          <w:szCs w:val="24"/>
          <w:lang w:val="uk-UA"/>
        </w:rPr>
        <w:t>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21F2B" w:rsidRPr="00D438D2" w:rsidRDefault="00021F2B" w:rsidP="00E63A05">
      <w:pPr>
        <w:pStyle w:val="1"/>
        <w:spacing w:line="36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Голосували</w:t>
      </w:r>
      <w:r w:rsidRPr="00D438D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4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438D2">
        <w:rPr>
          <w:rFonts w:ascii="Times New Roman" w:hAnsi="Times New Roman" w:cs="Times New Roman"/>
          <w:sz w:val="24"/>
          <w:szCs w:val="24"/>
        </w:rPr>
        <w:t xml:space="preserve"> за -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</w:p>
    <w:p w:rsidR="00021F2B" w:rsidRPr="00D438D2" w:rsidRDefault="00021F2B" w:rsidP="00E63A05">
      <w:pPr>
        <w:pStyle w:val="1"/>
        <w:spacing w:line="360" w:lineRule="auto"/>
        <w:jc w:val="both"/>
        <w:rPr>
          <w:sz w:val="24"/>
          <w:szCs w:val="24"/>
        </w:rPr>
      </w:pPr>
      <w:r w:rsidRPr="00D438D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D438D2">
        <w:rPr>
          <w:rFonts w:ascii="Times New Roman" w:hAnsi="Times New Roman" w:cs="Times New Roman"/>
          <w:sz w:val="24"/>
          <w:szCs w:val="24"/>
        </w:rPr>
        <w:t xml:space="preserve"> проти - 0</w:t>
      </w:r>
    </w:p>
    <w:p w:rsidR="00021F2B" w:rsidRDefault="00021F2B" w:rsidP="00E63A05">
      <w:pPr>
        <w:pStyle w:val="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D438D2">
        <w:rPr>
          <w:rFonts w:ascii="Times New Roman" w:hAnsi="Times New Roman" w:cs="Times New Roman"/>
          <w:sz w:val="24"/>
          <w:szCs w:val="24"/>
        </w:rPr>
        <w:t xml:space="preserve"> утримались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021F2B" w:rsidRPr="00520712" w:rsidRDefault="00021F2B" w:rsidP="00F17E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F2B" w:rsidRDefault="00021F2B" w:rsidP="00F17ED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1F2B" w:rsidRDefault="00021F2B" w:rsidP="00F17ED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DE5B24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Голова комісії                                                С.І.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E5B2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Мартинюк</w:t>
      </w:r>
    </w:p>
    <w:p w:rsidR="00021F2B" w:rsidRPr="00DE5B24" w:rsidRDefault="00021F2B" w:rsidP="00F17ED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21F2B" w:rsidRPr="00F17EDB" w:rsidRDefault="00021F2B" w:rsidP="00F17EDB">
      <w:pPr>
        <w:jc w:val="both"/>
        <w:rPr>
          <w:rFonts w:ascii="Times New Roman" w:hAnsi="Times New Roman" w:cs="Times New Roman"/>
          <w:sz w:val="24"/>
          <w:szCs w:val="24"/>
        </w:rPr>
      </w:pPr>
      <w:r w:rsidRPr="00AD4D4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>Секретар комісії                                           А.А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 w:rsidRPr="00F17EDB">
        <w:rPr>
          <w:rFonts w:ascii="Times New Roman" w:hAnsi="Times New Roman" w:cs="Times New Roman"/>
          <w:b/>
          <w:bCs/>
          <w:sz w:val="24"/>
          <w:szCs w:val="24"/>
        </w:rPr>
        <w:t xml:space="preserve"> Гончар</w:t>
      </w:r>
    </w:p>
    <w:p w:rsidR="00021F2B" w:rsidRPr="00F17EDB" w:rsidRDefault="00021F2B" w:rsidP="00F17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F2B" w:rsidRPr="00F17EDB" w:rsidRDefault="00021F2B" w:rsidP="00F17E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1F2B" w:rsidRPr="00F17EDB" w:rsidRDefault="00021F2B" w:rsidP="00F17EDB">
      <w:pPr>
        <w:rPr>
          <w:rFonts w:ascii="Times New Roman" w:hAnsi="Times New Roman" w:cs="Times New Roman"/>
          <w:sz w:val="24"/>
          <w:szCs w:val="24"/>
        </w:rPr>
      </w:pPr>
    </w:p>
    <w:p w:rsidR="00021F2B" w:rsidRDefault="00021F2B" w:rsidP="00F17EDB"/>
    <w:p w:rsidR="00021F2B" w:rsidRDefault="00021F2B"/>
    <w:sectPr w:rsidR="00021F2B" w:rsidSect="00C67595">
      <w:pgSz w:w="11909" w:h="16834"/>
      <w:pgMar w:top="1134" w:right="1020" w:bottom="1134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53B"/>
    <w:rsid w:val="00021F2B"/>
    <w:rsid w:val="000764F6"/>
    <w:rsid w:val="00092F89"/>
    <w:rsid w:val="000B7713"/>
    <w:rsid w:val="0014491F"/>
    <w:rsid w:val="00266609"/>
    <w:rsid w:val="003105A5"/>
    <w:rsid w:val="00344B92"/>
    <w:rsid w:val="00367130"/>
    <w:rsid w:val="003D057B"/>
    <w:rsid w:val="00455423"/>
    <w:rsid w:val="004739C8"/>
    <w:rsid w:val="00477ED3"/>
    <w:rsid w:val="00520712"/>
    <w:rsid w:val="005707D8"/>
    <w:rsid w:val="005A1508"/>
    <w:rsid w:val="005C431B"/>
    <w:rsid w:val="005D4B53"/>
    <w:rsid w:val="00626F9C"/>
    <w:rsid w:val="006D1CC7"/>
    <w:rsid w:val="006E2075"/>
    <w:rsid w:val="0071338F"/>
    <w:rsid w:val="00834087"/>
    <w:rsid w:val="00862688"/>
    <w:rsid w:val="008C2C92"/>
    <w:rsid w:val="008E3F3E"/>
    <w:rsid w:val="00974056"/>
    <w:rsid w:val="009D753B"/>
    <w:rsid w:val="009E47AC"/>
    <w:rsid w:val="009F318B"/>
    <w:rsid w:val="00A61E91"/>
    <w:rsid w:val="00AD4D4F"/>
    <w:rsid w:val="00AE7A2F"/>
    <w:rsid w:val="00B01FC9"/>
    <w:rsid w:val="00B20DAF"/>
    <w:rsid w:val="00BB71A7"/>
    <w:rsid w:val="00C03514"/>
    <w:rsid w:val="00C141A5"/>
    <w:rsid w:val="00C67595"/>
    <w:rsid w:val="00C8199E"/>
    <w:rsid w:val="00CE29FD"/>
    <w:rsid w:val="00CF6C86"/>
    <w:rsid w:val="00D13E01"/>
    <w:rsid w:val="00D27F3B"/>
    <w:rsid w:val="00D438D2"/>
    <w:rsid w:val="00DE387C"/>
    <w:rsid w:val="00DE5B24"/>
    <w:rsid w:val="00E63A05"/>
    <w:rsid w:val="00F17EDB"/>
    <w:rsid w:val="00F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DB"/>
    <w:pPr>
      <w:spacing w:line="276" w:lineRule="auto"/>
    </w:pPr>
    <w:rPr>
      <w:rFonts w:ascii="Arial" w:hAnsi="Arial" w:cs="Arial"/>
      <w:color w:val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E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ED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C81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8199E"/>
    <w:rPr>
      <w:rFonts w:cs="Times New Roman"/>
    </w:rPr>
  </w:style>
  <w:style w:type="paragraph" w:customStyle="1" w:styleId="1">
    <w:name w:val="Обычный1"/>
    <w:uiPriority w:val="99"/>
    <w:rsid w:val="00D438D2"/>
    <w:pPr>
      <w:spacing w:line="276" w:lineRule="auto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semiHidden/>
    <w:rsid w:val="00D27F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c-rada.gov.ua/sites/default/files/2017/170428__354_eib.zip" TargetMode="External"/><Relationship Id="rId5" Type="http://schemas.openxmlformats.org/officeDocument/2006/relationships/hyperlink" Target="https://drive.google.com/file/d/0B_2rjYSEYwRIVVdudXRBVV9sN0E/view?usp=shar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669</TotalTime>
  <Pages>4</Pages>
  <Words>1293</Words>
  <Characters>7373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MIS_BCER2</cp:lastModifiedBy>
  <cp:revision>5</cp:revision>
  <cp:lastPrinted>2017-06-26T09:01:00Z</cp:lastPrinted>
  <dcterms:created xsi:type="dcterms:W3CDTF">2017-05-03T20:51:00Z</dcterms:created>
  <dcterms:modified xsi:type="dcterms:W3CDTF">2017-06-26T09:02:00Z</dcterms:modified>
</cp:coreProperties>
</file>