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77" w:rsidRPr="006F7A20" w:rsidRDefault="00DB3577" w:rsidP="00DB357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6C411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DB3577" w:rsidRPr="006F7A20" w:rsidRDefault="00DB3577" w:rsidP="00DB3577">
      <w:pPr>
        <w:spacing w:before="100" w:beforeAutospacing="1" w:after="100" w:afterAutospacing="1"/>
        <w:ind w:firstLine="708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з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</w:rPr>
        <w:t>асідання постійної комісії з питань житлової політики, комунального господарства, транспорту і зв’язку, природокористування, охорони довкілля та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  <w:r w:rsidRPr="006F7A20">
        <w:rPr>
          <w:rFonts w:ascii="Times New Roman" w:hAnsi="Times New Roman" w:cs="Times New Roman"/>
          <w:b/>
          <w:bCs/>
          <w:kern w:val="36"/>
          <w:sz w:val="24"/>
          <w:szCs w:val="24"/>
        </w:rPr>
        <w:t>енергозбереження</w:t>
      </w:r>
    </w:p>
    <w:p w:rsidR="00DB3577" w:rsidRPr="006F7A20" w:rsidRDefault="00DB3577" w:rsidP="00DB357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м.Біла Церква   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 </w:t>
      </w:r>
      <w:r w:rsidR="006C411D">
        <w:rPr>
          <w:rFonts w:ascii="Times New Roman" w:hAnsi="Times New Roman" w:cs="Times New Roman"/>
          <w:b/>
          <w:i/>
          <w:sz w:val="24"/>
          <w:szCs w:val="24"/>
          <w:lang w:val="uk-UA"/>
        </w:rPr>
        <w:t>23 вересня</w:t>
      </w:r>
      <w:r w:rsidR="00366D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2020 року</w:t>
      </w:r>
    </w:p>
    <w:p w:rsidR="00DB3577" w:rsidRPr="006F7A20" w:rsidRDefault="00DB3577" w:rsidP="00DB3577">
      <w:pPr>
        <w:tabs>
          <w:tab w:val="left" w:pos="6430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вул.Ярослава Мудрого,15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початок о </w:t>
      </w:r>
      <w:r w:rsidR="006C411D">
        <w:rPr>
          <w:rFonts w:ascii="Times New Roman" w:hAnsi="Times New Roman" w:cs="Times New Roman"/>
          <w:b/>
          <w:i/>
          <w:sz w:val="24"/>
          <w:szCs w:val="24"/>
          <w:lang w:val="uk-UA"/>
        </w:rPr>
        <w:t>10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331A7F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</w:p>
    <w:p w:rsidR="00DB3577" w:rsidRPr="006F7A20" w:rsidRDefault="00DB3577" w:rsidP="0076293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i/>
          <w:sz w:val="24"/>
          <w:szCs w:val="24"/>
          <w:lang w:val="uk-UA"/>
        </w:rPr>
        <w:t>(великий зал)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Присутні 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D9E" w:rsidRDefault="007C2D9E" w:rsidP="007C2D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Микола Павлович</w:t>
      </w:r>
      <w:r w:rsidR="008950FD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1621F" w:rsidRDefault="0021621F" w:rsidP="002162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Кошляк Юрій Миколайович</w:t>
      </w:r>
      <w:r w:rsidR="008950FD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комісії;</w:t>
      </w:r>
    </w:p>
    <w:p w:rsidR="008950FD" w:rsidRDefault="008950FD" w:rsidP="002162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Балас Юрій Миколайович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Відсутні 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621F" w:rsidRPr="006F7A20" w:rsidRDefault="0021621F" w:rsidP="002162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DB3577" w:rsidRPr="006F7A20" w:rsidRDefault="0021621F" w:rsidP="0021621F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sz w:val="24"/>
          <w:szCs w:val="24"/>
          <w:lang w:val="uk-UA"/>
        </w:rPr>
        <w:t>Ореховський Олександр Петрович</w:t>
      </w:r>
    </w:p>
    <w:p w:rsidR="00DB3577" w:rsidRPr="006F7A20" w:rsidRDefault="00DB3577" w:rsidP="00DB357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F7A20" w:rsidRPr="006F7A20" w:rsidRDefault="007C2D9E" w:rsidP="008950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Савченко О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</w:t>
      </w:r>
      <w:r w:rsidR="004901A0" w:rsidRPr="006F7A20">
        <w:rPr>
          <w:rFonts w:ascii="Times New Roman" w:hAnsi="Times New Roman" w:cs="Times New Roman"/>
          <w:sz w:val="24"/>
          <w:szCs w:val="24"/>
          <w:lang w:val="uk-UA"/>
        </w:rPr>
        <w:t>ДЖКГ міської ради;</w:t>
      </w:r>
      <w:r w:rsidR="0021621F">
        <w:rPr>
          <w:rFonts w:ascii="Times New Roman" w:hAnsi="Times New Roman" w:cs="Times New Roman"/>
          <w:sz w:val="24"/>
          <w:szCs w:val="24"/>
          <w:lang w:val="uk-UA"/>
        </w:rPr>
        <w:br/>
        <w:t>Дебольська В.І. – н</w:t>
      </w:r>
      <w:r w:rsidR="0021621F" w:rsidRPr="0021621F">
        <w:rPr>
          <w:rFonts w:ascii="Times New Roman" w:hAnsi="Times New Roman" w:cs="Times New Roman"/>
          <w:sz w:val="24"/>
          <w:szCs w:val="24"/>
          <w:lang w:val="uk-UA"/>
        </w:rPr>
        <w:t xml:space="preserve">ачальник </w:t>
      </w:r>
      <w:r w:rsidR="0021621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1621F" w:rsidRPr="0021621F">
        <w:rPr>
          <w:rFonts w:ascii="Times New Roman" w:hAnsi="Times New Roman" w:cs="Times New Roman"/>
          <w:sz w:val="24"/>
          <w:szCs w:val="24"/>
          <w:lang w:val="uk-UA"/>
        </w:rPr>
        <w:t>рганізіційн</w:t>
      </w:r>
      <w:r w:rsidR="0021621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21621F" w:rsidRPr="0021621F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 w:rsidR="0021621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1621F"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1F2F3"/>
          <w:lang w:val="uk-UA"/>
        </w:rPr>
        <w:t xml:space="preserve"> </w:t>
      </w:r>
      <w:r w:rsidR="0021621F" w:rsidRPr="006F7A20">
        <w:rPr>
          <w:rFonts w:ascii="Times New Roman" w:hAnsi="Times New Roman" w:cs="Times New Roman"/>
          <w:sz w:val="24"/>
          <w:szCs w:val="24"/>
          <w:lang w:val="uk-UA"/>
        </w:rPr>
        <w:t>ДЖКГ міської ради;</w:t>
      </w:r>
      <w:r w:rsidR="004901A0">
        <w:rPr>
          <w:rFonts w:ascii="Times New Roman" w:hAnsi="Times New Roman" w:cs="Times New Roman"/>
          <w:sz w:val="24"/>
          <w:szCs w:val="24"/>
          <w:lang w:val="uk-UA"/>
        </w:rPr>
        <w:br/>
      </w:r>
      <w:r w:rsidR="0021621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950FD">
        <w:rPr>
          <w:rFonts w:ascii="Times New Roman" w:hAnsi="Times New Roman" w:cs="Times New Roman"/>
          <w:sz w:val="24"/>
          <w:szCs w:val="24"/>
          <w:lang w:val="uk-UA"/>
        </w:rPr>
        <w:t>каченко Л.П. – громадянка міста</w:t>
      </w:r>
      <w:r w:rsidR="0021621F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B3577" w:rsidRPr="006F7A20" w:rsidRDefault="00DB3577" w:rsidP="0076293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Вів засідання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</w:t>
      </w:r>
      <w:r w:rsidR="004768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84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>(голов</w:t>
      </w:r>
      <w:r w:rsidR="004768B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комісії);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Слухали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>Колосенк</w:t>
      </w:r>
      <w:r w:rsidR="004768B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4768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68BE" w:rsidRPr="006F7A20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8950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>який запропонував затвердити порядок денний засідання</w:t>
      </w:r>
      <w:bookmarkStart w:id="0" w:name="_GoBack"/>
      <w:bookmarkEnd w:id="0"/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Вирішили: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Затвердити запропонований порядок денний засідання</w:t>
      </w:r>
    </w:p>
    <w:p w:rsidR="00C933D8" w:rsidRDefault="00DB3577" w:rsidP="00C93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Голосували: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  <w:r w:rsidR="00C933D8">
        <w:rPr>
          <w:rFonts w:ascii="Times New Roman" w:hAnsi="Times New Roman" w:cs="Times New Roman"/>
          <w:sz w:val="24"/>
          <w:szCs w:val="24"/>
          <w:lang w:val="uk-UA" w:eastAsia="en-US"/>
        </w:rPr>
        <w:br/>
      </w:r>
    </w:p>
    <w:p w:rsidR="00DB3577" w:rsidRPr="006F7A20" w:rsidRDefault="00DB3577" w:rsidP="00C93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6C411D" w:rsidRPr="00A97919" w:rsidRDefault="006C411D" w:rsidP="006C411D">
      <w:pPr>
        <w:jc w:val="both"/>
        <w:rPr>
          <w:rFonts w:ascii="Times New Roman" w:hAnsi="Times New Roman" w:cs="Times New Roman"/>
          <w:sz w:val="24"/>
          <w:szCs w:val="24"/>
        </w:rPr>
      </w:pPr>
      <w:r w:rsidRPr="006C411D">
        <w:rPr>
          <w:rFonts w:ascii="Times New Roman" w:hAnsi="Times New Roman" w:cs="Times New Roman"/>
          <w:sz w:val="24"/>
          <w:szCs w:val="24"/>
        </w:rPr>
        <w:t>1.</w:t>
      </w:r>
      <w:r w:rsidRPr="00A97919">
        <w:rPr>
          <w:rFonts w:ascii="Times New Roman" w:hAnsi="Times New Roman" w:cs="Times New Roman"/>
          <w:sz w:val="24"/>
          <w:szCs w:val="24"/>
        </w:rPr>
        <w:t xml:space="preserve"> Про надання згоди на безоплатне прийняття об’єкту у комунальну власність територіальної громади міста Біла Церква</w:t>
      </w:r>
    </w:p>
    <w:p w:rsidR="006C411D" w:rsidRPr="00A97919" w:rsidRDefault="006C411D" w:rsidP="006C411D">
      <w:pPr>
        <w:jc w:val="both"/>
        <w:rPr>
          <w:rFonts w:ascii="Times New Roman" w:hAnsi="Times New Roman" w:cs="Times New Roman"/>
          <w:sz w:val="24"/>
          <w:szCs w:val="24"/>
        </w:rPr>
      </w:pPr>
      <w:r w:rsidRPr="006C411D">
        <w:rPr>
          <w:rFonts w:ascii="Times New Roman" w:hAnsi="Times New Roman" w:cs="Times New Roman"/>
          <w:sz w:val="24"/>
          <w:szCs w:val="24"/>
        </w:rPr>
        <w:t>2.</w:t>
      </w:r>
      <w:r w:rsidRPr="00A97919">
        <w:rPr>
          <w:rFonts w:ascii="Times New Roman" w:hAnsi="Times New Roman" w:cs="Times New Roman"/>
          <w:sz w:val="24"/>
          <w:szCs w:val="24"/>
        </w:rPr>
        <w:t xml:space="preserve"> Про надання згоди на безоплатне прийняття у комунальну власність територіальної громади міста Біла Церква підземного газопроводу середнього тиску та споруди від «ПрАТ КАТП 1028»</w:t>
      </w:r>
    </w:p>
    <w:p w:rsidR="00C152AF" w:rsidRDefault="006C411D" w:rsidP="00C152AF">
      <w:pPr>
        <w:pStyle w:val="a3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sz w:val="18"/>
          <w:szCs w:val="18"/>
        </w:rPr>
      </w:pPr>
      <w:r w:rsidRPr="006C411D">
        <w:t>3.</w:t>
      </w:r>
      <w:r w:rsidR="00C152AF">
        <w:rPr>
          <w:lang w:val="uk-UA"/>
        </w:rPr>
        <w:t xml:space="preserve"> </w:t>
      </w:r>
      <w:r w:rsidR="00C152AF" w:rsidRPr="00C152AF">
        <w:t>Про внесення змін до Програми розвитку електротранспорту міста Білої Церкви на 2021-2025 роки, затвердженої рішенням Білоцерківської міської ради від 15 травня 2020 року № 5239-96-VII</w:t>
      </w:r>
    </w:p>
    <w:p w:rsidR="006C411D" w:rsidRPr="00C152AF" w:rsidRDefault="006C411D" w:rsidP="006C41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919">
        <w:rPr>
          <w:rFonts w:ascii="Times New Roman" w:hAnsi="Times New Roman" w:cs="Times New Roman"/>
          <w:sz w:val="24"/>
          <w:szCs w:val="24"/>
        </w:rPr>
        <w:t xml:space="preserve"> </w:t>
      </w:r>
      <w:r w:rsidR="00C152AF">
        <w:rPr>
          <w:rFonts w:ascii="Times New Roman" w:hAnsi="Times New Roman" w:cs="Times New Roman"/>
          <w:sz w:val="24"/>
          <w:szCs w:val="24"/>
        </w:rPr>
        <w:br/>
      </w:r>
      <w:r w:rsidRPr="006C411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Різне</w:t>
      </w:r>
      <w:r w:rsidR="00C152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152AF" w:rsidRPr="00A97919">
        <w:rPr>
          <w:rFonts w:ascii="Times New Roman" w:hAnsi="Times New Roman" w:cs="Times New Roman"/>
          <w:sz w:val="24"/>
          <w:szCs w:val="24"/>
        </w:rPr>
        <w:t>Про розгляд за</w:t>
      </w:r>
      <w:r w:rsidR="00C152AF">
        <w:rPr>
          <w:rFonts w:ascii="Times New Roman" w:hAnsi="Times New Roman" w:cs="Times New Roman"/>
          <w:sz w:val="24"/>
          <w:szCs w:val="24"/>
        </w:rPr>
        <w:t>я</w:t>
      </w:r>
      <w:r w:rsidR="00C152AF" w:rsidRPr="00A97919">
        <w:rPr>
          <w:rFonts w:ascii="Times New Roman" w:hAnsi="Times New Roman" w:cs="Times New Roman"/>
          <w:sz w:val="24"/>
          <w:szCs w:val="24"/>
        </w:rPr>
        <w:t>ви гр. Ткаченко Л.П.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 1: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2AF" w:rsidRPr="00A97919">
        <w:rPr>
          <w:rFonts w:ascii="Times New Roman" w:hAnsi="Times New Roman" w:cs="Times New Roman"/>
          <w:sz w:val="24"/>
          <w:szCs w:val="24"/>
        </w:rPr>
        <w:t>Про надання згоди на безоплатне прийняття об’єкту у комунальну власність територіальної громади міста Біла Церква</w:t>
      </w:r>
    </w:p>
    <w:p w:rsidR="0018403E" w:rsidRDefault="00762934" w:rsidP="0018403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Доповідав</w:t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B3577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03E">
        <w:rPr>
          <w:rFonts w:ascii="Times New Roman" w:hAnsi="Times New Roman" w:cs="Times New Roman"/>
          <w:sz w:val="24"/>
          <w:szCs w:val="24"/>
          <w:lang w:val="uk-UA"/>
        </w:rPr>
        <w:t xml:space="preserve">Савченко О.І. – директор </w:t>
      </w:r>
      <w:r w:rsidR="00682331">
        <w:rPr>
          <w:rFonts w:ascii="Times New Roman" w:hAnsi="Times New Roman" w:cs="Times New Roman"/>
          <w:sz w:val="24"/>
          <w:szCs w:val="24"/>
          <w:lang w:val="uk-UA"/>
        </w:rPr>
        <w:t>ДЖКГ міської ради</w:t>
      </w:r>
    </w:p>
    <w:p w:rsidR="00BB1457" w:rsidRDefault="00BB1457" w:rsidP="0018403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обговоренні взяли участь депутати: 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</w:t>
      </w:r>
      <w:r w:rsidR="00CE21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6823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0EF3">
        <w:rPr>
          <w:rFonts w:ascii="Times New Roman" w:hAnsi="Times New Roman" w:cs="Times New Roman"/>
          <w:sz w:val="24"/>
          <w:szCs w:val="24"/>
          <w:lang w:val="uk-UA"/>
        </w:rPr>
        <w:t>Кошляк Ю.М.</w:t>
      </w:r>
    </w:p>
    <w:p w:rsidR="00DB3577" w:rsidRPr="006F7A20" w:rsidRDefault="00DB3577" w:rsidP="0018403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="00682331">
        <w:rPr>
          <w:rFonts w:ascii="Times New Roman" w:hAnsi="Times New Roman" w:cs="Times New Roman"/>
          <w:sz w:val="24"/>
          <w:szCs w:val="24"/>
          <w:lang w:val="uk-UA"/>
        </w:rPr>
        <w:t xml:space="preserve">винести </w:t>
      </w:r>
      <w:r w:rsidR="00F40EF3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r w:rsidR="00682331">
        <w:rPr>
          <w:rFonts w:ascii="Times New Roman" w:hAnsi="Times New Roman" w:cs="Times New Roman"/>
          <w:sz w:val="24"/>
          <w:szCs w:val="24"/>
          <w:lang w:val="uk-UA"/>
        </w:rPr>
        <w:t>проект рішення на сесію</w:t>
      </w:r>
    </w:p>
    <w:p w:rsidR="00DB3577" w:rsidRPr="006F7A20" w:rsidRDefault="00DB3577" w:rsidP="00DB3577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ab/>
        <w:t xml:space="preserve">     </w:t>
      </w:r>
    </w:p>
    <w:p w:rsidR="00DB3577" w:rsidRPr="00CE21E9" w:rsidRDefault="00DB3577" w:rsidP="00DB3577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2: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52AF" w:rsidRPr="00A97919">
        <w:rPr>
          <w:rFonts w:ascii="Times New Roman" w:hAnsi="Times New Roman" w:cs="Times New Roman"/>
          <w:sz w:val="24"/>
          <w:szCs w:val="24"/>
        </w:rPr>
        <w:t>Про надання згоди на безоплатне прийняття у комунальну власність територіальної громади міста Біла Церква підземного газопроводу середнього тиску та споруди від «ПрАТ КАТП 1028»</w:t>
      </w:r>
    </w:p>
    <w:p w:rsidR="00CE21E9" w:rsidRPr="00CE21E9" w:rsidRDefault="00762934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Доповідав: </w:t>
      </w:r>
      <w:r w:rsidR="00CE21E9">
        <w:rPr>
          <w:rFonts w:ascii="Times New Roman" w:hAnsi="Times New Roman" w:cs="Times New Roman"/>
          <w:sz w:val="24"/>
          <w:szCs w:val="24"/>
          <w:lang w:val="uk-UA"/>
        </w:rPr>
        <w:t xml:space="preserve">Савченко О.І. – директор 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ДЖКГ міської ради</w:t>
      </w:r>
    </w:p>
    <w:p w:rsidR="00C32E51" w:rsidRPr="006F7A20" w:rsidRDefault="00C32E51" w:rsidP="00DB35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обговоренні взяли участь депутати: 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Колосенко М</w:t>
      </w:r>
      <w:r w:rsidR="00CE21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П., Ореховський О.П.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="00762934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F40EF3">
        <w:rPr>
          <w:rFonts w:ascii="Times New Roman" w:hAnsi="Times New Roman" w:cs="Times New Roman"/>
          <w:sz w:val="24"/>
          <w:szCs w:val="24"/>
          <w:lang w:val="uk-UA"/>
        </w:rPr>
        <w:t xml:space="preserve"> даний</w:t>
      </w:r>
      <w:r w:rsidR="00CE21E9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на сесію</w:t>
      </w:r>
    </w:p>
    <w:p w:rsidR="00DB3577" w:rsidRPr="006F7A20" w:rsidRDefault="00DB3577" w:rsidP="00DB3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CE21E9" w:rsidRPr="00F40EF3" w:rsidRDefault="00762934" w:rsidP="0076293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3: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EF3" w:rsidRPr="00F40EF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розвитку електротранспорту міста Білої Церкви на 2021-2025 роки, затвердженої рішенням Білоцерківської міської ради від 15 травня 2020 року № 5239-96-</w:t>
      </w:r>
      <w:r w:rsidR="00F40EF3" w:rsidRPr="00F40EF3">
        <w:rPr>
          <w:rFonts w:ascii="Times New Roman" w:hAnsi="Times New Roman" w:cs="Times New Roman"/>
          <w:sz w:val="24"/>
          <w:szCs w:val="24"/>
        </w:rPr>
        <w:t>VII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Вирішили: 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2E51" w:rsidRPr="006F7A20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F40EF3">
        <w:rPr>
          <w:rFonts w:ascii="Times New Roman" w:hAnsi="Times New Roman" w:cs="Times New Roman"/>
          <w:sz w:val="24"/>
          <w:szCs w:val="24"/>
          <w:lang w:val="uk-UA"/>
        </w:rPr>
        <w:t xml:space="preserve"> даний</w:t>
      </w:r>
      <w:r w:rsidR="00C32E51"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на сесію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Голосували:  </w:t>
      </w:r>
      <w:r w:rsidRPr="006F7A2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– одноголосно</w:t>
      </w:r>
    </w:p>
    <w:p w:rsidR="00762934" w:rsidRPr="006F7A20" w:rsidRDefault="00762934" w:rsidP="00762934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Слухали 4:</w:t>
      </w:r>
      <w:r w:rsidRPr="006F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EF3">
        <w:rPr>
          <w:rFonts w:ascii="Times New Roman" w:hAnsi="Times New Roman" w:cs="Times New Roman"/>
          <w:sz w:val="24"/>
          <w:szCs w:val="24"/>
        </w:rPr>
        <w:t>Різне</w:t>
      </w:r>
      <w:r w:rsidR="00F40E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0EF3" w:rsidRPr="00A97919">
        <w:rPr>
          <w:rFonts w:ascii="Times New Roman" w:hAnsi="Times New Roman" w:cs="Times New Roman"/>
          <w:sz w:val="24"/>
          <w:szCs w:val="24"/>
        </w:rPr>
        <w:t>Про розгляд за</w:t>
      </w:r>
      <w:r w:rsidR="00F40EF3">
        <w:rPr>
          <w:rFonts w:ascii="Times New Roman" w:hAnsi="Times New Roman" w:cs="Times New Roman"/>
          <w:sz w:val="24"/>
          <w:szCs w:val="24"/>
        </w:rPr>
        <w:t>я</w:t>
      </w:r>
      <w:r w:rsidR="00F40EF3" w:rsidRPr="00A97919">
        <w:rPr>
          <w:rFonts w:ascii="Times New Roman" w:hAnsi="Times New Roman" w:cs="Times New Roman"/>
          <w:sz w:val="24"/>
          <w:szCs w:val="24"/>
        </w:rPr>
        <w:t>ви гр. Ткаченко Л.П.</w:t>
      </w:r>
    </w:p>
    <w:p w:rsidR="00255A54" w:rsidRPr="00034D38" w:rsidRDefault="00034D38" w:rsidP="0076293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34D38">
        <w:rPr>
          <w:rFonts w:ascii="Times New Roman" w:hAnsi="Times New Roman" w:cs="Times New Roman"/>
          <w:sz w:val="24"/>
          <w:szCs w:val="24"/>
          <w:lang w:val="uk-UA"/>
        </w:rPr>
        <w:t xml:space="preserve">Розгляд заяви громадянки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ремонт дороги між будинками Митрофанова 9 та 11, між ЗОШ №4 та вул. Леваневського, 65, а також між спортивним майданчиком та дитячим майданчиком </w:t>
      </w:r>
      <w:r w:rsidR="0090304C">
        <w:rPr>
          <w:rFonts w:ascii="Times New Roman" w:hAnsi="Times New Roman" w:cs="Times New Roman"/>
          <w:sz w:val="24"/>
          <w:szCs w:val="24"/>
          <w:lang w:val="uk-UA"/>
        </w:rPr>
        <w:t>по дорозі до АТБ</w:t>
      </w:r>
    </w:p>
    <w:p w:rsidR="00C91971" w:rsidRPr="0090304C" w:rsidRDefault="0090304C" w:rsidP="00DB35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виїхати на місце та </w:t>
      </w:r>
      <w:r w:rsidR="001A0E65">
        <w:rPr>
          <w:rFonts w:ascii="Times New Roman" w:hAnsi="Times New Roman" w:cs="Times New Roman"/>
          <w:sz w:val="24"/>
          <w:szCs w:val="24"/>
          <w:lang w:val="uk-UA"/>
        </w:rPr>
        <w:t>оглянути території.</w:t>
      </w:r>
    </w:p>
    <w:p w:rsidR="00DB3577" w:rsidRPr="006F7A20" w:rsidRDefault="00C933D8" w:rsidP="00DB357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13AA9"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комісії </w:t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7A20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C13AA9">
        <w:rPr>
          <w:rFonts w:ascii="Times New Roman" w:hAnsi="Times New Roman" w:cs="Times New Roman"/>
          <w:b/>
          <w:sz w:val="24"/>
          <w:szCs w:val="24"/>
          <w:lang w:val="uk-UA"/>
        </w:rPr>
        <w:t>Микола КОЛОСЕНКО</w:t>
      </w:r>
    </w:p>
    <w:p w:rsidR="00DB3577" w:rsidRPr="00DB3577" w:rsidRDefault="00C13AA9" w:rsidP="00C13A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B3577" w:rsidRPr="006F7A2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Юрій КОШЛЯК</w:t>
      </w:r>
    </w:p>
    <w:sectPr w:rsidR="00DB3577" w:rsidRPr="00DB3577" w:rsidSect="00C933D8">
      <w:headerReference w:type="default" r:id="rId6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43" w:rsidRDefault="00FC7543" w:rsidP="006F7A20">
      <w:pPr>
        <w:spacing w:after="0" w:line="240" w:lineRule="auto"/>
      </w:pPr>
      <w:r>
        <w:separator/>
      </w:r>
    </w:p>
  </w:endnote>
  <w:endnote w:type="continuationSeparator" w:id="0">
    <w:p w:rsidR="00FC7543" w:rsidRDefault="00FC7543" w:rsidP="006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43" w:rsidRDefault="00FC7543" w:rsidP="006F7A20">
      <w:pPr>
        <w:spacing w:after="0" w:line="240" w:lineRule="auto"/>
      </w:pPr>
      <w:r>
        <w:separator/>
      </w:r>
    </w:p>
  </w:footnote>
  <w:footnote w:type="continuationSeparator" w:id="0">
    <w:p w:rsidR="00FC7543" w:rsidRDefault="00FC7543" w:rsidP="006F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838"/>
      <w:docPartObj>
        <w:docPartGallery w:val="Page Numbers (Top of Page)"/>
        <w:docPartUnique/>
      </w:docPartObj>
    </w:sdtPr>
    <w:sdtEndPr/>
    <w:sdtContent>
      <w:p w:rsidR="006F7A20" w:rsidRDefault="00E32D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A20" w:rsidRDefault="006F7A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02A"/>
    <w:rsid w:val="00034D38"/>
    <w:rsid w:val="00043BE8"/>
    <w:rsid w:val="0018403E"/>
    <w:rsid w:val="001A0E65"/>
    <w:rsid w:val="0021621F"/>
    <w:rsid w:val="00255A54"/>
    <w:rsid w:val="002D4EC7"/>
    <w:rsid w:val="00300A6C"/>
    <w:rsid w:val="00321555"/>
    <w:rsid w:val="00331A7F"/>
    <w:rsid w:val="0035661F"/>
    <w:rsid w:val="00366D7D"/>
    <w:rsid w:val="00473C55"/>
    <w:rsid w:val="004768BE"/>
    <w:rsid w:val="004901A0"/>
    <w:rsid w:val="00622730"/>
    <w:rsid w:val="00632552"/>
    <w:rsid w:val="00682331"/>
    <w:rsid w:val="006C411D"/>
    <w:rsid w:val="006C780C"/>
    <w:rsid w:val="006F7A20"/>
    <w:rsid w:val="00762934"/>
    <w:rsid w:val="007667BE"/>
    <w:rsid w:val="007877D7"/>
    <w:rsid w:val="007A6684"/>
    <w:rsid w:val="007B1816"/>
    <w:rsid w:val="007C2D9E"/>
    <w:rsid w:val="007E081E"/>
    <w:rsid w:val="007E0EBA"/>
    <w:rsid w:val="00894173"/>
    <w:rsid w:val="008950FD"/>
    <w:rsid w:val="0090304C"/>
    <w:rsid w:val="009764BF"/>
    <w:rsid w:val="00A11427"/>
    <w:rsid w:val="00A125B1"/>
    <w:rsid w:val="00A14F67"/>
    <w:rsid w:val="00A24DDD"/>
    <w:rsid w:val="00AA2516"/>
    <w:rsid w:val="00B035E9"/>
    <w:rsid w:val="00B0745C"/>
    <w:rsid w:val="00B212B6"/>
    <w:rsid w:val="00B5002A"/>
    <w:rsid w:val="00BB1457"/>
    <w:rsid w:val="00C13AA9"/>
    <w:rsid w:val="00C152AF"/>
    <w:rsid w:val="00C32E51"/>
    <w:rsid w:val="00C91971"/>
    <w:rsid w:val="00C933D8"/>
    <w:rsid w:val="00CE21E9"/>
    <w:rsid w:val="00DB3577"/>
    <w:rsid w:val="00E32D07"/>
    <w:rsid w:val="00F40EF3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5A685-D74D-4A47-91C6-B99C988C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1E"/>
  </w:style>
  <w:style w:type="paragraph" w:styleId="1">
    <w:name w:val="heading 1"/>
    <w:basedOn w:val="a"/>
    <w:link w:val="10"/>
    <w:uiPriority w:val="9"/>
    <w:qFormat/>
    <w:rsid w:val="00B5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002A"/>
  </w:style>
  <w:style w:type="character" w:styleId="a4">
    <w:name w:val="Strong"/>
    <w:basedOn w:val="a0"/>
    <w:uiPriority w:val="22"/>
    <w:qFormat/>
    <w:rsid w:val="00B5002A"/>
    <w:rPr>
      <w:b/>
      <w:bCs/>
    </w:rPr>
  </w:style>
  <w:style w:type="paragraph" w:styleId="a5">
    <w:name w:val="List Paragraph"/>
    <w:basedOn w:val="a"/>
    <w:uiPriority w:val="34"/>
    <w:qFormat/>
    <w:rsid w:val="00DB35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A20"/>
  </w:style>
  <w:style w:type="paragraph" w:styleId="a8">
    <w:name w:val="footer"/>
    <w:basedOn w:val="a"/>
    <w:link w:val="a9"/>
    <w:uiPriority w:val="99"/>
    <w:semiHidden/>
    <w:unhideWhenUsed/>
    <w:rsid w:val="006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7A20"/>
  </w:style>
  <w:style w:type="character" w:customStyle="1" w:styleId="20">
    <w:name w:val="Заголовок 2 Знак"/>
    <w:basedOn w:val="a0"/>
    <w:link w:val="2"/>
    <w:uiPriority w:val="9"/>
    <w:semiHidden/>
    <w:rsid w:val="007C2D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7C2D9E"/>
    <w:rPr>
      <w:color w:val="0000FF"/>
      <w:u w:val="single"/>
    </w:rPr>
  </w:style>
  <w:style w:type="character" w:styleId="ab">
    <w:name w:val="Emphasis"/>
    <w:basedOn w:val="a0"/>
    <w:uiPriority w:val="20"/>
    <w:qFormat/>
    <w:rsid w:val="004901A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1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Користувач Windows</cp:lastModifiedBy>
  <cp:revision>18</cp:revision>
  <cp:lastPrinted>2020-08-18T13:37:00Z</cp:lastPrinted>
  <dcterms:created xsi:type="dcterms:W3CDTF">2020-05-14T10:58:00Z</dcterms:created>
  <dcterms:modified xsi:type="dcterms:W3CDTF">2020-09-24T14:29:00Z</dcterms:modified>
</cp:coreProperties>
</file>