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05" w:rsidRDefault="00D76E05" w:rsidP="00D76E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Протокол  №27 </w:t>
      </w:r>
    </w:p>
    <w:p w:rsidR="00D76E05" w:rsidRDefault="00D76E05" w:rsidP="00D76E05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D76E05" w:rsidRDefault="00D76E05" w:rsidP="00D76E05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13 листопада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 року</w:t>
      </w:r>
    </w:p>
    <w:p w:rsidR="00D76E05" w:rsidRDefault="00D76E05" w:rsidP="00313424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Ярослава Мудрого, 15</w:t>
      </w:r>
    </w:p>
    <w:p w:rsidR="00D76E05" w:rsidRDefault="00D76E05" w:rsidP="00D76E05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Присутні:</w:t>
      </w:r>
    </w:p>
    <w:p w:rsidR="00D76E05" w:rsidRDefault="00D76E05" w:rsidP="00D76E05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Павлович;</w:t>
      </w:r>
    </w:p>
    <w:p w:rsidR="00D76E05" w:rsidRDefault="00D76E05" w:rsidP="00D76E05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D76E05" w:rsidRDefault="00D76E05" w:rsidP="00D76E05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D76E05" w:rsidRDefault="00D76E05" w:rsidP="00D76E05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Олійник Таїсія Іванівна;</w:t>
      </w:r>
    </w:p>
    <w:p w:rsidR="00D76E05" w:rsidRDefault="00D76E05" w:rsidP="00D76E05">
      <w:pPr>
        <w:ind w:left="-142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6E05" w:rsidRDefault="00D76E05" w:rsidP="00D76E05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Петрович;</w:t>
      </w:r>
    </w:p>
    <w:p w:rsidR="00D76E05" w:rsidRDefault="00D76E05" w:rsidP="00D76E05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Запрошені:</w:t>
      </w:r>
    </w:p>
    <w:p w:rsidR="00D76E05" w:rsidRDefault="00D76E05" w:rsidP="00D76E05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ДЖКГ Кравець А.В.</w:t>
      </w:r>
    </w:p>
    <w:p w:rsidR="00231C41" w:rsidRDefault="00231C41" w:rsidP="00D76E0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ЖЕК №1 Сушко В.О.</w:t>
      </w:r>
    </w:p>
    <w:p w:rsidR="00231C41" w:rsidRDefault="00231C41" w:rsidP="00D76E0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31C41">
        <w:rPr>
          <w:rFonts w:ascii="Times New Roman" w:hAnsi="Times New Roman" w:cs="Times New Roman"/>
          <w:sz w:val="24"/>
          <w:szCs w:val="24"/>
        </w:rPr>
        <w:t>Представник  Управління містобудування та архітектури Пархоменко В.О.</w:t>
      </w:r>
    </w:p>
    <w:p w:rsidR="00231C41" w:rsidRDefault="00231C41" w:rsidP="00D76E0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231C41" w:rsidRDefault="00231C41" w:rsidP="00D76E05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 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Білоцерківвода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D76E05" w:rsidRDefault="00D76E05" w:rsidP="00D76E0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05" w:rsidRDefault="00D76E05" w:rsidP="00D76E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1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D76E05" w:rsidRDefault="00D76E05" w:rsidP="00D76E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5" w:history="1">
        <w:r w:rsidRPr="00446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внесення змін у Додаток до рішення міської ради від 24 вересня 2015 року № 1576-79-VI Про деякі п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итання забезпечення жителів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м.Бі</w:t>
        </w:r>
        <w:r w:rsidRPr="00446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ла</w:t>
        </w:r>
        <w:proofErr w:type="spellEnd"/>
        <w:r w:rsidRPr="004462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Церква муніципальним житлом на 2013-2018 роки»</w:t>
        </w:r>
      </w:hyperlink>
    </w:p>
    <w:p w:rsidR="00D76E05" w:rsidRPr="0044625D" w:rsidRDefault="00D76E05" w:rsidP="00D76E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 внесення змін до Статуту комунального підприємства Білоцерківської міської ради житлово-експлуатаційної контори №1 шляхом викладення його у новій редакції</w:t>
      </w:r>
    </w:p>
    <w:p w:rsidR="00D76E05" w:rsidRDefault="00D76E05" w:rsidP="00D76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4625D">
        <w:rPr>
          <w:rFonts w:ascii="Times New Roman" w:hAnsi="Times New Roman" w:cs="Times New Roman"/>
          <w:sz w:val="28"/>
          <w:szCs w:val="28"/>
        </w:rPr>
        <w:t>.</w:t>
      </w:r>
      <w:r w:rsidRPr="00D76E0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D76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рішення міської ради від 22 грудня 2016 року № 392-22-VIІ «Про затвердження Комплексної програми охорони довкілля в місті Біла Церква на період 2017 – 2021 років»</w:t>
        </w:r>
      </w:hyperlink>
    </w:p>
    <w:p w:rsidR="00D76E05" w:rsidRPr="009B0C05" w:rsidRDefault="00D76E05" w:rsidP="00D76E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hyperlink r:id="rId7" w:history="1">
        <w:r w:rsidRPr="00802B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 внесення змін в Додаток 3 до Програми реформування і розвитку житлово-комунального господарства міста Біла Церква на 2017-2021 роки, затвердженого рішенням міської ради від 23 березня 2017 року № 552-28-VII  «Про затвердження Програми реформування і розвитку житлово-комунального господарства міста  Біла Церква на 2017-2021 роки», шляхом викладення його в новій редакції</w:t>
        </w:r>
      </w:hyperlink>
      <w:r>
        <w:t xml:space="preserve"> </w:t>
      </w:r>
    </w:p>
    <w:p w:rsidR="00D76E05" w:rsidRPr="00D76E05" w:rsidRDefault="00D76E05" w:rsidP="00D76E05">
      <w:pPr>
        <w:tabs>
          <w:tab w:val="left" w:pos="0"/>
          <w:tab w:val="left" w:pos="36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hyperlink r:id="rId8" w:history="1">
        <w:r w:rsidRPr="00D76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до Програми реформування і розвитку житлово-комунального господарства міста Біла Церква на 2017-2021 роки шляхом викладення її в новій редакції</w:t>
        </w:r>
      </w:hyperlink>
    </w:p>
    <w:p w:rsidR="00D76E05" w:rsidRPr="00D76E05" w:rsidRDefault="00D76E05" w:rsidP="00D76E05">
      <w:pPr>
        <w:tabs>
          <w:tab w:val="left" w:pos="0"/>
          <w:tab w:val="left" w:pos="36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sz w:val="28"/>
          <w:szCs w:val="28"/>
        </w:rPr>
        <w:t>6.</w:t>
      </w:r>
      <w:hyperlink r:id="rId9" w:history="1">
        <w:r w:rsidRPr="00D76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 внесення змін та доповнень до рішення міської ради від 23 березня 2017 року № 553-28-VII  «Про затвердження Програми розвитку комплексного благоустрою міста Біла Церква на 2017-2021 роки»</w:t>
        </w:r>
      </w:hyperlink>
    </w:p>
    <w:p w:rsidR="00D76E05" w:rsidRPr="00D76E05" w:rsidRDefault="00D76E05" w:rsidP="00D76E05">
      <w:pPr>
        <w:tabs>
          <w:tab w:val="left" w:pos="0"/>
          <w:tab w:val="left" w:pos="36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6E05">
        <w:rPr>
          <w:rFonts w:ascii="Times New Roman" w:hAnsi="Times New Roman" w:cs="Times New Roman"/>
          <w:sz w:val="28"/>
          <w:szCs w:val="28"/>
        </w:rPr>
        <w:t>7.</w:t>
      </w:r>
      <w:hyperlink r:id="rId10" w:history="1">
        <w:r w:rsidRPr="00D76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 надання безповоротної фінансової підтримки комунальному підприємству Білоцерківської міської ради «</w:t>
        </w:r>
        <w:proofErr w:type="spellStart"/>
        <w:r w:rsidRPr="00D76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Білоцерківтепломережа</w:t>
        </w:r>
        <w:proofErr w:type="spellEnd"/>
        <w:r w:rsidRPr="00D76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</w:p>
    <w:p w:rsidR="00D76E05" w:rsidRDefault="00D76E05" w:rsidP="00D76E05">
      <w:pPr>
        <w:tabs>
          <w:tab w:val="left" w:pos="0"/>
          <w:tab w:val="left" w:pos="3640"/>
          <w:tab w:val="center" w:pos="4677"/>
        </w:tabs>
        <w:jc w:val="both"/>
        <w:rPr>
          <w:rFonts w:ascii="Times New Roman" w:hAnsi="Times New Roman" w:cs="Times New Roman"/>
        </w:rPr>
      </w:pPr>
      <w:r w:rsidRPr="00D76E05">
        <w:rPr>
          <w:rFonts w:ascii="Times New Roman" w:hAnsi="Times New Roman" w:cs="Times New Roman"/>
          <w:sz w:val="28"/>
          <w:szCs w:val="28"/>
        </w:rPr>
        <w:t xml:space="preserve">8. </w:t>
      </w:r>
      <w:hyperlink r:id="rId11" w:history="1">
        <w:r w:rsidRPr="00D76E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Про затвердження поточних індивідуальних технологічних нормативів використання питної води для ТОВ "БІЛОЦЕРКІВВОДА"</w:t>
        </w:r>
      </w:hyperlink>
    </w:p>
    <w:p w:rsidR="00D76E05" w:rsidRPr="00313424" w:rsidRDefault="00A4272A" w:rsidP="00313424">
      <w:pPr>
        <w:tabs>
          <w:tab w:val="left" w:pos="0"/>
          <w:tab w:val="left" w:pos="3640"/>
          <w:tab w:val="center" w:pos="467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 w:rsidRPr="00A4272A">
        <w:t xml:space="preserve"> </w:t>
      </w:r>
      <w:r>
        <w:t xml:space="preserve">  </w:t>
      </w:r>
      <w:hyperlink r:id="rId12" w:history="1">
        <w:r w:rsidRPr="00A4272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залучення кредиту НЕФКО для фінансування інвестиційного проекту «Реконструкція та модернізація мереж вуличного освітлення в м. Біла Церква шляхом технічного переоснащення»</w:t>
        </w:r>
      </w:hyperlink>
    </w:p>
    <w:p w:rsidR="00D76E05" w:rsidRDefault="00D76E05" w:rsidP="00D76E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76E05" w:rsidRDefault="00D76E05" w:rsidP="00D76E05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Колосенка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Миколу Павловича який  запропонував прийняти  порядок денний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05" w:rsidRDefault="00D76E05" w:rsidP="00D76E05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Слухали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hyperlink r:id="rId13" w:history="1">
        <w:r w:rsidR="00A4272A" w:rsidRPr="00231C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Про внесення змін у Додаток до рішення міської ради від 24 вересня 2015 року № 1576-79-VI Про деякі питання забезпечення жителів </w:t>
        </w:r>
        <w:proofErr w:type="spellStart"/>
        <w:r w:rsidR="00A4272A" w:rsidRPr="00231C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м.Біла</w:t>
        </w:r>
        <w:proofErr w:type="spellEnd"/>
        <w:r w:rsidR="00A4272A" w:rsidRPr="00231C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Церква муніципальним житлом на 2013-2018 роки»</w:t>
        </w:r>
      </w:hyperlink>
    </w:p>
    <w:p w:rsidR="0060399A" w:rsidRDefault="0060399A" w:rsidP="00D76E05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E05" w:rsidRDefault="00D76E05" w:rsidP="00D76E0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D76E05" w:rsidRDefault="00D76E05" w:rsidP="00D76E05">
      <w:pPr>
        <w:pStyle w:val="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 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72A" w:rsidRPr="00231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внесення змін до Статуту комунального підприємства Білоцерківської міської ради житлово-експлуатаційної контори №1 шляхом викладення його у новій редакції</w:t>
      </w:r>
    </w:p>
    <w:p w:rsidR="0060399A" w:rsidRDefault="0060399A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6E05" w:rsidRDefault="00D76E05" w:rsidP="00D76E0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</w:t>
      </w:r>
      <w:r w:rsidR="0060399A">
        <w:rPr>
          <w:rFonts w:ascii="Times New Roman" w:hAnsi="Times New Roman" w:cs="Times New Roman"/>
          <w:sz w:val="24"/>
          <w:szCs w:val="24"/>
        </w:rPr>
        <w:t>али: Юрист ЖЕК №1 Сушко В.О.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 Запропонований проект рішення винести на розгляд сесії міської ради з урахуванням зауважень.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05" w:rsidRDefault="00D76E05" w:rsidP="00D76E0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A4272A" w:rsidRPr="00231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внесення змін до рішення міської ради від 22 грудня 2016 року № 392-22-VIІ «Про затвердження Комплексної програми охорони довкілля в місті Біла Церква на період 2017 – 2021 років»</w:t>
        </w:r>
      </w:hyperlink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E05" w:rsidRDefault="00D76E05" w:rsidP="00D76E05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A4272A" w:rsidRDefault="00A4272A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2A" w:rsidRDefault="00A4272A" w:rsidP="00D76E0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2A" w:rsidRDefault="00A4272A" w:rsidP="00A4272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Слухали 5: </w:t>
      </w:r>
      <w:hyperlink r:id="rId15" w:history="1">
        <w:r w:rsidRPr="00231C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 внесення змін в Додаток 3 до Програми реформування і розвитку житлово-комунального господарства міста Біла Церква на 2017-2021 роки, затвердженого рішенням міської ради від 23 березня 2017 року № 552-28-VII  «Про затвердження Програми реформування і розвитку житлово-комунального господарства міста  Біла Церква на 2017-2021 роки», шляхом викладення його в новій редакції</w:t>
        </w:r>
      </w:hyperlink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72A" w:rsidRDefault="00A4272A" w:rsidP="00A4272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Вирішили: </w:t>
      </w:r>
      <w:r>
        <w:rPr>
          <w:rFonts w:ascii="Times New Roman" w:hAnsi="Times New Roman" w:cs="Times New Roman"/>
          <w:sz w:val="24"/>
          <w:szCs w:val="24"/>
        </w:rPr>
        <w:t>Зняти за ініціативою суб’єкта подання.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2A" w:rsidRDefault="00A4272A" w:rsidP="00A4272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6:</w:t>
      </w:r>
      <w:r w:rsidRPr="00231C4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6" w:history="1">
        <w:r w:rsidRPr="00231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внесення змін до Програми реформування і розвитку житлово-комунального господарства міста Біла Церква на 2017-2021 роки шляхом викладення її в новій редакції</w:t>
        </w:r>
      </w:hyperlink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72A" w:rsidRDefault="00A4272A" w:rsidP="00A4272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2A" w:rsidRDefault="00A4272A" w:rsidP="00A4272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Слухали 7: </w:t>
      </w:r>
      <w:hyperlink r:id="rId17" w:history="1">
        <w:r w:rsidRPr="00231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внесення змін та доповнень до рішення міської ради від 23 березня 2017 року № 553-28-VII  «Про затвердження Програми розвитку комплексного благоустрою міста Біла Церква на 2017-2021 роки»</w:t>
        </w:r>
      </w:hyperlink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72A" w:rsidRDefault="00A4272A" w:rsidP="00A4272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 w:rsidR="00231C41">
        <w:rPr>
          <w:rFonts w:ascii="Times New Roman" w:hAnsi="Times New Roman" w:cs="Times New Roman"/>
          <w:sz w:val="24"/>
          <w:szCs w:val="24"/>
        </w:rPr>
        <w:t xml:space="preserve"> </w:t>
      </w:r>
      <w:r w:rsidR="00231C41" w:rsidRPr="00231C41">
        <w:rPr>
          <w:rFonts w:ascii="Times New Roman" w:hAnsi="Times New Roman" w:cs="Times New Roman"/>
          <w:sz w:val="24"/>
          <w:szCs w:val="24"/>
        </w:rPr>
        <w:t xml:space="preserve">Представник </w:t>
      </w:r>
      <w:r w:rsidRPr="00231C41">
        <w:rPr>
          <w:rFonts w:ascii="Times New Roman" w:hAnsi="Times New Roman" w:cs="Times New Roman"/>
          <w:sz w:val="24"/>
          <w:szCs w:val="24"/>
        </w:rPr>
        <w:t xml:space="preserve"> </w:t>
      </w:r>
      <w:r w:rsidR="00231C41" w:rsidRPr="00231C41">
        <w:rPr>
          <w:rFonts w:ascii="Times New Roman" w:hAnsi="Times New Roman" w:cs="Times New Roman"/>
          <w:sz w:val="24"/>
          <w:szCs w:val="24"/>
        </w:rPr>
        <w:t>Управління містобудування та архітектури Пархоменко В.О.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76E05" w:rsidRDefault="00D76E05" w:rsidP="00D76E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272A" w:rsidRPr="00A4272A" w:rsidRDefault="00A4272A" w:rsidP="00A4272A">
      <w:pPr>
        <w:tabs>
          <w:tab w:val="left" w:pos="0"/>
          <w:tab w:val="left" w:pos="364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Слухали 8: </w:t>
      </w:r>
      <w:hyperlink r:id="rId18" w:history="1">
        <w:r w:rsidRPr="00231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надання безповоротної фінансової підтримки комунальному підприємству Білоцерківської міської ради «</w:t>
        </w:r>
        <w:proofErr w:type="spellStart"/>
        <w:r w:rsidRPr="00231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Білоцерківтепломережа</w:t>
        </w:r>
        <w:proofErr w:type="spellEnd"/>
        <w:r w:rsidRPr="00231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72A" w:rsidRDefault="00A4272A" w:rsidP="00A4272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231C41">
        <w:rPr>
          <w:rFonts w:ascii="Times New Roman" w:hAnsi="Times New Roman" w:cs="Times New Roman"/>
          <w:sz w:val="24"/>
          <w:szCs w:val="24"/>
        </w:rPr>
        <w:t xml:space="preserve">Заступник міського голови </w:t>
      </w:r>
      <w:proofErr w:type="spellStart"/>
      <w:r w:rsidR="00231C41">
        <w:rPr>
          <w:rFonts w:ascii="Times New Roman" w:hAnsi="Times New Roman" w:cs="Times New Roman"/>
          <w:sz w:val="24"/>
          <w:szCs w:val="24"/>
        </w:rPr>
        <w:t>Новогребельська</w:t>
      </w:r>
      <w:proofErr w:type="spellEnd"/>
      <w:r w:rsidR="00231C41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272A" w:rsidRPr="00231C41" w:rsidRDefault="00A4272A" w:rsidP="00A4272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Слухали 9: </w:t>
      </w:r>
      <w:hyperlink r:id="rId19" w:history="1">
        <w:r w:rsidRPr="00231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Про затвердження поточних індивідуальних технологічних нормативів використання питної води для ТОВ "БІЛОЦЕРКІВВОДА"</w:t>
        </w:r>
      </w:hyperlink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72A" w:rsidRDefault="00A4272A" w:rsidP="00A4272A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231C41">
        <w:rPr>
          <w:rFonts w:ascii="Times New Roman" w:hAnsi="Times New Roman" w:cs="Times New Roman"/>
          <w:sz w:val="24"/>
          <w:szCs w:val="24"/>
        </w:rPr>
        <w:t>Представник ТОВ «</w:t>
      </w:r>
      <w:proofErr w:type="spellStart"/>
      <w:r w:rsidR="00231C41">
        <w:rPr>
          <w:rFonts w:ascii="Times New Roman" w:hAnsi="Times New Roman" w:cs="Times New Roman"/>
          <w:sz w:val="24"/>
          <w:szCs w:val="24"/>
        </w:rPr>
        <w:t>Білоцерківвода</w:t>
      </w:r>
      <w:proofErr w:type="spellEnd"/>
      <w:r w:rsidR="00231C4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31C41">
        <w:rPr>
          <w:rFonts w:ascii="Times New Roman" w:hAnsi="Times New Roman" w:cs="Times New Roman"/>
          <w:sz w:val="24"/>
          <w:szCs w:val="24"/>
        </w:rPr>
        <w:t>Низенко</w:t>
      </w:r>
      <w:proofErr w:type="spellEnd"/>
      <w:r w:rsidR="00231C41">
        <w:rPr>
          <w:rFonts w:ascii="Times New Roman" w:hAnsi="Times New Roman" w:cs="Times New Roman"/>
          <w:sz w:val="24"/>
          <w:szCs w:val="24"/>
        </w:rPr>
        <w:t xml:space="preserve"> Н.Д.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2A" w:rsidRDefault="00A4272A" w:rsidP="00A4272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Слухали 10: </w:t>
      </w:r>
      <w:hyperlink r:id="rId20" w:history="1">
        <w:r w:rsidRPr="00231C4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залучення кредиту НЕФКО для фінансування інвестиційного проекту «Реконструкція та модернізація мереж вуличного освітлення в м. Біла Церква шляхом технічного переоснащення»</w:t>
        </w:r>
      </w:hyperlink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A4272A" w:rsidRDefault="00A4272A" w:rsidP="00A4272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272A" w:rsidRDefault="00A4272A" w:rsidP="00D76E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4272A" w:rsidRDefault="00A4272A" w:rsidP="00D76E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6E05" w:rsidRDefault="00D76E05" w:rsidP="00D76E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D76E05" w:rsidRDefault="00D76E05" w:rsidP="00D76E0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341BC" w:rsidRPr="00313424" w:rsidRDefault="00D76E05" w:rsidP="0031342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sectPr w:rsidR="006341BC" w:rsidRPr="00313424" w:rsidSect="006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E05"/>
    <w:rsid w:val="00231C41"/>
    <w:rsid w:val="00313424"/>
    <w:rsid w:val="0060399A"/>
    <w:rsid w:val="006341BC"/>
    <w:rsid w:val="00665CE8"/>
    <w:rsid w:val="00A4272A"/>
    <w:rsid w:val="00D7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0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E05"/>
    <w:rPr>
      <w:color w:val="0000FF"/>
      <w:u w:val="single"/>
    </w:rPr>
  </w:style>
  <w:style w:type="paragraph" w:customStyle="1" w:styleId="1">
    <w:name w:val="Абзац списка1"/>
    <w:basedOn w:val="a"/>
    <w:rsid w:val="00D76E0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2-11-1285_pro_vnesennia_zmin_do_prohramy_reformuvannia_i_rozvytku_zhytlovo-komunalnoho_hospodarstva_mista_bila_tserkva_na_2017-2021_roky_shliakhom_vykladennia_yii_v_novii_redaktsii/25991.pdf" TargetMode="External"/><Relationship Id="rId13" Type="http://schemas.openxmlformats.org/officeDocument/2006/relationships/hyperlink" Target="https://drive.google.com/file/d/0B_2rjYSEYwRIZUFEU0pzaDFvUDQ/view?usp=sharing" TargetMode="External"/><Relationship Id="rId18" Type="http://schemas.openxmlformats.org/officeDocument/2006/relationships/hyperlink" Target="https://new.bc-rada.gov.ua/miska_rada/normatyvni_akty/2-11-1280_pro_nadannia_bezpovorotnoi_finansovoi_pidtrymky_komunalnomu_pidpryiemstvu_bilotserkivskoi_miskoi_rady_bilotserkivteplomerezha/2586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ew.bc-rada.gov.ua/miska_rada/normatyvni_akty/2-11-1274_pro_vnesennia_zmin_v_dodatok_3_do_prohramy_reformuvannia_i_rozvytku_zhytlovo-komunalnoho_hospodarstva_mista__bila_tserkva_na_2017-2021_roky__zatverdzhenoho_rishenniam_miskoi_rady_vid_23_bereznia_2017_roku___552-28-vii___pro_zatverdzhennia_prohra/25804.pdf" TargetMode="External"/><Relationship Id="rId12" Type="http://schemas.openxmlformats.org/officeDocument/2006/relationships/hyperlink" Target="https://drive.google.com/file/d/0B_2rjYSEYwRIcm5IU2hmTHMyUUU/view?usp=sharing" TargetMode="External"/><Relationship Id="rId17" Type="http://schemas.openxmlformats.org/officeDocument/2006/relationships/hyperlink" Target="https://new.bc-rada.gov.ua/miska_rada/normatyvni_akty/2-11-1278_pro_vnesennia_zmin_ta_dopovnen_do_rishennia_miskoi_rady_vid_23_bereznia_2017_roku_553-28-vii___pro_zatverdzhennia_prohramy_rozvytku_kompleksnoho_blahoustroiu_mista_bila_tserkva_na_2017-2021_roky/25856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.bc-rada.gov.ua/miska_rada/normatyvni_akty/2-11-1285_pro_vnesennia_zmin_do_prohramy_reformuvannia_i_rozvytku_zhytlovo-komunalnoho_hospodarstva_mista_bila_tserkva_na_2017-2021_roky_shliakhom_vykladennia_yii_v_novii_redaktsii/25991.pdf" TargetMode="External"/><Relationship Id="rId20" Type="http://schemas.openxmlformats.org/officeDocument/2006/relationships/hyperlink" Target="https://drive.google.com/file/d/0B_2rjYSEYwRIcm5IU2hmTHMyUUU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0B_2rjYSEYwRIQ1VTMDVQbUlzelU/view?usp=sharing" TargetMode="External"/><Relationship Id="rId11" Type="http://schemas.openxmlformats.org/officeDocument/2006/relationships/hyperlink" Target="https://new.bc-rada.gov.ua/miska_rada/normatyvni_akty/2-11-1393_pro_zatverdzhennia_potochnykh_indyvidualnykh_tekhnolohichnykh_normatyviv_vykorystannia_pytnoi_vody_dlia_tov__bilotserkivvoda/26277.pdf" TargetMode="External"/><Relationship Id="rId5" Type="http://schemas.openxmlformats.org/officeDocument/2006/relationships/hyperlink" Target="https://drive.google.com/file/d/0B_2rjYSEYwRIZUFEU0pzaDFvUDQ/view?usp=sharing" TargetMode="External"/><Relationship Id="rId15" Type="http://schemas.openxmlformats.org/officeDocument/2006/relationships/hyperlink" Target="https://new.bc-rada.gov.ua/miska_rada/normatyvni_akty/2-11-1274_pro_vnesennia_zmin_v_dodatok_3_do_prohramy_reformuvannia_i_rozvytku_zhytlovo-komunalnoho_hospodarstva_mista__bila_tserkva_na_2017-2021_roky__zatverdzhenoho_rishenniam_miskoi_rady_vid_23_bereznia_2017_roku___552-28-vii___pro_zatverdzhennia_prohra/25804.pdf" TargetMode="External"/><Relationship Id="rId10" Type="http://schemas.openxmlformats.org/officeDocument/2006/relationships/hyperlink" Target="https://new.bc-rada.gov.ua/miska_rada/normatyvni_akty/2-11-1280_pro_nadannia_bezpovorotnoi_finansovoi_pidtrymky_komunalnomu_pidpryiemstvu_bilotserkivskoi_miskoi_rady_bilotserkivteplomerezha/25860.pdf" TargetMode="External"/><Relationship Id="rId19" Type="http://schemas.openxmlformats.org/officeDocument/2006/relationships/hyperlink" Target="https://new.bc-rada.gov.ua/miska_rada/normatyvni_akty/2-11-1393_pro_zatverdzhennia_potochnykh_indyvidualnykh_tekhnolohichnykh_normatyviv_vykorystannia_pytnoi_vody_dlia_tov__bilotserkivvoda/2627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bc-rada.gov.ua/miska_rada/normatyvni_akty/2-11-1278_pro_vnesennia_zmin_ta_dopovnen_do_rishennia_miskoi_rady_vid_23_bereznia_2017_roku_553-28-vii___pro_zatverdzhennia_prohramy_rozvytku_kompleksnoho_blahoustroiu_mista_bila_tserkva_na_2017-2021_roky/25856.pdf" TargetMode="External"/><Relationship Id="rId14" Type="http://schemas.openxmlformats.org/officeDocument/2006/relationships/hyperlink" Target="https://drive.google.com/file/d/0B_2rjYSEYwRIQ1VTMDVQbUlzelU/view?usp=shar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990E-BC0D-4496-B30B-C0A49AA3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2017-11-15T16:54:00Z</cp:lastPrinted>
  <dcterms:created xsi:type="dcterms:W3CDTF">2017-11-15T15:52:00Z</dcterms:created>
  <dcterms:modified xsi:type="dcterms:W3CDTF">2017-11-15T16:57:00Z</dcterms:modified>
</cp:coreProperties>
</file>