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5E" w:rsidRPr="00454F5E" w:rsidRDefault="00454F5E" w:rsidP="00454F5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№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</w:p>
    <w:p w:rsidR="00454F5E" w:rsidRDefault="00454F5E" w:rsidP="00454F5E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454F5E" w:rsidRDefault="00454F5E" w:rsidP="00454F5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травня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2016 року</w:t>
      </w:r>
    </w:p>
    <w:p w:rsidR="00454F5E" w:rsidRDefault="00454F5E" w:rsidP="00454F5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Ярослава Мудрого, 15</w:t>
      </w:r>
    </w:p>
    <w:p w:rsidR="00454F5E" w:rsidRDefault="00454F5E" w:rsidP="00454F5E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454F5E" w:rsidRDefault="00454F5E" w:rsidP="00454F5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Павлович;</w:t>
      </w:r>
    </w:p>
    <w:p w:rsidR="00454F5E" w:rsidRDefault="00454F5E" w:rsidP="00454F5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 Петрович;</w:t>
      </w:r>
    </w:p>
    <w:p w:rsidR="00454F5E" w:rsidRDefault="00454F5E" w:rsidP="00454F5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454F5E" w:rsidRPr="00FF7321" w:rsidRDefault="00454F5E" w:rsidP="00454F5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Миколайович;</w:t>
      </w:r>
    </w:p>
    <w:p w:rsidR="00454F5E" w:rsidRDefault="00454F5E" w:rsidP="00454F5E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454F5E" w:rsidRDefault="00454F5E" w:rsidP="00233C09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Підопригора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Володимирович;</w:t>
      </w:r>
    </w:p>
    <w:p w:rsidR="00454F5E" w:rsidRDefault="00454F5E" w:rsidP="00454F5E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454F5E" w:rsidRPr="00454F5E" w:rsidRDefault="00454F5E" w:rsidP="00454F5E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Про підтримку</w:t>
      </w:r>
      <w:r w:rsidRPr="005A59DD">
        <w:rPr>
          <w:rFonts w:ascii="Times New Roman" w:hAnsi="Times New Roman"/>
          <w:sz w:val="24"/>
          <w:szCs w:val="24"/>
          <w:lang w:val="uk-UA"/>
        </w:rPr>
        <w:t xml:space="preserve"> участі Товариств</w:t>
      </w:r>
      <w:r>
        <w:rPr>
          <w:rFonts w:ascii="Times New Roman" w:hAnsi="Times New Roman"/>
          <w:sz w:val="24"/>
          <w:szCs w:val="24"/>
          <w:lang w:val="uk-UA"/>
        </w:rPr>
        <w:t xml:space="preserve">а з обмеженою відповідальністю «БІЛОЦЕРКІВВОДА» </w:t>
      </w:r>
      <w:r w:rsidRPr="005A59DD">
        <w:rPr>
          <w:rFonts w:ascii="Times New Roman" w:hAnsi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A59DD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>
        <w:rPr>
          <w:rFonts w:ascii="Times New Roman" w:hAnsi="Times New Roman"/>
          <w:sz w:val="24"/>
          <w:szCs w:val="24"/>
          <w:lang w:val="uk-UA"/>
        </w:rPr>
        <w:t xml:space="preserve">і «Програма розвитку </w:t>
      </w:r>
      <w:r w:rsidRPr="005A59DD">
        <w:rPr>
          <w:rFonts w:ascii="Times New Roman" w:hAnsi="Times New Roman"/>
          <w:sz w:val="24"/>
          <w:szCs w:val="24"/>
          <w:lang w:val="uk-UA"/>
        </w:rPr>
        <w:t xml:space="preserve">муніципальної інфраструктури України» </w:t>
      </w:r>
      <w:r>
        <w:rPr>
          <w:rFonts w:ascii="Times New Roman" w:hAnsi="Times New Roman"/>
          <w:sz w:val="24"/>
          <w:szCs w:val="24"/>
          <w:lang w:val="uk-UA"/>
        </w:rPr>
        <w:t>та надання  дозволу.</w:t>
      </w:r>
    </w:p>
    <w:p w:rsidR="00454F5E" w:rsidRDefault="00FF7321" w:rsidP="00454F5E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 </w:t>
      </w:r>
      <w:r w:rsidRPr="00FF7321">
        <w:rPr>
          <w:rFonts w:ascii="Times New Roman" w:hAnsi="Times New Roman" w:cs="Times New Roman"/>
          <w:b/>
          <w:sz w:val="24"/>
          <w:szCs w:val="24"/>
        </w:rPr>
        <w:t>1</w:t>
      </w:r>
      <w:r w:rsidR="00454F5E" w:rsidRPr="00454F5E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454F5E" w:rsidRPr="00454F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4F5E">
        <w:rPr>
          <w:rFonts w:ascii="Times New Roman" w:hAnsi="Times New Roman"/>
          <w:sz w:val="24"/>
          <w:szCs w:val="24"/>
          <w:lang w:val="uk-UA"/>
        </w:rPr>
        <w:t>Про підтримку</w:t>
      </w:r>
      <w:r w:rsidR="00454F5E" w:rsidRPr="005A59DD">
        <w:rPr>
          <w:rFonts w:ascii="Times New Roman" w:hAnsi="Times New Roman"/>
          <w:sz w:val="24"/>
          <w:szCs w:val="24"/>
          <w:lang w:val="uk-UA"/>
        </w:rPr>
        <w:t xml:space="preserve"> участі Товариств</w:t>
      </w:r>
      <w:r w:rsidR="00454F5E">
        <w:rPr>
          <w:rFonts w:ascii="Times New Roman" w:hAnsi="Times New Roman"/>
          <w:sz w:val="24"/>
          <w:szCs w:val="24"/>
          <w:lang w:val="uk-UA"/>
        </w:rPr>
        <w:t xml:space="preserve">а з обмеженою відповідальністю «БІЛОЦЕРКІВВОДА» </w:t>
      </w:r>
      <w:r w:rsidR="00454F5E" w:rsidRPr="005A59DD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454F5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4F5E" w:rsidRPr="005A59DD">
        <w:rPr>
          <w:rFonts w:ascii="Times New Roman" w:hAnsi="Times New Roman"/>
          <w:sz w:val="24"/>
          <w:szCs w:val="24"/>
          <w:lang w:val="uk-UA"/>
        </w:rPr>
        <w:t xml:space="preserve"> проект</w:t>
      </w:r>
      <w:r w:rsidR="00454F5E">
        <w:rPr>
          <w:rFonts w:ascii="Times New Roman" w:hAnsi="Times New Roman"/>
          <w:sz w:val="24"/>
          <w:szCs w:val="24"/>
          <w:lang w:val="uk-UA"/>
        </w:rPr>
        <w:t xml:space="preserve">і «Програма розвитку </w:t>
      </w:r>
      <w:r w:rsidR="00454F5E" w:rsidRPr="005A59DD">
        <w:rPr>
          <w:rFonts w:ascii="Times New Roman" w:hAnsi="Times New Roman"/>
          <w:sz w:val="24"/>
          <w:szCs w:val="24"/>
          <w:lang w:val="uk-UA"/>
        </w:rPr>
        <w:t xml:space="preserve">муніципальної інфраструктури України» </w:t>
      </w:r>
      <w:r w:rsidR="00454F5E">
        <w:rPr>
          <w:rFonts w:ascii="Times New Roman" w:hAnsi="Times New Roman"/>
          <w:sz w:val="24"/>
          <w:szCs w:val="24"/>
          <w:lang w:val="uk-UA"/>
        </w:rPr>
        <w:t>та надання  дозволу.</w:t>
      </w:r>
    </w:p>
    <w:p w:rsidR="00FF7321" w:rsidRPr="00FF7321" w:rsidRDefault="00FF7321" w:rsidP="00454F5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54F5E" w:rsidRPr="00233C09" w:rsidRDefault="00454F5E" w:rsidP="00233C09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233C09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="00233C09" w:rsidRPr="00233C09">
        <w:rPr>
          <w:rFonts w:ascii="Times New Roman" w:hAnsi="Times New Roman" w:cs="Times New Roman"/>
          <w:sz w:val="24"/>
          <w:szCs w:val="24"/>
          <w:lang w:val="uk-UA"/>
        </w:rPr>
        <w:t xml:space="preserve">ередати дане звернення до профільної постійної комісії </w:t>
      </w:r>
      <w:hyperlink r:id="rId4" w:history="1">
        <w:r w:rsidR="00233C09" w:rsidRPr="00233C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міської ради з питань інвестицій, регуляторної політики, торгівлі, послуг та розвитку підприємництва, власності, комунального майна та приватизації</w:t>
        </w:r>
        <w:r w:rsidR="00353C4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,</w:t>
        </w:r>
        <w:r w:rsidR="00233C09" w:rsidRPr="00233C0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 </w:t>
        </w:r>
      </w:hyperlink>
      <w:r w:rsidR="00233C09">
        <w:rPr>
          <w:rFonts w:ascii="Times New Roman" w:hAnsi="Times New Roman" w:cs="Times New Roman"/>
          <w:sz w:val="24"/>
          <w:szCs w:val="24"/>
          <w:lang w:val="uk-UA"/>
        </w:rPr>
        <w:t>у зв’язку з не компетенцією прийняття рішення по даному питанню.</w:t>
      </w:r>
    </w:p>
    <w:p w:rsidR="00454F5E" w:rsidRDefault="00454F5E" w:rsidP="00454F5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454F5E" w:rsidRDefault="00454F5E" w:rsidP="00454F5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454F5E" w:rsidRDefault="00454F5E" w:rsidP="00454F5E">
      <w:pPr>
        <w:pStyle w:val="a4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454F5E" w:rsidRDefault="00454F5E" w:rsidP="00454F5E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FF7321" w:rsidRPr="00FF7321" w:rsidRDefault="00FF7321" w:rsidP="00454F5E">
      <w:pPr>
        <w:pStyle w:val="a4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454F5E" w:rsidRDefault="00454F5E" w:rsidP="00454F5E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М.П.</w:t>
      </w:r>
    </w:p>
    <w:p w:rsidR="00454F5E" w:rsidRDefault="00454F5E" w:rsidP="00454F5E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114D8" w:rsidRPr="00454F5E" w:rsidRDefault="00454F5E" w:rsidP="00454F5E">
      <w:pPr>
        <w:pStyle w:val="a4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Ю.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</w:p>
    <w:sectPr w:rsidR="00E114D8" w:rsidRPr="00454F5E" w:rsidSect="00233C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4F5E"/>
    <w:rsid w:val="00233C09"/>
    <w:rsid w:val="00353C45"/>
    <w:rsid w:val="003B5489"/>
    <w:rsid w:val="00454F5E"/>
    <w:rsid w:val="00E114D8"/>
    <w:rsid w:val="00FF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F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c-rada.gov.ua/sites/default/files/rada/151221_protokol_6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2016-06-10T08:28:00Z</cp:lastPrinted>
  <dcterms:created xsi:type="dcterms:W3CDTF">2016-05-30T09:10:00Z</dcterms:created>
  <dcterms:modified xsi:type="dcterms:W3CDTF">2016-06-10T08:29:00Z</dcterms:modified>
</cp:coreProperties>
</file>