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53E" w:rsidRDefault="0041553E" w:rsidP="0041553E">
      <w:pPr>
        <w:suppressAutoHyphens/>
        <w:spacing w:after="0" w:line="240" w:lineRule="auto"/>
        <w:jc w:val="center"/>
        <w:rPr>
          <w:rFonts w:ascii="Times New Roman" w:hAnsi="Times New Roman"/>
          <w:sz w:val="24"/>
          <w:szCs w:val="24"/>
          <w:lang w:eastAsia="zh-CN"/>
        </w:rPr>
      </w:pPr>
      <w:r>
        <w:rPr>
          <w:rFonts w:ascii="Times New Roman" w:hAnsi="Times New Roman"/>
          <w:b/>
          <w:bCs/>
          <w:sz w:val="24"/>
          <w:szCs w:val="24"/>
          <w:lang w:eastAsia="zh-CN"/>
        </w:rPr>
        <w:t>П Р О Т О К О Л    №  20</w:t>
      </w:r>
      <w:r w:rsidR="00485DBD">
        <w:rPr>
          <w:rFonts w:ascii="Times New Roman" w:hAnsi="Times New Roman"/>
          <w:b/>
          <w:bCs/>
          <w:sz w:val="24"/>
          <w:szCs w:val="24"/>
          <w:lang w:eastAsia="zh-CN"/>
        </w:rPr>
        <w:t>2</w:t>
      </w:r>
    </w:p>
    <w:p w:rsidR="0041553E" w:rsidRDefault="0041553E" w:rsidP="0041553E">
      <w:pPr>
        <w:suppressAutoHyphens/>
        <w:spacing w:after="0" w:line="240" w:lineRule="auto"/>
        <w:jc w:val="center"/>
        <w:rPr>
          <w:rFonts w:ascii="Times New Roman" w:hAnsi="Times New Roman"/>
          <w:sz w:val="24"/>
          <w:szCs w:val="24"/>
          <w:lang w:eastAsia="zh-CN"/>
        </w:rPr>
      </w:pPr>
    </w:p>
    <w:p w:rsidR="0041553E" w:rsidRDefault="0041553E" w:rsidP="0041553E">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p>
    <w:p w:rsidR="0041553E" w:rsidRDefault="0041553E" w:rsidP="0041553E">
      <w:pPr>
        <w:suppressAutoHyphens/>
        <w:spacing w:after="0" w:line="240" w:lineRule="auto"/>
        <w:jc w:val="center"/>
        <w:rPr>
          <w:rFonts w:ascii="Times New Roman" w:hAnsi="Times New Roman"/>
          <w:sz w:val="24"/>
          <w:szCs w:val="24"/>
          <w:lang w:eastAsia="zh-CN"/>
        </w:rPr>
      </w:pPr>
    </w:p>
    <w:p w:rsidR="0041553E" w:rsidRDefault="0041553E" w:rsidP="0041553E">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м. Біла Церква                                                             </w:t>
      </w:r>
      <w:r w:rsidR="00485DBD">
        <w:rPr>
          <w:rFonts w:ascii="Times New Roman" w:hAnsi="Times New Roman"/>
          <w:b/>
          <w:sz w:val="24"/>
          <w:szCs w:val="24"/>
          <w:lang w:eastAsia="zh-CN"/>
        </w:rPr>
        <w:t>14  січня</w:t>
      </w:r>
      <w:r>
        <w:rPr>
          <w:rFonts w:ascii="Times New Roman" w:hAnsi="Times New Roman"/>
          <w:b/>
          <w:sz w:val="24"/>
          <w:szCs w:val="24"/>
          <w:lang w:eastAsia="zh-CN"/>
        </w:rPr>
        <w:t xml:space="preserve">    </w:t>
      </w:r>
      <w:r>
        <w:rPr>
          <w:rFonts w:ascii="Times New Roman" w:hAnsi="Times New Roman"/>
          <w:b/>
          <w:bCs/>
          <w:sz w:val="24"/>
          <w:szCs w:val="24"/>
          <w:lang w:eastAsia="zh-CN"/>
        </w:rPr>
        <w:t>20</w:t>
      </w:r>
      <w:r w:rsidR="00485DBD">
        <w:rPr>
          <w:rFonts w:ascii="Times New Roman" w:hAnsi="Times New Roman"/>
          <w:b/>
          <w:bCs/>
          <w:sz w:val="24"/>
          <w:szCs w:val="24"/>
          <w:lang w:eastAsia="zh-CN"/>
        </w:rPr>
        <w:t>20</w:t>
      </w:r>
      <w:r>
        <w:rPr>
          <w:rFonts w:ascii="Times New Roman" w:hAnsi="Times New Roman"/>
          <w:b/>
          <w:bCs/>
          <w:sz w:val="24"/>
          <w:szCs w:val="24"/>
          <w:lang w:eastAsia="zh-CN"/>
        </w:rPr>
        <w:t xml:space="preserve"> року</w:t>
      </w:r>
    </w:p>
    <w:p w:rsidR="0041553E" w:rsidRDefault="0041553E" w:rsidP="0041553E">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Управління регулювання</w:t>
      </w:r>
      <w:r w:rsidR="00485DBD">
        <w:rPr>
          <w:rFonts w:ascii="Times New Roman" w:hAnsi="Times New Roman"/>
          <w:sz w:val="24"/>
          <w:szCs w:val="24"/>
          <w:lang w:eastAsia="zh-CN"/>
        </w:rPr>
        <w:t xml:space="preserve"> земельних відносин            </w:t>
      </w:r>
      <w:r>
        <w:rPr>
          <w:rFonts w:ascii="Times New Roman" w:hAnsi="Times New Roman"/>
          <w:sz w:val="24"/>
          <w:szCs w:val="24"/>
          <w:lang w:eastAsia="zh-CN"/>
        </w:rPr>
        <w:t>Початок:     1</w:t>
      </w:r>
      <w:r w:rsidR="00485DBD">
        <w:rPr>
          <w:rFonts w:ascii="Times New Roman" w:hAnsi="Times New Roman"/>
          <w:sz w:val="24"/>
          <w:szCs w:val="24"/>
          <w:lang w:eastAsia="zh-CN"/>
        </w:rPr>
        <w:t>0</w:t>
      </w:r>
      <w:r>
        <w:rPr>
          <w:rFonts w:ascii="Times New Roman" w:hAnsi="Times New Roman"/>
          <w:sz w:val="24"/>
          <w:szCs w:val="24"/>
          <w:lang w:eastAsia="zh-CN"/>
        </w:rPr>
        <w:t xml:space="preserve"> год. 00 хв.</w:t>
      </w:r>
    </w:p>
    <w:p w:rsidR="0041553E" w:rsidRDefault="0041553E" w:rsidP="0041553E">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00EE6320">
        <w:rPr>
          <w:rFonts w:ascii="Times New Roman" w:hAnsi="Times New Roman"/>
          <w:sz w:val="24"/>
          <w:szCs w:val="24"/>
          <w:lang w:eastAsia="zh-CN"/>
        </w:rPr>
        <w:t xml:space="preserve">   </w:t>
      </w:r>
      <w:r w:rsidRPr="00760D81">
        <w:rPr>
          <w:rFonts w:ascii="Times New Roman" w:hAnsi="Times New Roman"/>
          <w:sz w:val="24"/>
          <w:szCs w:val="24"/>
          <w:lang w:eastAsia="zh-CN"/>
        </w:rPr>
        <w:t>Закінчення: 1</w:t>
      </w:r>
      <w:r w:rsidR="00485DBD">
        <w:rPr>
          <w:rFonts w:ascii="Times New Roman" w:hAnsi="Times New Roman"/>
          <w:sz w:val="24"/>
          <w:szCs w:val="24"/>
          <w:lang w:eastAsia="zh-CN"/>
        </w:rPr>
        <w:t>2</w:t>
      </w:r>
      <w:r w:rsidRPr="00760D81">
        <w:rPr>
          <w:rFonts w:ascii="Times New Roman" w:hAnsi="Times New Roman"/>
          <w:sz w:val="24"/>
          <w:szCs w:val="24"/>
          <w:lang w:eastAsia="zh-CN"/>
        </w:rPr>
        <w:t xml:space="preserve"> год. </w:t>
      </w:r>
      <w:r>
        <w:rPr>
          <w:rFonts w:ascii="Times New Roman" w:hAnsi="Times New Roman"/>
          <w:sz w:val="24"/>
          <w:szCs w:val="24"/>
          <w:lang w:eastAsia="zh-CN"/>
        </w:rPr>
        <w:t>45</w:t>
      </w:r>
      <w:r w:rsidRPr="00760D81">
        <w:rPr>
          <w:rFonts w:ascii="Times New Roman" w:hAnsi="Times New Roman"/>
          <w:sz w:val="24"/>
          <w:szCs w:val="24"/>
          <w:lang w:eastAsia="zh-CN"/>
        </w:rPr>
        <w:t xml:space="preserve"> хв.</w:t>
      </w:r>
    </w:p>
    <w:p w:rsidR="0041553E" w:rsidRDefault="0041553E" w:rsidP="0041553E">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p>
    <w:p w:rsidR="0041553E" w:rsidRDefault="0041553E" w:rsidP="0041553E">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Здійснюється онлайн-трансляція</w:t>
      </w:r>
    </w:p>
    <w:p w:rsidR="0041553E" w:rsidRDefault="0041553E" w:rsidP="0041553E">
      <w:pPr>
        <w:suppressAutoHyphens/>
        <w:spacing w:after="0" w:line="240" w:lineRule="auto"/>
        <w:jc w:val="both"/>
        <w:rPr>
          <w:rFonts w:ascii="Times New Roman" w:hAnsi="Times New Roman"/>
          <w:sz w:val="24"/>
          <w:szCs w:val="24"/>
          <w:lang w:eastAsia="zh-CN"/>
        </w:rPr>
      </w:pPr>
    </w:p>
    <w:p w:rsidR="0041553E" w:rsidRDefault="0041553E" w:rsidP="0041553E">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Присутні на засіданні: Вовкотруб В.Г., Лєонов А.С., Тищенко А.С., </w:t>
      </w:r>
      <w:r w:rsidRPr="00D25759">
        <w:rPr>
          <w:rFonts w:ascii="Times New Roman" w:hAnsi="Times New Roman"/>
          <w:sz w:val="24"/>
          <w:szCs w:val="24"/>
          <w:lang w:eastAsia="zh-CN"/>
        </w:rPr>
        <w:t xml:space="preserve"> </w:t>
      </w:r>
      <w:r>
        <w:rPr>
          <w:rFonts w:ascii="Times New Roman" w:hAnsi="Times New Roman"/>
          <w:sz w:val="24"/>
          <w:szCs w:val="24"/>
          <w:lang w:eastAsia="zh-CN"/>
        </w:rPr>
        <w:t>Підопригора В.В.,</w:t>
      </w:r>
      <w:r w:rsidRPr="002A552D">
        <w:rPr>
          <w:rFonts w:ascii="Times New Roman" w:hAnsi="Times New Roman"/>
          <w:sz w:val="24"/>
          <w:szCs w:val="24"/>
          <w:lang w:eastAsia="zh-CN"/>
        </w:rPr>
        <w:t xml:space="preserve"> </w:t>
      </w:r>
      <w:r w:rsidR="00485DBD">
        <w:rPr>
          <w:rFonts w:ascii="Times New Roman" w:hAnsi="Times New Roman"/>
          <w:sz w:val="24"/>
          <w:szCs w:val="24"/>
          <w:lang w:eastAsia="zh-CN"/>
        </w:rPr>
        <w:t>Корнійчук В.Л., Денисенко І.О..</w:t>
      </w:r>
      <w:r w:rsidRPr="00D25759">
        <w:rPr>
          <w:rFonts w:ascii="Times New Roman" w:hAnsi="Times New Roman"/>
          <w:sz w:val="24"/>
          <w:szCs w:val="24"/>
          <w:lang w:eastAsia="zh-CN"/>
        </w:rPr>
        <w:t xml:space="preserve"> </w:t>
      </w:r>
    </w:p>
    <w:p w:rsidR="0041553E" w:rsidRDefault="0041553E" w:rsidP="0041553E">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p>
    <w:p w:rsidR="0041553E" w:rsidRDefault="0041553E" w:rsidP="0041553E">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Відсутні: Підпалий С.М.</w:t>
      </w:r>
      <w:r w:rsidR="00485DBD">
        <w:rPr>
          <w:rFonts w:ascii="Times New Roman" w:hAnsi="Times New Roman"/>
          <w:sz w:val="24"/>
          <w:szCs w:val="24"/>
          <w:lang w:eastAsia="zh-CN"/>
        </w:rPr>
        <w:t>,</w:t>
      </w:r>
      <w:r>
        <w:rPr>
          <w:rFonts w:ascii="Times New Roman" w:hAnsi="Times New Roman"/>
          <w:sz w:val="24"/>
          <w:szCs w:val="24"/>
          <w:lang w:eastAsia="zh-CN"/>
        </w:rPr>
        <w:t xml:space="preserve">  </w:t>
      </w:r>
      <w:r w:rsidR="00485DBD">
        <w:rPr>
          <w:rFonts w:ascii="Times New Roman" w:hAnsi="Times New Roman"/>
          <w:sz w:val="24"/>
          <w:szCs w:val="24"/>
          <w:lang w:eastAsia="zh-CN"/>
        </w:rPr>
        <w:t>Грисюк С.І., Мазуревич Д.В.,</w:t>
      </w:r>
      <w:r w:rsidR="00485DBD" w:rsidRPr="00485DBD">
        <w:rPr>
          <w:rFonts w:ascii="Times New Roman" w:hAnsi="Times New Roman"/>
          <w:sz w:val="24"/>
          <w:szCs w:val="24"/>
          <w:lang w:eastAsia="zh-CN"/>
        </w:rPr>
        <w:t xml:space="preserve"> </w:t>
      </w:r>
    </w:p>
    <w:p w:rsidR="0041553E" w:rsidRDefault="0041553E" w:rsidP="0041553E">
      <w:pPr>
        <w:suppressAutoHyphens/>
        <w:spacing w:after="0" w:line="240" w:lineRule="auto"/>
        <w:jc w:val="both"/>
        <w:rPr>
          <w:rFonts w:ascii="Times New Roman" w:hAnsi="Times New Roman"/>
          <w:sz w:val="24"/>
          <w:szCs w:val="24"/>
          <w:lang w:eastAsia="zh-CN"/>
        </w:rPr>
      </w:pPr>
    </w:p>
    <w:p w:rsidR="0041553E" w:rsidRDefault="0041553E" w:rsidP="0041553E">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Запрошені:</w:t>
      </w:r>
    </w:p>
    <w:p w:rsidR="00485DBD" w:rsidRDefault="0041553E" w:rsidP="00485DBD">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Усенко О.П. - </w:t>
      </w:r>
      <w:r w:rsidRPr="00913387">
        <w:rPr>
          <w:rFonts w:ascii="Times New Roman" w:hAnsi="Times New Roman"/>
          <w:sz w:val="24"/>
          <w:szCs w:val="24"/>
          <w:lang w:eastAsia="zh-CN"/>
        </w:rPr>
        <w:t>начальник</w:t>
      </w:r>
      <w:r>
        <w:rPr>
          <w:rFonts w:ascii="Times New Roman" w:hAnsi="Times New Roman"/>
          <w:sz w:val="24"/>
          <w:szCs w:val="24"/>
          <w:lang w:eastAsia="zh-CN"/>
        </w:rPr>
        <w:t>а</w:t>
      </w:r>
      <w:r w:rsidRPr="00913387">
        <w:rPr>
          <w:rFonts w:ascii="Times New Roman" w:hAnsi="Times New Roman"/>
          <w:sz w:val="24"/>
          <w:szCs w:val="24"/>
          <w:lang w:eastAsia="zh-CN"/>
        </w:rPr>
        <w:t xml:space="preserve"> управління регулювання земельних відносин</w:t>
      </w:r>
      <w:r w:rsidRPr="00913387">
        <w:rPr>
          <w:rFonts w:ascii="Times New Roman" w:hAnsi="Times New Roman"/>
          <w:sz w:val="24"/>
          <w:szCs w:val="24"/>
        </w:rPr>
        <w:t xml:space="preserve"> Білоцерківської міської ради</w:t>
      </w:r>
      <w:r w:rsidRPr="00913387">
        <w:rPr>
          <w:rFonts w:ascii="Times New Roman" w:hAnsi="Times New Roman"/>
          <w:sz w:val="24"/>
          <w:szCs w:val="24"/>
          <w:lang w:eastAsia="zh-CN"/>
        </w:rPr>
        <w:t xml:space="preserve">, </w:t>
      </w:r>
      <w:r>
        <w:rPr>
          <w:rFonts w:ascii="Times New Roman" w:hAnsi="Times New Roman"/>
          <w:sz w:val="24"/>
          <w:szCs w:val="24"/>
          <w:lang w:eastAsia="zh-CN"/>
        </w:rPr>
        <w:t xml:space="preserve"> </w:t>
      </w:r>
      <w:r w:rsidR="00485DBD">
        <w:rPr>
          <w:rFonts w:ascii="Times New Roman" w:hAnsi="Times New Roman"/>
          <w:sz w:val="24"/>
          <w:szCs w:val="24"/>
          <w:lang w:eastAsia="zh-CN"/>
        </w:rPr>
        <w:t>Зборівська Л.В</w:t>
      </w:r>
      <w:r>
        <w:rPr>
          <w:rFonts w:ascii="Times New Roman" w:hAnsi="Times New Roman"/>
          <w:sz w:val="24"/>
          <w:szCs w:val="24"/>
          <w:lang w:eastAsia="zh-CN"/>
        </w:rPr>
        <w:t xml:space="preserve">. – </w:t>
      </w:r>
      <w:r w:rsidR="00485DBD">
        <w:rPr>
          <w:rFonts w:ascii="Times New Roman" w:hAnsi="Times New Roman"/>
          <w:sz w:val="24"/>
          <w:szCs w:val="24"/>
          <w:lang w:eastAsia="zh-CN"/>
        </w:rPr>
        <w:t>начальник відділу приватизації та орендних відносин</w:t>
      </w:r>
      <w:r w:rsidRPr="00913387">
        <w:rPr>
          <w:rFonts w:ascii="Times New Roman" w:hAnsi="Times New Roman"/>
          <w:sz w:val="24"/>
          <w:szCs w:val="24"/>
          <w:lang w:eastAsia="zh-CN"/>
        </w:rPr>
        <w:t xml:space="preserve"> управління регулювання земельних відносин</w:t>
      </w:r>
      <w:r w:rsidRPr="00913387">
        <w:rPr>
          <w:rFonts w:ascii="Times New Roman" w:hAnsi="Times New Roman"/>
          <w:sz w:val="24"/>
          <w:szCs w:val="24"/>
        </w:rPr>
        <w:t xml:space="preserve"> Білоцерківської міської ради</w:t>
      </w:r>
      <w:r w:rsidRPr="00913387">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913387">
        <w:rPr>
          <w:rFonts w:ascii="Times New Roman" w:hAnsi="Times New Roman"/>
          <w:sz w:val="24"/>
          <w:szCs w:val="24"/>
          <w:lang w:eastAsia="zh-CN"/>
        </w:rPr>
        <w:t>Бакун О.І. – начальник управління самоврядного контролю</w:t>
      </w:r>
      <w:r w:rsidRPr="00913387">
        <w:rPr>
          <w:rFonts w:ascii="Times New Roman" w:hAnsi="Times New Roman"/>
          <w:sz w:val="24"/>
          <w:szCs w:val="24"/>
        </w:rPr>
        <w:t xml:space="preserve"> Білоцерківської </w:t>
      </w:r>
      <w:r w:rsidRPr="00485DBD">
        <w:rPr>
          <w:rFonts w:ascii="Times New Roman" w:hAnsi="Times New Roman"/>
          <w:sz w:val="24"/>
          <w:szCs w:val="24"/>
        </w:rPr>
        <w:t xml:space="preserve">міської ради, </w:t>
      </w:r>
      <w:r w:rsidRPr="00485DBD">
        <w:rPr>
          <w:rFonts w:ascii="Times New Roman" w:hAnsi="Times New Roman"/>
          <w:sz w:val="24"/>
          <w:szCs w:val="24"/>
          <w:lang w:eastAsia="zh-CN"/>
        </w:rPr>
        <w:t>Тетерук І.М. – начальник служби містобудівного кадастру управління містобудування та архітектури</w:t>
      </w:r>
      <w:r w:rsidRPr="00485DBD">
        <w:rPr>
          <w:rFonts w:ascii="Times New Roman" w:hAnsi="Times New Roman"/>
          <w:sz w:val="24"/>
          <w:szCs w:val="24"/>
        </w:rPr>
        <w:t xml:space="preserve"> Білоцерківської міської ради</w:t>
      </w:r>
      <w:r w:rsidR="00485DBD" w:rsidRPr="00485DBD">
        <w:rPr>
          <w:rFonts w:ascii="Times New Roman" w:hAnsi="Times New Roman"/>
          <w:sz w:val="24"/>
          <w:szCs w:val="24"/>
        </w:rPr>
        <w:t>,</w:t>
      </w:r>
      <w:r w:rsidR="00485DBD" w:rsidRPr="00485DBD">
        <w:rPr>
          <w:rFonts w:ascii="Times New Roman" w:hAnsi="Times New Roman"/>
          <w:sz w:val="24"/>
          <w:szCs w:val="24"/>
          <w:lang w:eastAsia="zh-CN"/>
        </w:rPr>
        <w:t xml:space="preserve"> Гаркуша І.І. – начальник відділу </w:t>
      </w:r>
      <w:r w:rsidR="00485DBD" w:rsidRPr="00485DBD">
        <w:rPr>
          <w:rStyle w:val="a5"/>
          <w:rFonts w:ascii="Times New Roman" w:hAnsi="Times New Roman"/>
          <w:b w:val="0"/>
          <w:color w:val="333333"/>
          <w:sz w:val="24"/>
          <w:szCs w:val="24"/>
          <w:bdr w:val="none" w:sz="0" w:space="0" w:color="auto" w:frame="1"/>
        </w:rPr>
        <w:t>зовнішньої реклами та тимчасових споруд</w:t>
      </w:r>
      <w:r w:rsidR="00485DBD" w:rsidRPr="00485DBD">
        <w:rPr>
          <w:rStyle w:val="a5"/>
          <w:rFonts w:ascii="Times New Roman" w:hAnsi="Times New Roman"/>
          <w:color w:val="333333"/>
          <w:sz w:val="24"/>
          <w:szCs w:val="24"/>
          <w:bdr w:val="none" w:sz="0" w:space="0" w:color="auto" w:frame="1"/>
        </w:rPr>
        <w:t xml:space="preserve"> </w:t>
      </w:r>
      <w:r w:rsidR="00485DBD" w:rsidRPr="00485DBD">
        <w:rPr>
          <w:rFonts w:ascii="Times New Roman" w:hAnsi="Times New Roman"/>
          <w:sz w:val="24"/>
          <w:szCs w:val="24"/>
          <w:lang w:eastAsia="zh-CN"/>
        </w:rPr>
        <w:t>управління містобудування та архітектури</w:t>
      </w:r>
      <w:r w:rsidR="00485DBD" w:rsidRPr="00485DBD">
        <w:rPr>
          <w:rFonts w:ascii="Times New Roman" w:hAnsi="Times New Roman"/>
          <w:sz w:val="24"/>
          <w:szCs w:val="24"/>
        </w:rPr>
        <w:t xml:space="preserve"> Білоцерківської міської ради.</w:t>
      </w:r>
    </w:p>
    <w:p w:rsidR="0041553E" w:rsidRPr="00D25759" w:rsidRDefault="0041553E" w:rsidP="0041553E">
      <w:pPr>
        <w:spacing w:after="0" w:line="240" w:lineRule="auto"/>
        <w:jc w:val="both"/>
        <w:rPr>
          <w:rFonts w:ascii="Times New Roman" w:hAnsi="Times New Roman"/>
          <w:b/>
          <w:sz w:val="24"/>
          <w:szCs w:val="24"/>
        </w:rPr>
      </w:pPr>
    </w:p>
    <w:p w:rsidR="0041553E" w:rsidRPr="00485DBD" w:rsidRDefault="0041553E" w:rsidP="0041553E">
      <w:pPr>
        <w:spacing w:after="0" w:line="240" w:lineRule="auto"/>
        <w:jc w:val="both"/>
        <w:rPr>
          <w:rFonts w:ascii="Times New Roman" w:hAnsi="Times New Roman"/>
          <w:sz w:val="24"/>
          <w:szCs w:val="24"/>
        </w:rPr>
      </w:pPr>
      <w:r w:rsidRPr="00C7158B">
        <w:rPr>
          <w:rFonts w:ascii="Times New Roman" w:hAnsi="Times New Roman"/>
          <w:sz w:val="24"/>
          <w:szCs w:val="24"/>
        </w:rPr>
        <w:t xml:space="preserve">Заявники: </w:t>
      </w:r>
      <w:r w:rsidR="00485DBD">
        <w:rPr>
          <w:rFonts w:ascii="Times New Roman" w:hAnsi="Times New Roman"/>
          <w:sz w:val="24"/>
          <w:szCs w:val="24"/>
        </w:rPr>
        <w:t>ЧумакО.В.</w:t>
      </w:r>
      <w:r>
        <w:rPr>
          <w:rFonts w:ascii="Times New Roman" w:hAnsi="Times New Roman"/>
          <w:sz w:val="24"/>
          <w:szCs w:val="24"/>
        </w:rPr>
        <w:t xml:space="preserve">, </w:t>
      </w:r>
      <w:r w:rsidR="00485DBD">
        <w:rPr>
          <w:rFonts w:ascii="Times New Roman" w:hAnsi="Times New Roman"/>
          <w:sz w:val="24"/>
          <w:szCs w:val="24"/>
        </w:rPr>
        <w:t>Назим О.І</w:t>
      </w:r>
      <w:r>
        <w:rPr>
          <w:rFonts w:ascii="Times New Roman" w:hAnsi="Times New Roman"/>
          <w:sz w:val="24"/>
          <w:szCs w:val="24"/>
        </w:rPr>
        <w:t>.</w:t>
      </w:r>
      <w:r w:rsidR="00485DBD">
        <w:rPr>
          <w:rFonts w:ascii="Times New Roman" w:hAnsi="Times New Roman"/>
          <w:sz w:val="24"/>
          <w:szCs w:val="24"/>
        </w:rPr>
        <w:t xml:space="preserve">, Ганенко Т.В., Горюнов В.М., Василенко О.В., гр. Павловська Л.П., законний представник гр. Хвостенко О.О., </w:t>
      </w:r>
      <w:r w:rsidR="00485DBD" w:rsidRPr="00485DBD">
        <w:rPr>
          <w:rFonts w:ascii="Times New Roman" w:hAnsi="Times New Roman"/>
          <w:sz w:val="24"/>
          <w:szCs w:val="24"/>
        </w:rPr>
        <w:t xml:space="preserve">представники ГБК «ВІРАЖ-АВТО», представник </w:t>
      </w:r>
      <w:r w:rsidR="00485DBD" w:rsidRPr="00485DBD">
        <w:rPr>
          <w:rFonts w:ascii="Times New Roman" w:hAnsi="Times New Roman"/>
          <w:bCs/>
          <w:color w:val="000000"/>
          <w:sz w:val="24"/>
          <w:szCs w:val="24"/>
          <w:shd w:val="clear" w:color="auto" w:fill="FFFFFF"/>
        </w:rPr>
        <w:t>Білоцерківського коледжу фінансів, обліку та аудиту Національної академії статистики, обліку та аудиту Державної служби статистики України</w:t>
      </w:r>
      <w:r w:rsidR="00485DBD">
        <w:rPr>
          <w:rFonts w:ascii="Times New Roman" w:hAnsi="Times New Roman"/>
          <w:bCs/>
          <w:color w:val="000000"/>
          <w:sz w:val="24"/>
          <w:szCs w:val="24"/>
          <w:shd w:val="clear" w:color="auto" w:fill="FFFFFF"/>
        </w:rPr>
        <w:t>, представник ГБК «СТАВИ».</w:t>
      </w:r>
    </w:p>
    <w:p w:rsidR="00485DBD" w:rsidRDefault="00485DBD" w:rsidP="0041553E">
      <w:pPr>
        <w:pStyle w:val="a3"/>
        <w:jc w:val="center"/>
        <w:rPr>
          <w:b/>
          <w:bCs/>
          <w:lang w:eastAsia="zh-CN"/>
        </w:rPr>
      </w:pPr>
    </w:p>
    <w:p w:rsidR="00485DBD" w:rsidRDefault="00485DBD" w:rsidP="0041553E">
      <w:pPr>
        <w:pStyle w:val="a3"/>
        <w:jc w:val="center"/>
        <w:rPr>
          <w:b/>
          <w:bCs/>
          <w:lang w:eastAsia="zh-CN"/>
        </w:rPr>
      </w:pPr>
    </w:p>
    <w:p w:rsidR="0041553E" w:rsidRPr="00485DBD" w:rsidRDefault="0041553E" w:rsidP="0041553E">
      <w:pPr>
        <w:pStyle w:val="a3"/>
        <w:jc w:val="center"/>
        <w:rPr>
          <w:b/>
          <w:bCs/>
          <w:lang w:eastAsia="zh-CN"/>
        </w:rPr>
      </w:pPr>
      <w:r w:rsidRPr="00485DBD">
        <w:rPr>
          <w:b/>
          <w:bCs/>
          <w:lang w:eastAsia="zh-CN"/>
        </w:rPr>
        <w:lastRenderedPageBreak/>
        <w:t>ПОРЯДОК ДЕННИЙ:</w:t>
      </w:r>
    </w:p>
    <w:tbl>
      <w:tblPr>
        <w:tblW w:w="0" w:type="auto"/>
        <w:tblInd w:w="-15" w:type="dxa"/>
        <w:tblLayout w:type="fixed"/>
        <w:tblLook w:val="04A0"/>
      </w:tblPr>
      <w:tblGrid>
        <w:gridCol w:w="588"/>
        <w:gridCol w:w="13710"/>
      </w:tblGrid>
      <w:tr w:rsidR="0041553E" w:rsidRPr="00D354CF" w:rsidTr="008B3703">
        <w:trPr>
          <w:trHeight w:val="749"/>
        </w:trPr>
        <w:tc>
          <w:tcPr>
            <w:tcW w:w="588" w:type="dxa"/>
            <w:tcBorders>
              <w:top w:val="single" w:sz="4" w:space="0" w:color="000000"/>
              <w:left w:val="single" w:sz="4" w:space="0" w:color="000000"/>
              <w:bottom w:val="single" w:sz="4" w:space="0" w:color="000000"/>
              <w:right w:val="nil"/>
            </w:tcBorders>
            <w:hideMark/>
          </w:tcPr>
          <w:p w:rsidR="0041553E" w:rsidRPr="00D354CF" w:rsidRDefault="0041553E" w:rsidP="008B3703">
            <w:pPr>
              <w:suppressAutoHyphens/>
              <w:snapToGrid w:val="0"/>
              <w:spacing w:after="0" w:line="240" w:lineRule="auto"/>
              <w:jc w:val="both"/>
              <w:rPr>
                <w:rFonts w:ascii="Times New Roman" w:hAnsi="Times New Roman"/>
                <w:lang w:eastAsia="zh-CN"/>
              </w:rPr>
            </w:pPr>
            <w:r w:rsidRPr="00D354CF">
              <w:rPr>
                <w:rFonts w:ascii="Times New Roman" w:hAnsi="Times New Roman"/>
                <w:lang w:eastAsia="zh-CN"/>
              </w:rPr>
              <w:t>1.</w:t>
            </w:r>
          </w:p>
        </w:tc>
        <w:tc>
          <w:tcPr>
            <w:tcW w:w="13710" w:type="dxa"/>
            <w:tcBorders>
              <w:top w:val="single" w:sz="4" w:space="0" w:color="000000"/>
              <w:left w:val="single" w:sz="4" w:space="0" w:color="000000"/>
              <w:bottom w:val="single" w:sz="4" w:space="0" w:color="000000"/>
              <w:right w:val="single" w:sz="4" w:space="0" w:color="000000"/>
            </w:tcBorders>
          </w:tcPr>
          <w:p w:rsidR="0041553E" w:rsidRPr="00EC7520" w:rsidRDefault="0041553E" w:rsidP="008B3703">
            <w:pPr>
              <w:pStyle w:val="a4"/>
              <w:spacing w:line="276" w:lineRule="auto"/>
              <w:jc w:val="both"/>
              <w:rPr>
                <w:rFonts w:ascii="Times New Roman" w:hAnsi="Times New Roman"/>
                <w:lang w:val="uk-UA" w:eastAsia="zh-CN"/>
              </w:rPr>
            </w:pPr>
          </w:p>
          <w:p w:rsidR="0041553E" w:rsidRPr="00417710" w:rsidRDefault="0041553E" w:rsidP="008B3703">
            <w:pPr>
              <w:pStyle w:val="a4"/>
              <w:spacing w:line="276" w:lineRule="auto"/>
              <w:jc w:val="both"/>
              <w:rPr>
                <w:rFonts w:ascii="Times New Roman" w:hAnsi="Times New Roman"/>
                <w:sz w:val="24"/>
                <w:szCs w:val="24"/>
                <w:lang w:val="uk-UA" w:eastAsia="zh-CN"/>
              </w:rPr>
            </w:pPr>
            <w:r w:rsidRPr="00417710">
              <w:rPr>
                <w:rFonts w:ascii="Times New Roman" w:hAnsi="Times New Roman"/>
                <w:sz w:val="24"/>
                <w:szCs w:val="24"/>
                <w:lang w:val="uk-UA" w:eastAsia="zh-CN"/>
              </w:rPr>
              <w:t>Розгляд звернень суб’єктів підприємницької діяльності – юридичних осіб та фізичних осіб - підприємців, громадян.</w:t>
            </w:r>
          </w:p>
          <w:p w:rsidR="0041553E" w:rsidRPr="00D354CF" w:rsidRDefault="0041553E" w:rsidP="008B3703">
            <w:pPr>
              <w:tabs>
                <w:tab w:val="left" w:pos="4934"/>
              </w:tabs>
              <w:spacing w:after="0" w:line="240" w:lineRule="auto"/>
              <w:jc w:val="both"/>
              <w:rPr>
                <w:rFonts w:ascii="Times New Roman" w:hAnsi="Times New Roman"/>
                <w:lang w:eastAsia="zh-CN"/>
              </w:rPr>
            </w:pPr>
          </w:p>
        </w:tc>
      </w:tr>
      <w:tr w:rsidR="0041553E" w:rsidRPr="00D354CF" w:rsidTr="008B3703">
        <w:trPr>
          <w:trHeight w:val="292"/>
        </w:trPr>
        <w:tc>
          <w:tcPr>
            <w:tcW w:w="588" w:type="dxa"/>
            <w:tcBorders>
              <w:top w:val="single" w:sz="4" w:space="0" w:color="000000"/>
              <w:left w:val="single" w:sz="4" w:space="0" w:color="000000"/>
              <w:bottom w:val="single" w:sz="4" w:space="0" w:color="000000"/>
              <w:right w:val="nil"/>
            </w:tcBorders>
            <w:hideMark/>
          </w:tcPr>
          <w:p w:rsidR="0041553E" w:rsidRPr="00D354CF" w:rsidRDefault="00485DBD" w:rsidP="008B3703">
            <w:pPr>
              <w:suppressAutoHyphens/>
              <w:snapToGrid w:val="0"/>
              <w:spacing w:after="0" w:line="240" w:lineRule="auto"/>
              <w:jc w:val="both"/>
              <w:rPr>
                <w:rFonts w:ascii="Times New Roman" w:hAnsi="Times New Roman"/>
                <w:lang w:eastAsia="zh-CN"/>
              </w:rPr>
            </w:pPr>
            <w:r>
              <w:rPr>
                <w:rFonts w:ascii="Times New Roman" w:hAnsi="Times New Roman"/>
                <w:lang w:eastAsia="zh-CN"/>
              </w:rPr>
              <w:t>2</w:t>
            </w:r>
            <w:r w:rsidR="0041553E" w:rsidRPr="00D354CF">
              <w:rPr>
                <w:rFonts w:ascii="Times New Roman" w:hAnsi="Times New Roman"/>
                <w:lang w:eastAsia="zh-CN"/>
              </w:rPr>
              <w:t>.</w:t>
            </w:r>
          </w:p>
        </w:tc>
        <w:tc>
          <w:tcPr>
            <w:tcW w:w="13710" w:type="dxa"/>
            <w:tcBorders>
              <w:top w:val="single" w:sz="4" w:space="0" w:color="000000"/>
              <w:left w:val="single" w:sz="4" w:space="0" w:color="000000"/>
              <w:bottom w:val="single" w:sz="4" w:space="0" w:color="000000"/>
              <w:right w:val="single" w:sz="4" w:space="0" w:color="000000"/>
            </w:tcBorders>
          </w:tcPr>
          <w:p w:rsidR="0041553E" w:rsidRPr="00550B6B" w:rsidRDefault="0041553E" w:rsidP="008B3703">
            <w:pPr>
              <w:pStyle w:val="a4"/>
              <w:spacing w:line="276" w:lineRule="auto"/>
              <w:jc w:val="both"/>
              <w:rPr>
                <w:rFonts w:ascii="Times New Roman" w:hAnsi="Times New Roman"/>
                <w:lang w:eastAsia="zh-CN"/>
              </w:rPr>
            </w:pPr>
            <w:proofErr w:type="gramStart"/>
            <w:r>
              <w:rPr>
                <w:rFonts w:ascii="Times New Roman" w:hAnsi="Times New Roman"/>
                <w:lang w:eastAsia="zh-CN"/>
              </w:rPr>
              <w:t>Р</w:t>
            </w:r>
            <w:proofErr w:type="gramEnd"/>
            <w:r>
              <w:rPr>
                <w:rFonts w:ascii="Times New Roman" w:hAnsi="Times New Roman"/>
                <w:lang w:eastAsia="zh-CN"/>
              </w:rPr>
              <w:t>ізне.</w:t>
            </w:r>
          </w:p>
        </w:tc>
      </w:tr>
    </w:tbl>
    <w:p w:rsidR="0041553E" w:rsidRPr="0041553E" w:rsidRDefault="0041553E" w:rsidP="0041553E">
      <w:pPr>
        <w:pStyle w:val="msonormalcxspmiddlecxspmiddlecxspmiddlecxspmiddle"/>
        <w:spacing w:after="0" w:afterAutospacing="0"/>
        <w:contextualSpacing/>
        <w:jc w:val="both"/>
        <w:rPr>
          <w:lang w:eastAsia="zh-CN"/>
        </w:rPr>
      </w:pPr>
      <w:r w:rsidRPr="0041553E">
        <w:rPr>
          <w:lang w:eastAsia="zh-CN"/>
        </w:rPr>
        <w:t xml:space="preserve">Головуючий на засіданні </w:t>
      </w:r>
      <w:r w:rsidR="00485DBD">
        <w:rPr>
          <w:lang w:eastAsia="zh-CN"/>
        </w:rPr>
        <w:t>Підопригора В.В</w:t>
      </w:r>
      <w:r w:rsidRPr="0041553E">
        <w:rPr>
          <w:lang w:eastAsia="zh-CN"/>
        </w:rPr>
        <w:t>.</w:t>
      </w:r>
    </w:p>
    <w:p w:rsidR="0041553E" w:rsidRDefault="0041553E" w:rsidP="0041553E">
      <w:pPr>
        <w:pStyle w:val="msonormalcxspmiddlecxspmiddle"/>
        <w:spacing w:before="0" w:beforeAutospacing="0" w:after="0" w:afterAutospacing="0"/>
        <w:contextualSpacing/>
        <w:jc w:val="both"/>
        <w:rPr>
          <w:lang w:eastAsia="zh-CN"/>
        </w:rPr>
      </w:pPr>
      <w:r w:rsidRPr="0041553E">
        <w:rPr>
          <w:lang w:eastAsia="zh-CN"/>
        </w:rPr>
        <w:t xml:space="preserve">Секретар комісії – </w:t>
      </w:r>
      <w:r w:rsidR="00025CD7">
        <w:rPr>
          <w:lang w:eastAsia="zh-CN"/>
        </w:rPr>
        <w:t>Лєонов А.С.</w:t>
      </w:r>
      <w:r>
        <w:rPr>
          <w:lang w:eastAsia="zh-CN"/>
        </w:rPr>
        <w:t xml:space="preserve"> (Голосували :  за </w:t>
      </w:r>
      <w:r w:rsidR="0031736F">
        <w:rPr>
          <w:lang w:eastAsia="zh-CN"/>
        </w:rPr>
        <w:t>–</w:t>
      </w:r>
      <w:r>
        <w:rPr>
          <w:lang w:eastAsia="zh-CN"/>
        </w:rPr>
        <w:t xml:space="preserve"> 5</w:t>
      </w:r>
      <w:r w:rsidR="0031736F">
        <w:rPr>
          <w:lang w:eastAsia="zh-CN"/>
        </w:rPr>
        <w:t>;</w:t>
      </w:r>
      <w:r w:rsidRPr="0041553E">
        <w:rPr>
          <w:lang w:eastAsia="zh-CN"/>
        </w:rPr>
        <w:t xml:space="preserve"> </w:t>
      </w:r>
      <w:r>
        <w:rPr>
          <w:lang w:eastAsia="zh-CN"/>
        </w:rPr>
        <w:t>проти  –</w:t>
      </w:r>
      <w:r w:rsidR="00DD5906">
        <w:rPr>
          <w:lang w:eastAsia="zh-CN"/>
        </w:rPr>
        <w:t xml:space="preserve"> </w:t>
      </w:r>
      <w:r>
        <w:rPr>
          <w:lang w:eastAsia="zh-CN"/>
        </w:rPr>
        <w:t>0</w:t>
      </w:r>
      <w:r w:rsidR="0031736F">
        <w:rPr>
          <w:lang w:eastAsia="zh-CN"/>
        </w:rPr>
        <w:t>;</w:t>
      </w:r>
      <w:r w:rsidRPr="0041553E">
        <w:rPr>
          <w:lang w:eastAsia="zh-CN"/>
        </w:rPr>
        <w:t xml:space="preserve"> </w:t>
      </w:r>
      <w:r>
        <w:rPr>
          <w:lang w:eastAsia="zh-CN"/>
        </w:rPr>
        <w:t>утримались –0)</w:t>
      </w:r>
    </w:p>
    <w:p w:rsidR="0041553E" w:rsidRDefault="0041553E" w:rsidP="0041553E">
      <w:pPr>
        <w:pStyle w:val="msonormalcxspmiddlecxspmiddlecxspmiddlecxspmiddle"/>
        <w:spacing w:after="0" w:afterAutospacing="0"/>
        <w:contextualSpacing/>
        <w:jc w:val="both"/>
        <w:rPr>
          <w:lang w:eastAsia="zh-CN"/>
        </w:rPr>
      </w:pPr>
      <w:r>
        <w:rPr>
          <w:u w:val="single"/>
          <w:lang w:eastAsia="zh-CN"/>
        </w:rPr>
        <w:t xml:space="preserve">СЛУХАЛИ:   </w:t>
      </w:r>
      <w:r w:rsidR="00485DBD">
        <w:rPr>
          <w:lang w:eastAsia="zh-CN"/>
        </w:rPr>
        <w:t>Підопригора В.В</w:t>
      </w:r>
      <w:r w:rsidR="00485DBD" w:rsidRPr="0041553E">
        <w:rPr>
          <w:lang w:eastAsia="zh-CN"/>
        </w:rPr>
        <w:t>.</w:t>
      </w:r>
      <w:r>
        <w:rPr>
          <w:lang w:eastAsia="zh-CN"/>
        </w:rPr>
        <w:t xml:space="preserve"> ознайомив присутніх з порядком денним. </w:t>
      </w:r>
    </w:p>
    <w:p w:rsidR="0041553E" w:rsidRDefault="0041553E" w:rsidP="0041553E">
      <w:pPr>
        <w:pStyle w:val="msonormalcxspmiddlecxspmiddlecxspmiddlecxspmiddlecxspmiddle"/>
        <w:spacing w:before="0" w:beforeAutospacing="0" w:after="0" w:afterAutospacing="0"/>
        <w:contextualSpacing/>
        <w:jc w:val="both"/>
        <w:rPr>
          <w:lang w:eastAsia="zh-CN"/>
        </w:rPr>
      </w:pPr>
      <w:r>
        <w:rPr>
          <w:lang w:eastAsia="zh-CN"/>
        </w:rPr>
        <w:t>Інших пропозицій не надходило.</w:t>
      </w:r>
    </w:p>
    <w:p w:rsidR="0041553E" w:rsidRDefault="0041553E" w:rsidP="0041553E">
      <w:pPr>
        <w:pStyle w:val="msonormalcxspmiddlecxspmiddlecxspmiddlecxspmiddlecxspmiddle"/>
        <w:spacing w:after="0" w:afterAutospacing="0"/>
        <w:contextualSpacing/>
        <w:jc w:val="both"/>
        <w:rPr>
          <w:lang w:eastAsia="zh-CN"/>
        </w:rPr>
      </w:pPr>
      <w:r>
        <w:rPr>
          <w:lang w:eastAsia="zh-CN"/>
        </w:rPr>
        <w:t>Голосували:</w:t>
      </w:r>
    </w:p>
    <w:p w:rsidR="0041553E" w:rsidRDefault="0041553E" w:rsidP="0041553E">
      <w:pPr>
        <w:pStyle w:val="msonormalcxspmiddlecxspmiddlecxspmiddlecxspmiddle"/>
        <w:spacing w:before="0" w:beforeAutospacing="0" w:after="0" w:afterAutospacing="0"/>
        <w:contextualSpacing/>
        <w:jc w:val="both"/>
        <w:rPr>
          <w:lang w:eastAsia="zh-CN"/>
        </w:rPr>
      </w:pPr>
      <w:r>
        <w:rPr>
          <w:lang w:eastAsia="zh-CN"/>
        </w:rPr>
        <w:t xml:space="preserve">                         за  –    </w:t>
      </w:r>
      <w:r w:rsidR="00485DBD">
        <w:rPr>
          <w:lang w:eastAsia="zh-CN"/>
        </w:rPr>
        <w:t>5</w:t>
      </w:r>
    </w:p>
    <w:p w:rsidR="0041553E" w:rsidRDefault="0041553E" w:rsidP="0041553E">
      <w:pPr>
        <w:pStyle w:val="msonormalcxspmiddlecxspmiddlecxspmiddle"/>
        <w:spacing w:before="0" w:beforeAutospacing="0" w:after="0" w:afterAutospacing="0"/>
        <w:contextualSpacing/>
        <w:jc w:val="both"/>
        <w:rPr>
          <w:lang w:eastAsia="zh-CN"/>
        </w:rPr>
      </w:pPr>
      <w:r>
        <w:rPr>
          <w:lang w:eastAsia="zh-CN"/>
        </w:rPr>
        <w:t xml:space="preserve">                 проти    –    0</w:t>
      </w:r>
    </w:p>
    <w:p w:rsidR="0041553E" w:rsidRDefault="0041553E" w:rsidP="0041553E">
      <w:pPr>
        <w:pStyle w:val="msonormalcxspmiddlecxspmiddle"/>
        <w:spacing w:before="0" w:beforeAutospacing="0" w:after="0" w:afterAutospacing="0"/>
        <w:contextualSpacing/>
        <w:jc w:val="both"/>
        <w:rPr>
          <w:lang w:eastAsia="zh-CN"/>
        </w:rPr>
      </w:pPr>
      <w:r>
        <w:rPr>
          <w:lang w:eastAsia="zh-CN"/>
        </w:rPr>
        <w:t xml:space="preserve">        утримались    –    0</w:t>
      </w:r>
    </w:p>
    <w:p w:rsidR="0041553E" w:rsidRDefault="0041553E" w:rsidP="0041553E">
      <w:pPr>
        <w:shd w:val="clear" w:color="auto" w:fill="FFFFFF" w:themeFill="background1"/>
        <w:spacing w:after="0"/>
        <w:contextualSpacing/>
        <w:jc w:val="both"/>
        <w:rPr>
          <w:rFonts w:ascii="Times New Roman" w:hAnsi="Times New Roman"/>
          <w:sz w:val="24"/>
          <w:szCs w:val="24"/>
          <w:lang w:eastAsia="zh-CN"/>
        </w:rPr>
      </w:pPr>
      <w:r>
        <w:rPr>
          <w:rFonts w:ascii="Times New Roman" w:hAnsi="Times New Roman"/>
          <w:sz w:val="24"/>
          <w:szCs w:val="24"/>
          <w:lang w:eastAsia="zh-CN"/>
        </w:rPr>
        <w:t>За результатами голосування погоджено порядок денний засідання комісії.</w:t>
      </w:r>
    </w:p>
    <w:p w:rsidR="006D2398" w:rsidRDefault="006D2398" w:rsidP="0041553E">
      <w:pPr>
        <w:shd w:val="clear" w:color="auto" w:fill="FFFFFF" w:themeFill="background1"/>
        <w:spacing w:after="0"/>
        <w:contextualSpacing/>
        <w:jc w:val="both"/>
        <w:rPr>
          <w:rFonts w:ascii="Times New Roman" w:hAnsi="Times New Roman"/>
          <w:sz w:val="24"/>
          <w:szCs w:val="24"/>
          <w:lang w:eastAsia="zh-CN"/>
        </w:rPr>
      </w:pPr>
    </w:p>
    <w:p w:rsidR="00BA7387" w:rsidRDefault="00A9196B" w:rsidP="00BA7387">
      <w:pPr>
        <w:shd w:val="clear" w:color="auto" w:fill="FFFFFF" w:themeFill="background1"/>
        <w:spacing w:after="0"/>
        <w:contextualSpacing/>
        <w:jc w:val="both"/>
        <w:rPr>
          <w:rFonts w:ascii="Times New Roman" w:hAnsi="Times New Roman"/>
          <w:color w:val="000000"/>
          <w:sz w:val="24"/>
          <w:szCs w:val="24"/>
        </w:rPr>
      </w:pPr>
      <w:r w:rsidRPr="00BA7387">
        <w:rPr>
          <w:rFonts w:ascii="Times New Roman" w:hAnsi="Times New Roman"/>
          <w:sz w:val="24"/>
          <w:szCs w:val="24"/>
          <w:lang w:eastAsia="zh-CN"/>
        </w:rPr>
        <w:t>Начальник управління регулювання земельних відносин Білоцерківської міської ради</w:t>
      </w:r>
      <w:r w:rsidR="00CD34B5" w:rsidRPr="00BA7387">
        <w:rPr>
          <w:rFonts w:ascii="Times New Roman" w:hAnsi="Times New Roman"/>
          <w:sz w:val="24"/>
          <w:szCs w:val="24"/>
          <w:lang w:eastAsia="zh-CN"/>
        </w:rPr>
        <w:t xml:space="preserve"> Усенко О.П.</w:t>
      </w:r>
      <w:r w:rsidRPr="00BA7387">
        <w:rPr>
          <w:rFonts w:ascii="Times New Roman" w:hAnsi="Times New Roman"/>
          <w:sz w:val="24"/>
          <w:szCs w:val="24"/>
          <w:lang w:eastAsia="zh-CN"/>
        </w:rPr>
        <w:t xml:space="preserve"> </w:t>
      </w:r>
      <w:r w:rsidR="00CD34B5" w:rsidRPr="00BA7387">
        <w:rPr>
          <w:rFonts w:ascii="Times New Roman" w:hAnsi="Times New Roman"/>
          <w:sz w:val="24"/>
          <w:szCs w:val="24"/>
          <w:lang w:eastAsia="zh-CN"/>
        </w:rPr>
        <w:t xml:space="preserve">знайомить присутніх з заявою фізичної особи-підприємця Бедяна В.О. щодо з проханням перегляду питання </w:t>
      </w:r>
      <w:r w:rsidR="00CD34B5" w:rsidRPr="00BA7387">
        <w:rPr>
          <w:rFonts w:ascii="Times New Roman" w:hAnsi="Times New Roman"/>
          <w:bCs/>
          <w:color w:val="000000"/>
          <w:sz w:val="24"/>
          <w:szCs w:val="24"/>
        </w:rPr>
        <w:t xml:space="preserve">про передачу земельної ділянки </w:t>
      </w:r>
      <w:r w:rsidR="00BA7387" w:rsidRPr="00BA7387">
        <w:rPr>
          <w:rFonts w:ascii="Times New Roman" w:hAnsi="Times New Roman"/>
          <w:bCs/>
          <w:color w:val="000000"/>
          <w:sz w:val="24"/>
          <w:szCs w:val="24"/>
        </w:rPr>
        <w:t xml:space="preserve">з кадастровим номером: </w:t>
      </w:r>
      <w:r w:rsidR="00BA7387" w:rsidRPr="00BA7387">
        <w:rPr>
          <w:rFonts w:ascii="Times New Roman" w:hAnsi="Times New Roman"/>
          <w:color w:val="000000"/>
          <w:sz w:val="24"/>
          <w:szCs w:val="24"/>
        </w:rPr>
        <w:t xml:space="preserve">3210300000:06:035:0084 </w:t>
      </w:r>
      <w:r w:rsidR="00CD34B5" w:rsidRPr="00BA7387">
        <w:rPr>
          <w:rFonts w:ascii="Times New Roman" w:hAnsi="Times New Roman"/>
          <w:color w:val="000000"/>
          <w:sz w:val="24"/>
          <w:szCs w:val="24"/>
        </w:rPr>
        <w:t xml:space="preserve"> </w:t>
      </w:r>
      <w:r w:rsidR="00CD34B5" w:rsidRPr="00BA7387">
        <w:rPr>
          <w:rFonts w:ascii="Times New Roman" w:hAnsi="Times New Roman"/>
          <w:bCs/>
          <w:color w:val="000000"/>
          <w:sz w:val="24"/>
          <w:szCs w:val="24"/>
        </w:rPr>
        <w:t>в оренду</w:t>
      </w:r>
      <w:r w:rsidR="00BA7387" w:rsidRPr="00BA7387">
        <w:rPr>
          <w:rFonts w:ascii="Times New Roman" w:hAnsi="Times New Roman"/>
          <w:bCs/>
          <w:color w:val="000000"/>
          <w:sz w:val="24"/>
          <w:szCs w:val="24"/>
        </w:rPr>
        <w:t xml:space="preserve"> строком на 10 (десять) років</w:t>
      </w:r>
      <w:r w:rsidR="00BA7387" w:rsidRPr="00BA7387">
        <w:rPr>
          <w:rFonts w:ascii="Times New Roman" w:hAnsi="Times New Roman"/>
          <w:color w:val="000000"/>
          <w:sz w:val="24"/>
          <w:szCs w:val="24"/>
        </w:rPr>
        <w:t>. Заявник просить передати земельну ділянку в оренду с</w:t>
      </w:r>
      <w:r w:rsidR="00CD34B5" w:rsidRPr="00BA7387">
        <w:rPr>
          <w:rFonts w:ascii="Times New Roman" w:hAnsi="Times New Roman"/>
          <w:color w:val="000000"/>
          <w:sz w:val="24"/>
          <w:szCs w:val="24"/>
        </w:rPr>
        <w:t>троком на 15 (</w:t>
      </w:r>
      <w:r w:rsidR="00BA7387" w:rsidRPr="00BA7387">
        <w:rPr>
          <w:rFonts w:ascii="Times New Roman" w:hAnsi="Times New Roman"/>
          <w:color w:val="000000"/>
          <w:sz w:val="24"/>
          <w:szCs w:val="24"/>
        </w:rPr>
        <w:t>п’ятнадцять</w:t>
      </w:r>
      <w:r w:rsidR="00CD34B5" w:rsidRPr="00BA7387">
        <w:rPr>
          <w:rFonts w:ascii="Times New Roman" w:hAnsi="Times New Roman"/>
          <w:color w:val="000000"/>
          <w:sz w:val="24"/>
          <w:szCs w:val="24"/>
        </w:rPr>
        <w:t>) років</w:t>
      </w:r>
      <w:r w:rsidR="00BA7387" w:rsidRPr="00BA7387">
        <w:rPr>
          <w:rFonts w:ascii="Times New Roman" w:hAnsi="Times New Roman"/>
          <w:color w:val="000000"/>
          <w:sz w:val="24"/>
          <w:szCs w:val="24"/>
        </w:rPr>
        <w:t xml:space="preserve"> з правом передачі земельної ділянки в суборенду</w:t>
      </w:r>
      <w:r w:rsidR="00CD34B5" w:rsidRPr="00BA7387">
        <w:rPr>
          <w:rFonts w:ascii="Times New Roman" w:hAnsi="Times New Roman"/>
          <w:color w:val="000000"/>
          <w:sz w:val="24"/>
          <w:szCs w:val="24"/>
        </w:rPr>
        <w:t xml:space="preserve">. </w:t>
      </w:r>
    </w:p>
    <w:p w:rsidR="00BA7387" w:rsidRPr="00BA7387" w:rsidRDefault="00BA7387" w:rsidP="00BA7387">
      <w:pPr>
        <w:shd w:val="clear" w:color="auto" w:fill="FFFFFF" w:themeFill="background1"/>
        <w:spacing w:after="0"/>
        <w:contextualSpacing/>
        <w:jc w:val="both"/>
        <w:rPr>
          <w:rFonts w:ascii="Times New Roman" w:hAnsi="Times New Roman"/>
          <w:color w:val="000000"/>
          <w:sz w:val="24"/>
          <w:szCs w:val="24"/>
        </w:rPr>
      </w:pPr>
    </w:p>
    <w:p w:rsidR="00BA7387" w:rsidRPr="00BA7387" w:rsidRDefault="00BA7387" w:rsidP="00BA7387">
      <w:pPr>
        <w:spacing w:after="0"/>
        <w:rPr>
          <w:rFonts w:ascii="Times New Roman" w:hAnsi="Times New Roman"/>
          <w:bCs/>
          <w:sz w:val="24"/>
          <w:szCs w:val="24"/>
        </w:rPr>
      </w:pPr>
      <w:r w:rsidRPr="00BA7387">
        <w:rPr>
          <w:rFonts w:ascii="Times New Roman" w:hAnsi="Times New Roman"/>
          <w:bCs/>
          <w:sz w:val="24"/>
          <w:szCs w:val="24"/>
        </w:rPr>
        <w:t xml:space="preserve">За результатами розгляду  Підопригора В.В. вносить пропозицію : </w:t>
      </w:r>
      <w:r w:rsidRPr="00BA7387">
        <w:rPr>
          <w:rFonts w:ascii="Times New Roman" w:hAnsi="Times New Roman"/>
          <w:color w:val="000000"/>
          <w:sz w:val="24"/>
          <w:szCs w:val="24"/>
        </w:rPr>
        <w:t>передати земельну ділянку в оренду строком на 15 (п’ятнадцять) років з правом передачі земельної ділянки в суборенду. Під час розгляду даного питання на сесії БМР, внести редакційну правку до проекту рішення, згідно прийнятого рішення.</w:t>
      </w:r>
    </w:p>
    <w:p w:rsidR="00BA7387" w:rsidRDefault="00BA7387" w:rsidP="00BA7387">
      <w:pPr>
        <w:pStyle w:val="msonormalcxspmiddlecxspmiddlecxspmiddlecxspmiddlecxspmiddle"/>
        <w:spacing w:after="0" w:afterAutospacing="0"/>
        <w:contextualSpacing/>
        <w:jc w:val="both"/>
        <w:rPr>
          <w:lang w:eastAsia="zh-CN"/>
        </w:rPr>
      </w:pPr>
      <w:r>
        <w:rPr>
          <w:lang w:eastAsia="zh-CN"/>
        </w:rPr>
        <w:lastRenderedPageBreak/>
        <w:t>Голосували:</w:t>
      </w:r>
    </w:p>
    <w:p w:rsidR="00BA7387" w:rsidRDefault="00BA7387" w:rsidP="00BA7387">
      <w:pPr>
        <w:pStyle w:val="msonormalcxspmiddlecxspmiddlecxspmiddlecxspmiddle"/>
        <w:spacing w:before="0" w:beforeAutospacing="0" w:after="0" w:afterAutospacing="0"/>
        <w:contextualSpacing/>
        <w:jc w:val="both"/>
        <w:rPr>
          <w:lang w:eastAsia="zh-CN"/>
        </w:rPr>
      </w:pPr>
      <w:r>
        <w:rPr>
          <w:lang w:eastAsia="zh-CN"/>
        </w:rPr>
        <w:t xml:space="preserve">                         за  –    5</w:t>
      </w:r>
    </w:p>
    <w:p w:rsidR="00BA7387" w:rsidRDefault="00BA7387" w:rsidP="00BA7387">
      <w:pPr>
        <w:pStyle w:val="msonormalcxspmiddlecxspmiddlecxspmiddle"/>
        <w:spacing w:before="0" w:beforeAutospacing="0" w:after="0" w:afterAutospacing="0"/>
        <w:contextualSpacing/>
        <w:jc w:val="both"/>
        <w:rPr>
          <w:lang w:eastAsia="zh-CN"/>
        </w:rPr>
      </w:pPr>
      <w:r>
        <w:rPr>
          <w:lang w:eastAsia="zh-CN"/>
        </w:rPr>
        <w:t xml:space="preserve">                 проти    –    0</w:t>
      </w:r>
    </w:p>
    <w:p w:rsidR="00BA7387" w:rsidRDefault="00BA7387" w:rsidP="00BA7387">
      <w:pPr>
        <w:pStyle w:val="msonormalcxspmiddlecxspmiddle"/>
        <w:spacing w:before="0" w:beforeAutospacing="0" w:after="0" w:afterAutospacing="0"/>
        <w:contextualSpacing/>
        <w:jc w:val="both"/>
        <w:rPr>
          <w:lang w:eastAsia="zh-CN"/>
        </w:rPr>
      </w:pPr>
      <w:r>
        <w:rPr>
          <w:lang w:eastAsia="zh-CN"/>
        </w:rPr>
        <w:t xml:space="preserve">        утримались    –    0</w:t>
      </w:r>
    </w:p>
    <w:p w:rsidR="00BA7387" w:rsidRPr="00091961" w:rsidRDefault="00BA7387" w:rsidP="00BA7387">
      <w:pPr>
        <w:spacing w:after="0"/>
        <w:rPr>
          <w:rFonts w:ascii="Times New Roman" w:hAnsi="Times New Roman"/>
          <w:lang w:eastAsia="zh-CN"/>
        </w:rPr>
      </w:pPr>
      <w:r w:rsidRPr="00091961">
        <w:rPr>
          <w:rFonts w:ascii="Times New Roman" w:hAnsi="Times New Roman"/>
          <w:lang w:eastAsia="zh-CN"/>
        </w:rPr>
        <w:t>За результатами голосування рішення прийнято.</w:t>
      </w:r>
    </w:p>
    <w:p w:rsidR="00A9196B" w:rsidRDefault="00A9196B" w:rsidP="0041553E">
      <w:pPr>
        <w:shd w:val="clear" w:color="auto" w:fill="FFFFFF" w:themeFill="background1"/>
        <w:spacing w:after="0"/>
        <w:contextualSpacing/>
        <w:jc w:val="both"/>
        <w:rPr>
          <w:rFonts w:ascii="Times New Roman" w:hAnsi="Times New Roman"/>
          <w:sz w:val="24"/>
          <w:szCs w:val="24"/>
          <w:lang w:eastAsia="zh-CN"/>
        </w:rPr>
      </w:pPr>
    </w:p>
    <w:p w:rsidR="00BA7387" w:rsidRDefault="00BA7387" w:rsidP="00BA7387">
      <w:pPr>
        <w:shd w:val="clear" w:color="auto" w:fill="FFFFFF" w:themeFill="background1"/>
        <w:spacing w:after="0"/>
        <w:contextualSpacing/>
        <w:jc w:val="both"/>
        <w:rPr>
          <w:rFonts w:ascii="Times New Roman" w:hAnsi="Times New Roman"/>
          <w:color w:val="000000"/>
          <w:sz w:val="24"/>
          <w:szCs w:val="24"/>
        </w:rPr>
      </w:pPr>
      <w:r w:rsidRPr="00BA7387">
        <w:rPr>
          <w:rFonts w:ascii="Times New Roman" w:hAnsi="Times New Roman"/>
          <w:sz w:val="24"/>
          <w:szCs w:val="24"/>
          <w:lang w:eastAsia="zh-CN"/>
        </w:rPr>
        <w:t xml:space="preserve">Начальник управління регулювання земельних відносин Білоцерківської міської ради Усенко О.П. знайомить присутніх з заявою фізичної особи-підприємця Бедяна В.О. щодо з проханням перегляду питання </w:t>
      </w:r>
      <w:r w:rsidRPr="00BA7387">
        <w:rPr>
          <w:rFonts w:ascii="Times New Roman" w:hAnsi="Times New Roman"/>
          <w:bCs/>
          <w:color w:val="000000"/>
          <w:sz w:val="24"/>
          <w:szCs w:val="24"/>
        </w:rPr>
        <w:t xml:space="preserve">про передачу земельної ділянки з кадастровим номером: </w:t>
      </w:r>
      <w:r w:rsidRPr="00BA7387">
        <w:rPr>
          <w:rFonts w:ascii="Times New Roman" w:hAnsi="Times New Roman"/>
          <w:color w:val="000000"/>
          <w:sz w:val="24"/>
          <w:szCs w:val="24"/>
        </w:rPr>
        <w:t>3210300000:06:035:008</w:t>
      </w:r>
      <w:r>
        <w:rPr>
          <w:rFonts w:ascii="Times New Roman" w:hAnsi="Times New Roman"/>
          <w:color w:val="000000"/>
          <w:sz w:val="24"/>
          <w:szCs w:val="24"/>
        </w:rPr>
        <w:t>7</w:t>
      </w:r>
      <w:r w:rsidRPr="00BA7387">
        <w:rPr>
          <w:rFonts w:ascii="Times New Roman" w:hAnsi="Times New Roman"/>
          <w:color w:val="000000"/>
          <w:sz w:val="24"/>
          <w:szCs w:val="24"/>
        </w:rPr>
        <w:t xml:space="preserve">  </w:t>
      </w:r>
      <w:r w:rsidRPr="00BA7387">
        <w:rPr>
          <w:rFonts w:ascii="Times New Roman" w:hAnsi="Times New Roman"/>
          <w:bCs/>
          <w:color w:val="000000"/>
          <w:sz w:val="24"/>
          <w:szCs w:val="24"/>
        </w:rPr>
        <w:t>в оренду строком на 10 (десять) років</w:t>
      </w:r>
      <w:r w:rsidRPr="00BA7387">
        <w:rPr>
          <w:rFonts w:ascii="Times New Roman" w:hAnsi="Times New Roman"/>
          <w:color w:val="000000"/>
          <w:sz w:val="24"/>
          <w:szCs w:val="24"/>
        </w:rPr>
        <w:t xml:space="preserve">. Заявник просить передати земельну ділянку в оренду строком на 15 (п’ятнадцять) років з правом передачі земельної ділянки в суборенду. </w:t>
      </w:r>
    </w:p>
    <w:p w:rsidR="00BA7387" w:rsidRPr="00BA7387" w:rsidRDefault="00BA7387" w:rsidP="00BA7387">
      <w:pPr>
        <w:shd w:val="clear" w:color="auto" w:fill="FFFFFF" w:themeFill="background1"/>
        <w:spacing w:after="0"/>
        <w:contextualSpacing/>
        <w:jc w:val="both"/>
        <w:rPr>
          <w:rFonts w:ascii="Times New Roman" w:hAnsi="Times New Roman"/>
          <w:color w:val="000000"/>
          <w:sz w:val="24"/>
          <w:szCs w:val="24"/>
        </w:rPr>
      </w:pPr>
    </w:p>
    <w:p w:rsidR="00BA7387" w:rsidRPr="00BA7387" w:rsidRDefault="00BA7387" w:rsidP="00BA7387">
      <w:pPr>
        <w:spacing w:after="0"/>
        <w:rPr>
          <w:rFonts w:ascii="Times New Roman" w:hAnsi="Times New Roman"/>
          <w:bCs/>
          <w:sz w:val="24"/>
          <w:szCs w:val="24"/>
        </w:rPr>
      </w:pPr>
      <w:r w:rsidRPr="00BA7387">
        <w:rPr>
          <w:rFonts w:ascii="Times New Roman" w:hAnsi="Times New Roman"/>
          <w:bCs/>
          <w:sz w:val="24"/>
          <w:szCs w:val="24"/>
        </w:rPr>
        <w:t xml:space="preserve">За результатами розгляду  Підопригора В.В. вносить пропозицію : </w:t>
      </w:r>
      <w:r w:rsidRPr="00BA7387">
        <w:rPr>
          <w:rFonts w:ascii="Times New Roman" w:hAnsi="Times New Roman"/>
          <w:color w:val="000000"/>
          <w:sz w:val="24"/>
          <w:szCs w:val="24"/>
        </w:rPr>
        <w:t>передати земельну ділянку в оренду строком на 15 (п’ятнадцять) років з правом передачі земельної ділянки в суборенду. Під час розгляду даного питання на сесії БМР, внести редакційну правку до проекту рішення, згідно прийнятого рішення.</w:t>
      </w:r>
    </w:p>
    <w:p w:rsidR="00BA7387" w:rsidRDefault="00BA7387" w:rsidP="00BA7387">
      <w:pPr>
        <w:pStyle w:val="msonormalcxspmiddlecxspmiddlecxspmiddlecxspmiddlecxspmiddle"/>
        <w:spacing w:after="0" w:afterAutospacing="0"/>
        <w:contextualSpacing/>
        <w:jc w:val="both"/>
        <w:rPr>
          <w:lang w:eastAsia="zh-CN"/>
        </w:rPr>
      </w:pPr>
      <w:r>
        <w:rPr>
          <w:lang w:eastAsia="zh-CN"/>
        </w:rPr>
        <w:t>Голосували:</w:t>
      </w:r>
    </w:p>
    <w:p w:rsidR="00BA7387" w:rsidRDefault="00BA7387" w:rsidP="00BA7387">
      <w:pPr>
        <w:pStyle w:val="msonormalcxspmiddlecxspmiddlecxspmiddlecxspmiddle"/>
        <w:spacing w:before="0" w:beforeAutospacing="0" w:after="0" w:afterAutospacing="0"/>
        <w:contextualSpacing/>
        <w:jc w:val="both"/>
        <w:rPr>
          <w:lang w:eastAsia="zh-CN"/>
        </w:rPr>
      </w:pPr>
      <w:r>
        <w:rPr>
          <w:lang w:eastAsia="zh-CN"/>
        </w:rPr>
        <w:t xml:space="preserve">                         за  –    5</w:t>
      </w:r>
    </w:p>
    <w:p w:rsidR="00BA7387" w:rsidRDefault="00BA7387" w:rsidP="00BA7387">
      <w:pPr>
        <w:pStyle w:val="msonormalcxspmiddlecxspmiddlecxspmiddle"/>
        <w:spacing w:before="0" w:beforeAutospacing="0" w:after="0" w:afterAutospacing="0"/>
        <w:contextualSpacing/>
        <w:jc w:val="both"/>
        <w:rPr>
          <w:lang w:eastAsia="zh-CN"/>
        </w:rPr>
      </w:pPr>
      <w:r>
        <w:rPr>
          <w:lang w:eastAsia="zh-CN"/>
        </w:rPr>
        <w:t xml:space="preserve">                 проти    –    0</w:t>
      </w:r>
    </w:p>
    <w:p w:rsidR="00BA7387" w:rsidRDefault="00BA7387" w:rsidP="00BA7387">
      <w:pPr>
        <w:pStyle w:val="msonormalcxspmiddlecxspmiddle"/>
        <w:spacing w:before="0" w:beforeAutospacing="0" w:after="0" w:afterAutospacing="0"/>
        <w:contextualSpacing/>
        <w:jc w:val="both"/>
        <w:rPr>
          <w:lang w:eastAsia="zh-CN"/>
        </w:rPr>
      </w:pPr>
      <w:r>
        <w:rPr>
          <w:lang w:eastAsia="zh-CN"/>
        </w:rPr>
        <w:t xml:space="preserve">        утримались    –    0</w:t>
      </w:r>
    </w:p>
    <w:p w:rsidR="00BA7387" w:rsidRPr="00091961" w:rsidRDefault="00BA7387" w:rsidP="00BA7387">
      <w:pPr>
        <w:spacing w:after="0"/>
        <w:rPr>
          <w:rFonts w:ascii="Times New Roman" w:hAnsi="Times New Roman"/>
          <w:lang w:eastAsia="zh-CN"/>
        </w:rPr>
      </w:pPr>
      <w:r w:rsidRPr="00091961">
        <w:rPr>
          <w:rFonts w:ascii="Times New Roman" w:hAnsi="Times New Roman"/>
          <w:lang w:eastAsia="zh-CN"/>
        </w:rPr>
        <w:t>За результатами голосування рішення прийнято.</w:t>
      </w:r>
    </w:p>
    <w:p w:rsidR="00BA7387" w:rsidRPr="00BA7387" w:rsidRDefault="00BA7387" w:rsidP="0041553E">
      <w:pPr>
        <w:shd w:val="clear" w:color="auto" w:fill="FFFFFF" w:themeFill="background1"/>
        <w:spacing w:after="0"/>
        <w:contextualSpacing/>
        <w:jc w:val="both"/>
        <w:rPr>
          <w:rFonts w:ascii="Times New Roman" w:hAnsi="Times New Roman"/>
          <w:b/>
          <w:sz w:val="24"/>
          <w:szCs w:val="24"/>
          <w:lang w:eastAsia="zh-CN"/>
        </w:rPr>
      </w:pPr>
    </w:p>
    <w:p w:rsidR="00A9196B" w:rsidRDefault="00A9196B" w:rsidP="0041553E">
      <w:pPr>
        <w:shd w:val="clear" w:color="auto" w:fill="FFFFFF" w:themeFill="background1"/>
        <w:spacing w:after="0"/>
        <w:contextualSpacing/>
        <w:jc w:val="both"/>
        <w:rPr>
          <w:rFonts w:ascii="Times New Roman" w:hAnsi="Times New Roman"/>
          <w:sz w:val="24"/>
          <w:szCs w:val="24"/>
          <w:lang w:eastAsia="zh-CN"/>
        </w:rPr>
      </w:pPr>
    </w:p>
    <w:p w:rsidR="00F435C5" w:rsidRDefault="00485DBD" w:rsidP="0041553E">
      <w:pPr>
        <w:shd w:val="clear" w:color="auto" w:fill="FFFFFF" w:themeFill="background1"/>
        <w:spacing w:after="0"/>
        <w:contextualSpacing/>
        <w:jc w:val="both"/>
        <w:rPr>
          <w:rFonts w:ascii="Times New Roman" w:hAnsi="Times New Roman"/>
          <w:sz w:val="24"/>
          <w:szCs w:val="24"/>
          <w:lang w:eastAsia="zh-CN"/>
        </w:rPr>
      </w:pPr>
      <w:r>
        <w:rPr>
          <w:rFonts w:ascii="Times New Roman" w:hAnsi="Times New Roman"/>
          <w:sz w:val="24"/>
          <w:szCs w:val="24"/>
          <w:lang w:eastAsia="zh-CN"/>
        </w:rPr>
        <w:t>Перелік 83</w:t>
      </w:r>
    </w:p>
    <w:tbl>
      <w:tblPr>
        <w:tblW w:w="14775" w:type="dxa"/>
        <w:tblLayout w:type="fixed"/>
        <w:tblCellMar>
          <w:left w:w="0" w:type="dxa"/>
          <w:right w:w="0" w:type="dxa"/>
        </w:tblCellMar>
        <w:tblLook w:val="04A0"/>
      </w:tblPr>
      <w:tblGrid>
        <w:gridCol w:w="366"/>
        <w:gridCol w:w="6897"/>
        <w:gridCol w:w="3969"/>
        <w:gridCol w:w="708"/>
        <w:gridCol w:w="567"/>
        <w:gridCol w:w="426"/>
        <w:gridCol w:w="1842"/>
      </w:tblGrid>
      <w:tr w:rsidR="00485DBD" w:rsidRPr="00F73763" w:rsidTr="00990070">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t>1.</w:t>
            </w:r>
          </w:p>
        </w:tc>
        <w:tc>
          <w:tcPr>
            <w:tcW w:w="689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544D5">
            <w:pPr>
              <w:spacing w:after="0" w:line="229" w:lineRule="atLeast"/>
              <w:rPr>
                <w:rFonts w:ascii="Times New Roman" w:hAnsi="Times New Roman"/>
                <w:sz w:val="20"/>
                <w:szCs w:val="20"/>
                <w:lang w:val="ru-RU" w:eastAsia="ru-RU"/>
              </w:rPr>
            </w:pPr>
            <w:r w:rsidRPr="00F73763">
              <w:rPr>
                <w:rFonts w:ascii="Times New Roman" w:hAnsi="Times New Roman"/>
                <w:b/>
                <w:bCs/>
                <w:sz w:val="20"/>
                <w:szCs w:val="20"/>
                <w:lang w:val="ru-RU" w:eastAsia="ru-RU"/>
              </w:rPr>
              <w:t xml:space="preserve">Про припинення терміну дії договору оренди землі фізичній особі – </w:t>
            </w:r>
            <w:proofErr w:type="gramStart"/>
            <w:r w:rsidRPr="00F73763">
              <w:rPr>
                <w:rFonts w:ascii="Times New Roman" w:hAnsi="Times New Roman"/>
                <w:b/>
                <w:bCs/>
                <w:sz w:val="20"/>
                <w:szCs w:val="20"/>
                <w:lang w:val="ru-RU" w:eastAsia="ru-RU"/>
              </w:rPr>
              <w:t>п</w:t>
            </w:r>
            <w:proofErr w:type="gramEnd"/>
            <w:r w:rsidRPr="00F73763">
              <w:rPr>
                <w:rFonts w:ascii="Times New Roman" w:hAnsi="Times New Roman"/>
                <w:b/>
                <w:bCs/>
                <w:sz w:val="20"/>
                <w:szCs w:val="20"/>
                <w:lang w:val="ru-RU" w:eastAsia="ru-RU"/>
              </w:rPr>
              <w:t xml:space="preserve">ідприємцю Угрюмовій Галині Петрівні </w:t>
            </w:r>
            <w:r w:rsidRPr="00F73763">
              <w:rPr>
                <w:rFonts w:ascii="Times New Roman" w:hAnsi="Times New Roman"/>
                <w:sz w:val="20"/>
                <w:szCs w:val="20"/>
                <w:lang w:val="ru-RU" w:eastAsia="ru-RU"/>
              </w:rPr>
              <w:t xml:space="preserve">під розміщення магазину по продажу побутової техніки (нежитлова будівля літера «А-2») за адресою: вулиця Гоголя, 36, площею 0,0260 га з кадастровим номером: 3210300000:04:015:0002, який укладений 20 жовтня 2014 року №140 на </w:t>
            </w:r>
            <w:r w:rsidRPr="00F73763">
              <w:rPr>
                <w:rFonts w:ascii="Times New Roman" w:hAnsi="Times New Roman"/>
                <w:sz w:val="20"/>
                <w:szCs w:val="20"/>
                <w:lang w:val="ru-RU" w:eastAsia="ru-RU"/>
              </w:rPr>
              <w:lastRenderedPageBreak/>
              <w:t xml:space="preserve">підставі </w:t>
            </w:r>
            <w:proofErr w:type="gramStart"/>
            <w:r w:rsidRPr="00F73763">
              <w:rPr>
                <w:rFonts w:ascii="Times New Roman" w:hAnsi="Times New Roman"/>
                <w:sz w:val="20"/>
                <w:szCs w:val="20"/>
                <w:lang w:val="ru-RU" w:eastAsia="ru-RU"/>
              </w:rPr>
              <w:t>п</w:t>
            </w:r>
            <w:proofErr w:type="gramEnd"/>
            <w:r w:rsidRPr="00F73763">
              <w:rPr>
                <w:rFonts w:ascii="Times New Roman" w:hAnsi="Times New Roman"/>
                <w:sz w:val="20"/>
                <w:szCs w:val="20"/>
                <w:lang w:val="ru-RU" w:eastAsia="ru-RU"/>
              </w:rPr>
              <w:t xml:space="preserve">ідпункту 6.1 пункту 6 рішення міської ради від 29 серпня 2014 року №1278-62-VI «Про оформлення правовстановлюючих документів на земельні ділянки юридичним особам та фізичним особам - підприємцям» та зареєстрований в Державному реєстрі речових прав на нерухоме майно як інше речове право від 06.11.2014 року №7656366 відповідно до п. </w:t>
            </w:r>
            <w:r w:rsidR="004544D5">
              <w:rPr>
                <w:rFonts w:ascii="Times New Roman" w:hAnsi="Times New Roman"/>
                <w:sz w:val="20"/>
                <w:szCs w:val="20"/>
                <w:lang w:val="ru-RU" w:eastAsia="ru-RU"/>
              </w:rPr>
              <w:t>а</w:t>
            </w:r>
            <w:r w:rsidRPr="00F73763">
              <w:rPr>
                <w:rFonts w:ascii="Times New Roman" w:hAnsi="Times New Roman"/>
                <w:sz w:val="20"/>
                <w:szCs w:val="20"/>
                <w:lang w:val="ru-RU" w:eastAsia="ru-RU"/>
              </w:rPr>
              <w:t xml:space="preserve">) ч. 1 ст. 141 Земельного кодексу України, а саме: </w:t>
            </w:r>
            <w:r w:rsidR="004544D5" w:rsidRPr="004544D5">
              <w:rPr>
                <w:rFonts w:ascii="Times New Roman" w:hAnsi="Times New Roman"/>
                <w:color w:val="000000"/>
                <w:sz w:val="20"/>
                <w:szCs w:val="20"/>
                <w:shd w:val="clear" w:color="auto" w:fill="FFFFFF"/>
              </w:rPr>
              <w:t xml:space="preserve">добровільна відмова від права користування </w:t>
            </w:r>
            <w:proofErr w:type="gramStart"/>
            <w:r w:rsidR="004544D5" w:rsidRPr="004544D5">
              <w:rPr>
                <w:rFonts w:ascii="Times New Roman" w:hAnsi="Times New Roman"/>
                <w:color w:val="000000"/>
                <w:sz w:val="20"/>
                <w:szCs w:val="20"/>
                <w:shd w:val="clear" w:color="auto" w:fill="FFFFFF"/>
              </w:rPr>
              <w:t>земельною</w:t>
            </w:r>
            <w:proofErr w:type="gramEnd"/>
            <w:r w:rsidR="004544D5" w:rsidRPr="004544D5">
              <w:rPr>
                <w:rFonts w:ascii="Times New Roman" w:hAnsi="Times New Roman"/>
                <w:color w:val="000000"/>
                <w:sz w:val="20"/>
                <w:szCs w:val="20"/>
                <w:shd w:val="clear" w:color="auto" w:fill="FFFFFF"/>
              </w:rPr>
              <w:t xml:space="preserve"> ділянкою</w:t>
            </w:r>
            <w:r w:rsidRPr="004544D5">
              <w:rPr>
                <w:rFonts w:ascii="Times New Roman" w:hAnsi="Times New Roman"/>
                <w:sz w:val="20"/>
                <w:szCs w:val="20"/>
                <w:lang w:val="ru-RU" w:eastAsia="ru-RU"/>
              </w:rPr>
              <w:t xml:space="preserve">. </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lastRenderedPageBreak/>
              <w:t>оформляє п.2 Угрюмов Е.Ю. бо він власник нерухомого майна</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184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990070" w:rsidRPr="00F73763" w:rsidRDefault="00990070" w:rsidP="00990070">
            <w:pPr>
              <w:spacing w:after="0" w:line="240" w:lineRule="auto"/>
              <w:rPr>
                <w:rFonts w:ascii="Times New Roman" w:hAnsi="Times New Roman"/>
                <w:bCs/>
                <w:sz w:val="20"/>
                <w:szCs w:val="20"/>
                <w:lang w:eastAsia="ru-RU"/>
              </w:rPr>
            </w:pPr>
            <w:r w:rsidRPr="00F73763">
              <w:rPr>
                <w:rFonts w:ascii="Times New Roman" w:hAnsi="Times New Roman"/>
                <w:sz w:val="20"/>
                <w:szCs w:val="20"/>
                <w:lang w:eastAsia="ru-RU"/>
              </w:rPr>
              <w:t>Припинити термін дії договору оренди землі</w:t>
            </w:r>
          </w:p>
          <w:p w:rsidR="00990070" w:rsidRPr="00F73763" w:rsidRDefault="00990070" w:rsidP="00990070">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За –5, проти –0,</w:t>
            </w:r>
          </w:p>
          <w:p w:rsidR="00990070" w:rsidRPr="00F73763" w:rsidRDefault="00990070" w:rsidP="00990070">
            <w:pPr>
              <w:spacing w:after="0" w:line="240" w:lineRule="auto"/>
              <w:rPr>
                <w:rFonts w:ascii="Times New Roman" w:hAnsi="Times New Roman"/>
                <w:sz w:val="20"/>
                <w:szCs w:val="20"/>
                <w:lang w:eastAsia="ru-RU"/>
              </w:rPr>
            </w:pPr>
            <w:r w:rsidRPr="00F73763">
              <w:rPr>
                <w:rFonts w:ascii="Times New Roman" w:hAnsi="Times New Roman"/>
                <w:b/>
                <w:sz w:val="20"/>
                <w:szCs w:val="20"/>
                <w:lang w:eastAsia="ru-RU"/>
              </w:rPr>
              <w:t xml:space="preserve"> утримались – 0</w:t>
            </w:r>
          </w:p>
          <w:p w:rsidR="00485DBD" w:rsidRPr="00F73763" w:rsidRDefault="00485DBD" w:rsidP="00485DBD">
            <w:pPr>
              <w:spacing w:after="0" w:line="240" w:lineRule="auto"/>
              <w:rPr>
                <w:rFonts w:ascii="Times New Roman" w:hAnsi="Times New Roman"/>
                <w:sz w:val="20"/>
                <w:szCs w:val="20"/>
                <w:lang w:val="ru-RU" w:eastAsia="ru-RU"/>
              </w:rPr>
            </w:pPr>
          </w:p>
        </w:tc>
      </w:tr>
      <w:tr w:rsidR="00485DBD" w:rsidRPr="00F73763" w:rsidTr="00990070">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lastRenderedPageBreak/>
              <w:t>2.</w:t>
            </w:r>
          </w:p>
        </w:tc>
        <w:tc>
          <w:tcPr>
            <w:tcW w:w="689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b/>
                <w:bCs/>
                <w:sz w:val="20"/>
                <w:szCs w:val="20"/>
                <w:lang w:val="ru-RU" w:eastAsia="ru-RU"/>
              </w:rPr>
              <w:t>Про передачу земельної ділянки комунальної власності в оренду громадянину Угрюмову Едуарду Юрійовичу</w:t>
            </w:r>
            <w:r w:rsidRPr="00F73763">
              <w:rPr>
                <w:rFonts w:ascii="Times New Roman" w:hAnsi="Times New Roman"/>
                <w:sz w:val="20"/>
                <w:szCs w:val="20"/>
                <w:lang w:val="ru-RU" w:eastAsia="ru-RU"/>
              </w:rPr>
              <w:t>, право власності на яку зареєстровано у Державному реє</w:t>
            </w:r>
            <w:proofErr w:type="gramStart"/>
            <w:r w:rsidRPr="00F73763">
              <w:rPr>
                <w:rFonts w:ascii="Times New Roman" w:hAnsi="Times New Roman"/>
                <w:sz w:val="20"/>
                <w:szCs w:val="20"/>
                <w:lang w:val="ru-RU" w:eastAsia="ru-RU"/>
              </w:rPr>
              <w:t>стр</w:t>
            </w:r>
            <w:proofErr w:type="gramEnd"/>
            <w:r w:rsidRPr="00F73763">
              <w:rPr>
                <w:rFonts w:ascii="Times New Roman" w:hAnsi="Times New Roman"/>
                <w:sz w:val="20"/>
                <w:szCs w:val="20"/>
                <w:lang w:val="ru-RU" w:eastAsia="ru-RU"/>
              </w:rPr>
              <w:t>і речових прав на нерухоме майно від 6 листопада 2014 року №7655796 в оренду громадянину Угрюмову Едуарду Юрійовичу з цільовим призначенням 03.07. Для будівництва та обслуговування будівель торгі</w:t>
            </w:r>
            <w:proofErr w:type="gramStart"/>
            <w:r w:rsidRPr="00F73763">
              <w:rPr>
                <w:rFonts w:ascii="Times New Roman" w:hAnsi="Times New Roman"/>
                <w:sz w:val="20"/>
                <w:szCs w:val="20"/>
                <w:lang w:val="ru-RU" w:eastAsia="ru-RU"/>
              </w:rPr>
              <w:t>вл</w:t>
            </w:r>
            <w:proofErr w:type="gramEnd"/>
            <w:r w:rsidRPr="00F73763">
              <w:rPr>
                <w:rFonts w:ascii="Times New Roman" w:hAnsi="Times New Roman"/>
                <w:sz w:val="20"/>
                <w:szCs w:val="20"/>
                <w:lang w:val="ru-RU" w:eastAsia="ru-RU"/>
              </w:rPr>
              <w:t>і (вид використання – для експлуатації та обслуговування магазину по продажу побутової техніки - нежитлова будівля літера «А-2») площею 0,0260 га (з них: під спорудами – 0,0152 га, під проїздами, проходами та площадками – 0,</w:t>
            </w:r>
            <w:r w:rsidR="004544D5">
              <w:rPr>
                <w:rFonts w:ascii="Times New Roman" w:hAnsi="Times New Roman"/>
                <w:sz w:val="20"/>
                <w:szCs w:val="20"/>
                <w:lang w:val="ru-RU" w:eastAsia="ru-RU"/>
              </w:rPr>
              <w:t>0</w:t>
            </w:r>
            <w:r w:rsidRPr="00F73763">
              <w:rPr>
                <w:rFonts w:ascii="Times New Roman" w:hAnsi="Times New Roman"/>
                <w:sz w:val="20"/>
                <w:szCs w:val="20"/>
                <w:lang w:val="ru-RU" w:eastAsia="ru-RU"/>
              </w:rPr>
              <w:t>108 га) за адресою: вулиця Гоголя, 36, строком на 5 (п’ять) років. Кадастровий номер: 3210300000:04:015:0002.</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proofErr w:type="gramStart"/>
            <w:r w:rsidRPr="00F73763">
              <w:rPr>
                <w:rFonts w:ascii="Times New Roman" w:hAnsi="Times New Roman"/>
                <w:sz w:val="20"/>
                <w:szCs w:val="20"/>
                <w:lang w:val="ru-RU" w:eastAsia="ru-RU"/>
              </w:rPr>
              <w:t>п</w:t>
            </w:r>
            <w:proofErr w:type="gramEnd"/>
            <w:r w:rsidRPr="00F73763">
              <w:rPr>
                <w:rFonts w:ascii="Times New Roman" w:hAnsi="Times New Roman"/>
                <w:sz w:val="20"/>
                <w:szCs w:val="20"/>
                <w:lang w:val="ru-RU" w:eastAsia="ru-RU"/>
              </w:rPr>
              <w:t>ісля Угрюмової Г.П.</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184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990070" w:rsidRPr="00F73763" w:rsidRDefault="00990070" w:rsidP="00990070">
            <w:pPr>
              <w:spacing w:after="0" w:line="240" w:lineRule="auto"/>
              <w:rPr>
                <w:rFonts w:ascii="Times New Roman" w:hAnsi="Times New Roman"/>
                <w:bCs/>
                <w:sz w:val="20"/>
                <w:szCs w:val="20"/>
                <w:lang w:eastAsia="ru-RU"/>
              </w:rPr>
            </w:pPr>
            <w:r w:rsidRPr="00F73763">
              <w:rPr>
                <w:rFonts w:ascii="Times New Roman" w:hAnsi="Times New Roman"/>
                <w:sz w:val="20"/>
                <w:szCs w:val="20"/>
                <w:lang w:eastAsia="ru-RU"/>
              </w:rPr>
              <w:t>Передати земельну ділянку в оренду</w:t>
            </w:r>
          </w:p>
          <w:p w:rsidR="00990070" w:rsidRPr="00F73763" w:rsidRDefault="00990070" w:rsidP="00990070">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За –5, проти –0,</w:t>
            </w:r>
          </w:p>
          <w:p w:rsidR="00990070" w:rsidRPr="00F73763" w:rsidRDefault="00990070" w:rsidP="00990070">
            <w:pPr>
              <w:spacing w:after="0" w:line="240" w:lineRule="auto"/>
              <w:rPr>
                <w:rFonts w:ascii="Times New Roman" w:hAnsi="Times New Roman"/>
                <w:sz w:val="20"/>
                <w:szCs w:val="20"/>
                <w:lang w:eastAsia="ru-RU"/>
              </w:rPr>
            </w:pPr>
            <w:r w:rsidRPr="00F73763">
              <w:rPr>
                <w:rFonts w:ascii="Times New Roman" w:hAnsi="Times New Roman"/>
                <w:b/>
                <w:sz w:val="20"/>
                <w:szCs w:val="20"/>
                <w:lang w:eastAsia="ru-RU"/>
              </w:rPr>
              <w:t xml:space="preserve"> утримались – 0</w:t>
            </w:r>
          </w:p>
          <w:p w:rsidR="00485DBD" w:rsidRPr="00F73763" w:rsidRDefault="00485DBD" w:rsidP="00485DBD">
            <w:pPr>
              <w:spacing w:after="0" w:line="240" w:lineRule="auto"/>
              <w:rPr>
                <w:rFonts w:ascii="Times New Roman" w:hAnsi="Times New Roman"/>
                <w:sz w:val="20"/>
                <w:szCs w:val="20"/>
                <w:lang w:val="ru-RU" w:eastAsia="ru-RU"/>
              </w:rPr>
            </w:pPr>
          </w:p>
        </w:tc>
      </w:tr>
      <w:tr w:rsidR="00485DBD" w:rsidRPr="00F73763" w:rsidTr="00990070">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t>3.</w:t>
            </w:r>
          </w:p>
        </w:tc>
        <w:tc>
          <w:tcPr>
            <w:tcW w:w="689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b/>
                <w:bCs/>
                <w:sz w:val="20"/>
                <w:szCs w:val="20"/>
                <w:lang w:val="ru-RU" w:eastAsia="ru-RU"/>
              </w:rPr>
              <w:t xml:space="preserve">Про припинення терміну дії договору оренди землі фізичній особі – </w:t>
            </w:r>
            <w:proofErr w:type="gramStart"/>
            <w:r w:rsidRPr="00F73763">
              <w:rPr>
                <w:rFonts w:ascii="Times New Roman" w:hAnsi="Times New Roman"/>
                <w:b/>
                <w:bCs/>
                <w:sz w:val="20"/>
                <w:szCs w:val="20"/>
                <w:lang w:val="ru-RU" w:eastAsia="ru-RU"/>
              </w:rPr>
              <w:t>п</w:t>
            </w:r>
            <w:proofErr w:type="gramEnd"/>
            <w:r w:rsidRPr="00F73763">
              <w:rPr>
                <w:rFonts w:ascii="Times New Roman" w:hAnsi="Times New Roman"/>
                <w:b/>
                <w:bCs/>
                <w:sz w:val="20"/>
                <w:szCs w:val="20"/>
                <w:lang w:val="ru-RU" w:eastAsia="ru-RU"/>
              </w:rPr>
              <w:t xml:space="preserve">ідприємцю Войтенку Євгенію Володимировичу </w:t>
            </w:r>
            <w:r w:rsidRPr="00F73763">
              <w:rPr>
                <w:rFonts w:ascii="Times New Roman" w:hAnsi="Times New Roman"/>
                <w:sz w:val="20"/>
                <w:szCs w:val="20"/>
                <w:lang w:val="ru-RU" w:eastAsia="ru-RU"/>
              </w:rPr>
              <w:t xml:space="preserve">під розміщення автостоянки за адресою: провулок Будівельників, 1, площею 0,0730 га з кадастровим номером: 3210300000:02:015:0010, який укладений 17 жовтня 2014 року №138 на підставі підпункту 7.6 пункту 7 рішення міської ради від 18 вересня 2014 року №1283-63-VI «Про оформлення правовстановлюючих документів на земельні ділянки юридичним особам та фізичним особам - </w:t>
            </w:r>
            <w:proofErr w:type="gramStart"/>
            <w:r w:rsidRPr="00F73763">
              <w:rPr>
                <w:rFonts w:ascii="Times New Roman" w:hAnsi="Times New Roman"/>
                <w:sz w:val="20"/>
                <w:szCs w:val="20"/>
                <w:lang w:val="ru-RU" w:eastAsia="ru-RU"/>
              </w:rPr>
              <w:t>п</w:t>
            </w:r>
            <w:proofErr w:type="gramEnd"/>
            <w:r w:rsidRPr="00F73763">
              <w:rPr>
                <w:rFonts w:ascii="Times New Roman" w:hAnsi="Times New Roman"/>
                <w:sz w:val="20"/>
                <w:szCs w:val="20"/>
                <w:lang w:val="ru-RU" w:eastAsia="ru-RU"/>
              </w:rPr>
              <w:t xml:space="preserve">ідприємцям» та зареєстрований в Державному реєстрі речових прав на нерухоме майно як інше речове право від 03.12.2014 року №7996921 відповідно до п. а) ч. 1 ст. 141 Земельного кодексу України, а саме: добровільна відмова від права користування </w:t>
            </w:r>
            <w:proofErr w:type="gramStart"/>
            <w:r w:rsidRPr="00F73763">
              <w:rPr>
                <w:rFonts w:ascii="Times New Roman" w:hAnsi="Times New Roman"/>
                <w:sz w:val="20"/>
                <w:szCs w:val="20"/>
                <w:lang w:val="ru-RU" w:eastAsia="ru-RU"/>
              </w:rPr>
              <w:t>земельною</w:t>
            </w:r>
            <w:proofErr w:type="gramEnd"/>
            <w:r w:rsidRPr="00F73763">
              <w:rPr>
                <w:rFonts w:ascii="Times New Roman" w:hAnsi="Times New Roman"/>
                <w:sz w:val="20"/>
                <w:szCs w:val="20"/>
                <w:lang w:val="ru-RU" w:eastAsia="ru-RU"/>
              </w:rPr>
              <w:t xml:space="preserve"> ділянкою. </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184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990070" w:rsidP="00990070">
            <w:pPr>
              <w:spacing w:after="0" w:line="240" w:lineRule="auto"/>
              <w:rPr>
                <w:rFonts w:ascii="Times New Roman" w:hAnsi="Times New Roman"/>
                <w:sz w:val="20"/>
                <w:szCs w:val="20"/>
                <w:lang w:eastAsia="ru-RU"/>
              </w:rPr>
            </w:pPr>
            <w:r w:rsidRPr="00F73763">
              <w:rPr>
                <w:rFonts w:ascii="Times New Roman" w:hAnsi="Times New Roman"/>
                <w:sz w:val="20"/>
                <w:szCs w:val="20"/>
                <w:lang w:eastAsia="ru-RU"/>
              </w:rPr>
              <w:t>Доопрацювання Підопригора В.В.</w:t>
            </w:r>
          </w:p>
          <w:p w:rsidR="00990070" w:rsidRPr="00F73763" w:rsidRDefault="00990070" w:rsidP="00990070">
            <w:pPr>
              <w:spacing w:after="0" w:line="240" w:lineRule="auto"/>
              <w:rPr>
                <w:rFonts w:ascii="Times New Roman" w:hAnsi="Times New Roman"/>
                <w:sz w:val="20"/>
                <w:szCs w:val="20"/>
                <w:lang w:val="ru-RU" w:eastAsia="ru-RU"/>
              </w:rPr>
            </w:pPr>
          </w:p>
        </w:tc>
      </w:tr>
      <w:tr w:rsidR="00485DBD" w:rsidRPr="00F73763" w:rsidTr="00990070">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t>4.</w:t>
            </w:r>
          </w:p>
        </w:tc>
        <w:tc>
          <w:tcPr>
            <w:tcW w:w="689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b/>
                <w:bCs/>
                <w:sz w:val="20"/>
                <w:szCs w:val="20"/>
                <w:lang w:val="ru-RU" w:eastAsia="ru-RU"/>
              </w:rPr>
              <w:t>Про поновлення договору оренди землі від 01 лютого 2017 року №01, який зареєстрований в Державному реє</w:t>
            </w:r>
            <w:proofErr w:type="gramStart"/>
            <w:r w:rsidRPr="00F73763">
              <w:rPr>
                <w:rFonts w:ascii="Times New Roman" w:hAnsi="Times New Roman"/>
                <w:b/>
                <w:bCs/>
                <w:sz w:val="20"/>
                <w:szCs w:val="20"/>
                <w:lang w:val="ru-RU" w:eastAsia="ru-RU"/>
              </w:rPr>
              <w:t>стр</w:t>
            </w:r>
            <w:proofErr w:type="gramEnd"/>
            <w:r w:rsidRPr="00F73763">
              <w:rPr>
                <w:rFonts w:ascii="Times New Roman" w:hAnsi="Times New Roman"/>
                <w:b/>
                <w:bCs/>
                <w:sz w:val="20"/>
                <w:szCs w:val="20"/>
                <w:lang w:val="ru-RU" w:eastAsia="ru-RU"/>
              </w:rPr>
              <w:t xml:space="preserve">і речових прав на нерухоме майно, як інше речове право від 21 лютого 2017 року №19222553 громадянину Бугаю Василю Івановичу </w:t>
            </w:r>
            <w:r w:rsidRPr="00F73763">
              <w:rPr>
                <w:rFonts w:ascii="Times New Roman" w:hAnsi="Times New Roman"/>
                <w:sz w:val="20"/>
                <w:szCs w:val="20"/>
                <w:lang w:val="ru-RU" w:eastAsia="ru-RU"/>
              </w:rPr>
              <w:t xml:space="preserve">з цільовим призначенням 02.05. Для будівництва індивідуальних гаражів (вид використання – для експлуатації та обслуговування металевого гаража) за адресою: вулиця Рибна, в районі ЗОШ </w:t>
            </w:r>
            <w:r w:rsidRPr="00F73763">
              <w:rPr>
                <w:rFonts w:ascii="Times New Roman" w:hAnsi="Times New Roman"/>
                <w:sz w:val="20"/>
                <w:szCs w:val="20"/>
                <w:lang w:val="ru-RU" w:eastAsia="ru-RU"/>
              </w:rPr>
              <w:lastRenderedPageBreak/>
              <w:t>№10 та СТО ФОП Клінкіна, гараж №2, площею 0,0030 га, строком на 5 (</w:t>
            </w:r>
            <w:proofErr w:type="gramStart"/>
            <w:r w:rsidRPr="00F73763">
              <w:rPr>
                <w:rFonts w:ascii="Times New Roman" w:hAnsi="Times New Roman"/>
                <w:sz w:val="20"/>
                <w:szCs w:val="20"/>
                <w:lang w:val="ru-RU" w:eastAsia="ru-RU"/>
              </w:rPr>
              <w:t>п’ять</w:t>
            </w:r>
            <w:proofErr w:type="gramEnd"/>
            <w:r w:rsidRPr="00F73763">
              <w:rPr>
                <w:rFonts w:ascii="Times New Roman" w:hAnsi="Times New Roman"/>
                <w:sz w:val="20"/>
                <w:szCs w:val="20"/>
                <w:lang w:val="ru-RU" w:eastAsia="ru-RU"/>
              </w:rPr>
              <w:t>) років, за рахунок земель населеного пункту м. Біла Церква. Кадастровий номер: 3210300000:07:015:0101.</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lastRenderedPageBreak/>
              <w:t>ДО до21.02.2020 року</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184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717A6" w:rsidRPr="00F73763" w:rsidRDefault="00990070" w:rsidP="00990070">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 xml:space="preserve">Відмовити в поновленні договору оренди землі </w:t>
            </w:r>
          </w:p>
          <w:p w:rsidR="00990070" w:rsidRPr="00F73763" w:rsidRDefault="00990070" w:rsidP="00990070">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За –5, проти –0,</w:t>
            </w:r>
          </w:p>
          <w:p w:rsidR="00C805B5" w:rsidRPr="00F73763" w:rsidRDefault="00990070" w:rsidP="00990070">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 xml:space="preserve"> утримались – 0</w:t>
            </w:r>
          </w:p>
          <w:p w:rsidR="00C805B5" w:rsidRPr="00F73763" w:rsidRDefault="00C805B5" w:rsidP="00990070">
            <w:pPr>
              <w:spacing w:after="0" w:line="240" w:lineRule="auto"/>
              <w:rPr>
                <w:rFonts w:ascii="Times New Roman" w:hAnsi="Times New Roman"/>
                <w:sz w:val="20"/>
                <w:szCs w:val="20"/>
                <w:lang w:eastAsia="ru-RU"/>
              </w:rPr>
            </w:pPr>
            <w:r w:rsidRPr="00F73763">
              <w:rPr>
                <w:rFonts w:ascii="Times New Roman" w:hAnsi="Times New Roman"/>
                <w:sz w:val="20"/>
                <w:szCs w:val="20"/>
                <w:lang w:eastAsia="ru-RU"/>
              </w:rPr>
              <w:lastRenderedPageBreak/>
              <w:t>Рекомендувати заявнику подати заяву на встановлення земельного сервітуту.</w:t>
            </w:r>
          </w:p>
          <w:p w:rsidR="00485DBD" w:rsidRPr="00F73763" w:rsidRDefault="00485DBD" w:rsidP="00485DBD">
            <w:pPr>
              <w:spacing w:after="0" w:line="240" w:lineRule="auto"/>
              <w:rPr>
                <w:rFonts w:ascii="Times New Roman" w:hAnsi="Times New Roman"/>
                <w:sz w:val="20"/>
                <w:szCs w:val="20"/>
                <w:lang w:val="ru-RU" w:eastAsia="ru-RU"/>
              </w:rPr>
            </w:pPr>
          </w:p>
        </w:tc>
      </w:tr>
      <w:tr w:rsidR="00485DBD" w:rsidRPr="00F73763" w:rsidTr="00990070">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lastRenderedPageBreak/>
              <w:t>5.</w:t>
            </w:r>
          </w:p>
        </w:tc>
        <w:tc>
          <w:tcPr>
            <w:tcW w:w="689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b/>
                <w:bCs/>
                <w:sz w:val="20"/>
                <w:szCs w:val="20"/>
                <w:lang w:val="ru-RU"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громадянамТрачук </w:t>
            </w:r>
            <w:proofErr w:type="gramStart"/>
            <w:r w:rsidRPr="00F73763">
              <w:rPr>
                <w:rFonts w:ascii="Times New Roman" w:hAnsi="Times New Roman"/>
                <w:b/>
                <w:bCs/>
                <w:sz w:val="20"/>
                <w:szCs w:val="20"/>
                <w:lang w:val="ru-RU" w:eastAsia="ru-RU"/>
              </w:rPr>
              <w:t>Св</w:t>
            </w:r>
            <w:proofErr w:type="gramEnd"/>
            <w:r w:rsidRPr="00F73763">
              <w:rPr>
                <w:rFonts w:ascii="Times New Roman" w:hAnsi="Times New Roman"/>
                <w:b/>
                <w:bCs/>
                <w:sz w:val="20"/>
                <w:szCs w:val="20"/>
                <w:lang w:val="ru-RU" w:eastAsia="ru-RU"/>
              </w:rPr>
              <w:t>ітлані Анатоліївні, Ратушній Ірині Анатоліївні</w:t>
            </w:r>
            <w:r w:rsidRPr="00F73763">
              <w:rPr>
                <w:rFonts w:ascii="Times New Roman" w:hAnsi="Times New Roman"/>
                <w:sz w:val="20"/>
                <w:szCs w:val="20"/>
                <w:lang w:val="ru-RU"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w:t>
            </w:r>
            <w:proofErr w:type="gramStart"/>
            <w:r w:rsidRPr="00F73763">
              <w:rPr>
                <w:rFonts w:ascii="Times New Roman" w:hAnsi="Times New Roman"/>
                <w:sz w:val="20"/>
                <w:szCs w:val="20"/>
                <w:lang w:val="ru-RU" w:eastAsia="ru-RU"/>
              </w:rPr>
              <w:t>п</w:t>
            </w:r>
            <w:proofErr w:type="gramEnd"/>
            <w:r w:rsidRPr="00F73763">
              <w:rPr>
                <w:rFonts w:ascii="Times New Roman" w:hAnsi="Times New Roman"/>
                <w:sz w:val="20"/>
                <w:szCs w:val="20"/>
                <w:lang w:val="ru-RU" w:eastAsia="ru-RU"/>
              </w:rPr>
              <w:t xml:space="preserve">ід розміщення існуючого житлового будинку) за адресою: вулиця Івана Кожедуба, 73, площею 0,1000 га, за рахунок земель населеного пункту м. Біла Церква. </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t xml:space="preserve">заяву подали не </w:t>
            </w:r>
            <w:proofErr w:type="gramStart"/>
            <w:r w:rsidRPr="00F73763">
              <w:rPr>
                <w:rFonts w:ascii="Times New Roman" w:hAnsi="Times New Roman"/>
                <w:sz w:val="20"/>
                <w:szCs w:val="20"/>
                <w:lang w:val="ru-RU" w:eastAsia="ru-RU"/>
              </w:rPr>
              <w:t>вс</w:t>
            </w:r>
            <w:proofErr w:type="gramEnd"/>
            <w:r w:rsidRPr="00F73763">
              <w:rPr>
                <w:rFonts w:ascii="Times New Roman" w:hAnsi="Times New Roman"/>
                <w:sz w:val="20"/>
                <w:szCs w:val="20"/>
                <w:lang w:val="ru-RU" w:eastAsia="ru-RU"/>
              </w:rPr>
              <w:t>і співвласники</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184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990070" w:rsidRPr="00F73763" w:rsidRDefault="00990070" w:rsidP="00990070">
            <w:pPr>
              <w:spacing w:after="0" w:line="240" w:lineRule="auto"/>
              <w:rPr>
                <w:rFonts w:ascii="Times New Roman" w:hAnsi="Times New Roman"/>
                <w:sz w:val="20"/>
                <w:szCs w:val="20"/>
                <w:lang w:eastAsia="ru-RU"/>
              </w:rPr>
            </w:pPr>
            <w:r w:rsidRPr="00F73763">
              <w:rPr>
                <w:rFonts w:ascii="Times New Roman" w:hAnsi="Times New Roman"/>
                <w:sz w:val="20"/>
                <w:szCs w:val="20"/>
                <w:lang w:eastAsia="ru-RU"/>
              </w:rPr>
              <w:t xml:space="preserve">Надати дозвіл на розроблення технічної документації </w:t>
            </w:r>
          </w:p>
          <w:p w:rsidR="00A717A6" w:rsidRPr="00F73763" w:rsidRDefault="00A717A6" w:rsidP="00990070">
            <w:pPr>
              <w:spacing w:after="0" w:line="240" w:lineRule="auto"/>
              <w:rPr>
                <w:rFonts w:ascii="Times New Roman" w:hAnsi="Times New Roman"/>
                <w:b/>
                <w:sz w:val="20"/>
                <w:szCs w:val="20"/>
                <w:lang w:eastAsia="ru-RU"/>
              </w:rPr>
            </w:pPr>
          </w:p>
          <w:p w:rsidR="00990070" w:rsidRPr="00F73763" w:rsidRDefault="00990070" w:rsidP="00990070">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За –5, проти –0,</w:t>
            </w:r>
          </w:p>
          <w:p w:rsidR="00990070" w:rsidRPr="00F73763" w:rsidRDefault="00990070" w:rsidP="00990070">
            <w:pPr>
              <w:spacing w:after="0" w:line="240" w:lineRule="auto"/>
              <w:rPr>
                <w:rFonts w:ascii="Times New Roman" w:hAnsi="Times New Roman"/>
                <w:sz w:val="20"/>
                <w:szCs w:val="20"/>
                <w:lang w:eastAsia="ru-RU"/>
              </w:rPr>
            </w:pPr>
            <w:r w:rsidRPr="00F73763">
              <w:rPr>
                <w:rFonts w:ascii="Times New Roman" w:hAnsi="Times New Roman"/>
                <w:b/>
                <w:sz w:val="20"/>
                <w:szCs w:val="20"/>
                <w:lang w:eastAsia="ru-RU"/>
              </w:rPr>
              <w:t xml:space="preserve"> утримались – 0</w:t>
            </w:r>
          </w:p>
          <w:p w:rsidR="00485DBD" w:rsidRPr="00F73763" w:rsidRDefault="00485DBD" w:rsidP="00485DBD">
            <w:pPr>
              <w:spacing w:after="0" w:line="240" w:lineRule="auto"/>
              <w:rPr>
                <w:rFonts w:ascii="Times New Roman" w:hAnsi="Times New Roman"/>
                <w:sz w:val="20"/>
                <w:szCs w:val="20"/>
                <w:lang w:val="ru-RU" w:eastAsia="ru-RU"/>
              </w:rPr>
            </w:pPr>
          </w:p>
        </w:tc>
      </w:tr>
      <w:tr w:rsidR="00485DBD" w:rsidRPr="00F73763" w:rsidTr="00990070">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t>6.</w:t>
            </w:r>
          </w:p>
        </w:tc>
        <w:tc>
          <w:tcPr>
            <w:tcW w:w="689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b/>
                <w:bCs/>
                <w:sz w:val="20"/>
                <w:szCs w:val="20"/>
                <w:lang w:val="ru-RU"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w:t>
            </w:r>
            <w:proofErr w:type="gramStart"/>
            <w:r w:rsidRPr="00F73763">
              <w:rPr>
                <w:rFonts w:ascii="Times New Roman" w:hAnsi="Times New Roman"/>
                <w:b/>
                <w:bCs/>
                <w:sz w:val="20"/>
                <w:szCs w:val="20"/>
                <w:lang w:val="ru-RU" w:eastAsia="ru-RU"/>
              </w:rPr>
              <w:t>З</w:t>
            </w:r>
            <w:proofErr w:type="gramEnd"/>
            <w:r w:rsidRPr="00F73763">
              <w:rPr>
                <w:rFonts w:ascii="Times New Roman" w:hAnsi="Times New Roman"/>
                <w:b/>
                <w:bCs/>
                <w:sz w:val="20"/>
                <w:szCs w:val="20"/>
                <w:lang w:val="ru-RU" w:eastAsia="ru-RU"/>
              </w:rPr>
              <w:t xml:space="preserve"> ОБМЕЖЕНОЮ ВІДПОВІДАЛЬНІСТЮ «БІЛОЦЕРКІВСЬКИЙ ХЛІБОКОМБІНАТ»</w:t>
            </w:r>
            <w:r w:rsidRPr="00F73763">
              <w:rPr>
                <w:rFonts w:ascii="Times New Roman" w:hAnsi="Times New Roman"/>
                <w:sz w:val="20"/>
                <w:szCs w:val="20"/>
                <w:lang w:val="ru-RU" w:eastAsia="ru-RU"/>
              </w:rPr>
              <w:t xml:space="preserve">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за адресою: вулиця Пекарська, 13, площею 0,2976 га, за рахунок земель населеного пункту м. Біла Церква. </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t xml:space="preserve">Додано Державний акт, </w:t>
            </w:r>
            <w:proofErr w:type="gramStart"/>
            <w:r w:rsidRPr="00F73763">
              <w:rPr>
                <w:rFonts w:ascii="Times New Roman" w:hAnsi="Times New Roman"/>
                <w:sz w:val="20"/>
                <w:szCs w:val="20"/>
                <w:lang w:val="ru-RU" w:eastAsia="ru-RU"/>
              </w:rPr>
              <w:t>на право пост</w:t>
            </w:r>
            <w:proofErr w:type="gramEnd"/>
            <w:r w:rsidRPr="00F73763">
              <w:rPr>
                <w:rFonts w:ascii="Times New Roman" w:hAnsi="Times New Roman"/>
                <w:sz w:val="20"/>
                <w:szCs w:val="20"/>
                <w:lang w:val="ru-RU" w:eastAsia="ru-RU"/>
              </w:rPr>
              <w:t>ійного користування землею на КИЇВХЛІБ</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184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C60A87" w:rsidRDefault="00990070" w:rsidP="00C60A87">
            <w:pPr>
              <w:spacing w:after="0" w:line="240" w:lineRule="auto"/>
              <w:ind w:firstLine="851"/>
              <w:jc w:val="both"/>
              <w:rPr>
                <w:rFonts w:ascii="Times New Roman" w:hAnsi="Times New Roman"/>
                <w:b/>
                <w:sz w:val="20"/>
                <w:szCs w:val="20"/>
                <w:lang w:eastAsia="ru-RU"/>
              </w:rPr>
            </w:pPr>
            <w:r w:rsidRPr="00F73763">
              <w:rPr>
                <w:rFonts w:ascii="Times New Roman" w:hAnsi="Times New Roman"/>
                <w:sz w:val="20"/>
                <w:szCs w:val="20"/>
                <w:lang w:eastAsia="ru-RU"/>
              </w:rPr>
              <w:t>Відмовити в наданні дозволу на розроблення технічної документації</w:t>
            </w:r>
            <w:r w:rsidRPr="00F73763">
              <w:rPr>
                <w:rFonts w:ascii="Times New Roman" w:hAnsi="Times New Roman"/>
                <w:b/>
                <w:sz w:val="20"/>
                <w:szCs w:val="20"/>
                <w:lang w:eastAsia="ru-RU"/>
              </w:rPr>
              <w:t xml:space="preserve"> </w:t>
            </w:r>
            <w:r w:rsidR="00C60A87" w:rsidRPr="00C60A87">
              <w:rPr>
                <w:rFonts w:ascii="Times New Roman" w:hAnsi="Times New Roman"/>
                <w:b/>
                <w:sz w:val="20"/>
                <w:szCs w:val="20"/>
                <w:lang w:eastAsia="ru-RU"/>
              </w:rPr>
              <w:t>відповідно</w:t>
            </w:r>
            <w:r w:rsidR="00C60A87" w:rsidRPr="00C60A87">
              <w:rPr>
                <w:rFonts w:ascii="Times New Roman" w:hAnsi="Times New Roman"/>
                <w:sz w:val="20"/>
                <w:szCs w:val="20"/>
                <w:lang w:eastAsia="ru-RU"/>
              </w:rPr>
              <w:t xml:space="preserve"> </w:t>
            </w:r>
            <w:r w:rsidR="00C60A87" w:rsidRPr="00C60A87">
              <w:rPr>
                <w:rFonts w:ascii="Times New Roman" w:hAnsi="Times New Roman"/>
                <w:b/>
                <w:sz w:val="20"/>
                <w:szCs w:val="20"/>
                <w:lang w:eastAsia="ru-RU"/>
              </w:rPr>
              <w:t>до вимог ч.2 ст.120 Земельного кодексу України, а саме</w:t>
            </w:r>
            <w:r w:rsidR="00C60A87" w:rsidRPr="00C60A87">
              <w:rPr>
                <w:rFonts w:ascii="Times New Roman" w:hAnsi="Times New Roman"/>
                <w:sz w:val="20"/>
                <w:szCs w:val="20"/>
                <w:lang w:eastAsia="ru-RU"/>
              </w:rPr>
              <w:t xml:space="preserve">: </w:t>
            </w:r>
            <w:r w:rsidR="00C60A87" w:rsidRPr="00C60A87">
              <w:rPr>
                <w:rFonts w:ascii="Times New Roman" w:hAnsi="Times New Roman"/>
                <w:b/>
                <w:sz w:val="20"/>
                <w:szCs w:val="20"/>
                <w:lang w:eastAsia="ru-RU"/>
              </w:rPr>
              <w:t>я</w:t>
            </w:r>
            <w:r w:rsidR="00C60A87" w:rsidRPr="00C60A87">
              <w:rPr>
                <w:rFonts w:ascii="Times New Roman" w:hAnsi="Times New Roman"/>
                <w:b/>
                <w:sz w:val="20"/>
                <w:szCs w:val="20"/>
                <w:shd w:val="clear" w:color="auto" w:fill="FFFFFF"/>
              </w:rPr>
              <w:t xml:space="preserve">кщо жилий будинок, будівля або споруда розміщені на земельній ділянці, що перебуває у користуванні, то в разі набуття права власності на ці об'єкти до </w:t>
            </w:r>
            <w:r w:rsidR="00C60A87" w:rsidRPr="00C60A87">
              <w:rPr>
                <w:rFonts w:ascii="Times New Roman" w:hAnsi="Times New Roman"/>
                <w:b/>
                <w:sz w:val="20"/>
                <w:szCs w:val="20"/>
                <w:shd w:val="clear" w:color="auto" w:fill="FFFFFF"/>
              </w:rPr>
              <w:lastRenderedPageBreak/>
              <w:t>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r w:rsidR="00C60A87" w:rsidRPr="00C60A87">
              <w:rPr>
                <w:rFonts w:ascii="Times New Roman" w:hAnsi="Times New Roman"/>
                <w:b/>
                <w:sz w:val="20"/>
                <w:szCs w:val="20"/>
                <w:lang w:eastAsia="ru-RU"/>
              </w:rPr>
              <w:t>, враховуючи те, що згідно відомостей Державного реєстру речових прав на нерухоме майно об’єкти нерухомості розміщені на даній земельній ділянці перебувають у власності третіх осіб.</w:t>
            </w:r>
          </w:p>
          <w:p w:rsidR="002A5584" w:rsidRPr="00832843" w:rsidRDefault="002A5584" w:rsidP="00C60A87">
            <w:pPr>
              <w:spacing w:after="0" w:line="240" w:lineRule="auto"/>
              <w:ind w:firstLine="851"/>
              <w:jc w:val="both"/>
              <w:rPr>
                <w:rFonts w:ascii="Times New Roman" w:hAnsi="Times New Roman"/>
                <w:b/>
                <w:sz w:val="24"/>
                <w:szCs w:val="24"/>
                <w:lang w:eastAsia="ru-RU"/>
              </w:rPr>
            </w:pPr>
          </w:p>
          <w:p w:rsidR="00990070" w:rsidRPr="00F73763" w:rsidRDefault="00990070" w:rsidP="00990070">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За –5, проти –0,</w:t>
            </w:r>
          </w:p>
          <w:p w:rsidR="00990070" w:rsidRPr="00F73763" w:rsidRDefault="00990070" w:rsidP="00990070">
            <w:pPr>
              <w:spacing w:after="0" w:line="240" w:lineRule="auto"/>
              <w:rPr>
                <w:rFonts w:ascii="Times New Roman" w:hAnsi="Times New Roman"/>
                <w:sz w:val="20"/>
                <w:szCs w:val="20"/>
                <w:lang w:eastAsia="ru-RU"/>
              </w:rPr>
            </w:pPr>
            <w:r w:rsidRPr="00F73763">
              <w:rPr>
                <w:rFonts w:ascii="Times New Roman" w:hAnsi="Times New Roman"/>
                <w:b/>
                <w:sz w:val="20"/>
                <w:szCs w:val="20"/>
                <w:lang w:eastAsia="ru-RU"/>
              </w:rPr>
              <w:t xml:space="preserve"> утримались – 0</w:t>
            </w:r>
          </w:p>
          <w:p w:rsidR="00485DBD" w:rsidRPr="00F73763" w:rsidRDefault="00485DBD" w:rsidP="00485DBD">
            <w:pPr>
              <w:spacing w:after="0" w:line="240" w:lineRule="auto"/>
              <w:rPr>
                <w:rFonts w:ascii="Times New Roman" w:hAnsi="Times New Roman"/>
                <w:sz w:val="20"/>
                <w:szCs w:val="20"/>
                <w:lang w:val="ru-RU" w:eastAsia="ru-RU"/>
              </w:rPr>
            </w:pPr>
          </w:p>
        </w:tc>
      </w:tr>
      <w:tr w:rsidR="00485DBD" w:rsidRPr="00F73763" w:rsidTr="00990070">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lastRenderedPageBreak/>
              <w:t>7.</w:t>
            </w:r>
          </w:p>
        </w:tc>
        <w:tc>
          <w:tcPr>
            <w:tcW w:w="689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b/>
                <w:bCs/>
                <w:sz w:val="20"/>
                <w:szCs w:val="20"/>
                <w:lang w:val="ru-RU" w:eastAsia="ru-RU"/>
              </w:rPr>
              <w:t>Про припинення терміну дії договору оренди землі ПРИВАТНОМУ АКЦІОНЕРНОМУ ТОВАРИСТВУ</w:t>
            </w:r>
            <w:proofErr w:type="gramStart"/>
            <w:r w:rsidRPr="00F73763">
              <w:rPr>
                <w:rFonts w:ascii="Times New Roman" w:hAnsi="Times New Roman"/>
                <w:b/>
                <w:bCs/>
                <w:sz w:val="20"/>
                <w:szCs w:val="20"/>
                <w:lang w:val="ru-RU" w:eastAsia="ru-RU"/>
              </w:rPr>
              <w:t>«А</w:t>
            </w:r>
            <w:proofErr w:type="gramEnd"/>
            <w:r w:rsidRPr="00F73763">
              <w:rPr>
                <w:rFonts w:ascii="Times New Roman" w:hAnsi="Times New Roman"/>
                <w:b/>
                <w:bCs/>
                <w:sz w:val="20"/>
                <w:szCs w:val="20"/>
                <w:lang w:val="ru-RU" w:eastAsia="ru-RU"/>
              </w:rPr>
              <w:t>ГРОХІМЦЕНТР»</w:t>
            </w:r>
            <w:r w:rsidRPr="00F73763">
              <w:rPr>
                <w:rFonts w:ascii="Times New Roman" w:hAnsi="Times New Roman"/>
                <w:sz w:val="20"/>
                <w:szCs w:val="20"/>
                <w:lang w:val="ru-RU" w:eastAsia="ru-RU"/>
              </w:rPr>
              <w:t>під розміщення існуючого магазину за адресою: вулиця Дружби, 7, площею 0,0732 га з кадастровим номером: 3210300000:03:008:0038, який укладений 10 червня 2016 року №12 на підставі підпункту 1.2 пункту 1 рішення міської ради від 24 березня 2016 року №89-08-VII «Про передачу земельних ділянку в оренду» та зареєстрований в Державному реє</w:t>
            </w:r>
            <w:proofErr w:type="gramStart"/>
            <w:r w:rsidRPr="00F73763">
              <w:rPr>
                <w:rFonts w:ascii="Times New Roman" w:hAnsi="Times New Roman"/>
                <w:sz w:val="20"/>
                <w:szCs w:val="20"/>
                <w:lang w:val="ru-RU" w:eastAsia="ru-RU"/>
              </w:rPr>
              <w:t>стр</w:t>
            </w:r>
            <w:proofErr w:type="gramEnd"/>
            <w:r w:rsidRPr="00F73763">
              <w:rPr>
                <w:rFonts w:ascii="Times New Roman" w:hAnsi="Times New Roman"/>
                <w:sz w:val="20"/>
                <w:szCs w:val="20"/>
                <w:lang w:val="ru-RU" w:eastAsia="ru-RU"/>
              </w:rPr>
              <w:t xml:space="preserve">і речових прав на нерухоме майно як інше </w:t>
            </w:r>
            <w:r w:rsidRPr="00F73763">
              <w:rPr>
                <w:rFonts w:ascii="Times New Roman" w:hAnsi="Times New Roman"/>
                <w:sz w:val="20"/>
                <w:szCs w:val="20"/>
                <w:lang w:val="ru-RU" w:eastAsia="ru-RU"/>
              </w:rPr>
              <w:lastRenderedPageBreak/>
              <w:t xml:space="preserve">речове право від 14 червня 2016 року №15102177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lastRenderedPageBreak/>
              <w:t xml:space="preserve">новий власник </w:t>
            </w:r>
            <w:proofErr w:type="gramStart"/>
            <w:r w:rsidRPr="00F73763">
              <w:rPr>
                <w:rFonts w:ascii="Times New Roman" w:hAnsi="Times New Roman"/>
                <w:sz w:val="20"/>
                <w:szCs w:val="20"/>
                <w:lang w:val="ru-RU" w:eastAsia="ru-RU"/>
              </w:rPr>
              <w:t>ТОВ</w:t>
            </w:r>
            <w:proofErr w:type="gramEnd"/>
            <w:r w:rsidRPr="00F73763">
              <w:rPr>
                <w:rFonts w:ascii="Times New Roman" w:hAnsi="Times New Roman"/>
                <w:sz w:val="20"/>
                <w:szCs w:val="20"/>
                <w:lang w:val="ru-RU" w:eastAsia="ru-RU"/>
              </w:rPr>
              <w:t xml:space="preserve"> КОМФОРТ СТАНДАРТ не подали заяву</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184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E5527F" w:rsidP="00485DBD">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Запросити заявника на засідання земельної комі</w:t>
            </w:r>
            <w:proofErr w:type="gramStart"/>
            <w:r w:rsidRPr="00F73763">
              <w:rPr>
                <w:rFonts w:ascii="Times New Roman" w:hAnsi="Times New Roman"/>
                <w:sz w:val="20"/>
                <w:szCs w:val="20"/>
                <w:lang w:val="ru-RU" w:eastAsia="ru-RU"/>
              </w:rPr>
              <w:t>с</w:t>
            </w:r>
            <w:proofErr w:type="gramEnd"/>
            <w:r w:rsidRPr="00F73763">
              <w:rPr>
                <w:rFonts w:ascii="Times New Roman" w:hAnsi="Times New Roman"/>
                <w:sz w:val="20"/>
                <w:szCs w:val="20"/>
                <w:lang w:val="ru-RU" w:eastAsia="ru-RU"/>
              </w:rPr>
              <w:t>ії</w:t>
            </w:r>
          </w:p>
        </w:tc>
      </w:tr>
    </w:tbl>
    <w:p w:rsidR="00E5527F" w:rsidRPr="00F73763" w:rsidRDefault="00E5527F">
      <w:pPr>
        <w:rPr>
          <w:rFonts w:ascii="Times New Roman" w:hAnsi="Times New Roman"/>
          <w:b/>
          <w:sz w:val="20"/>
          <w:szCs w:val="20"/>
        </w:rPr>
      </w:pPr>
      <w:r w:rsidRPr="00F73763">
        <w:rPr>
          <w:rFonts w:ascii="Times New Roman" w:hAnsi="Times New Roman"/>
          <w:b/>
          <w:sz w:val="20"/>
          <w:szCs w:val="20"/>
        </w:rPr>
        <w:lastRenderedPageBreak/>
        <w:t>Присутній Денисенко І.О.</w:t>
      </w:r>
    </w:p>
    <w:tbl>
      <w:tblPr>
        <w:tblW w:w="14917" w:type="dxa"/>
        <w:tblLayout w:type="fixed"/>
        <w:tblCellMar>
          <w:left w:w="0" w:type="dxa"/>
          <w:right w:w="0" w:type="dxa"/>
        </w:tblCellMar>
        <w:tblLook w:val="04A0"/>
      </w:tblPr>
      <w:tblGrid>
        <w:gridCol w:w="366"/>
        <w:gridCol w:w="6471"/>
        <w:gridCol w:w="3969"/>
        <w:gridCol w:w="708"/>
        <w:gridCol w:w="567"/>
        <w:gridCol w:w="426"/>
        <w:gridCol w:w="2410"/>
      </w:tblGrid>
      <w:tr w:rsidR="00485DBD" w:rsidRPr="00F73763" w:rsidTr="00E806EC">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t>8.</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b/>
                <w:bCs/>
                <w:sz w:val="20"/>
                <w:szCs w:val="20"/>
                <w:lang w:val="ru-RU" w:eastAsia="ru-RU"/>
              </w:rPr>
              <w:t xml:space="preserve">Про припинення терміну дії договору оренди землі фізичній особі – </w:t>
            </w:r>
            <w:proofErr w:type="gramStart"/>
            <w:r w:rsidRPr="00F73763">
              <w:rPr>
                <w:rFonts w:ascii="Times New Roman" w:hAnsi="Times New Roman"/>
                <w:b/>
                <w:bCs/>
                <w:sz w:val="20"/>
                <w:szCs w:val="20"/>
                <w:lang w:val="ru-RU" w:eastAsia="ru-RU"/>
              </w:rPr>
              <w:t>п</w:t>
            </w:r>
            <w:proofErr w:type="gramEnd"/>
            <w:r w:rsidRPr="00F73763">
              <w:rPr>
                <w:rFonts w:ascii="Times New Roman" w:hAnsi="Times New Roman"/>
                <w:b/>
                <w:bCs/>
                <w:sz w:val="20"/>
                <w:szCs w:val="20"/>
                <w:lang w:val="ru-RU" w:eastAsia="ru-RU"/>
              </w:rPr>
              <w:t>ідприємцю Ходаківській Галині Григорівні</w:t>
            </w:r>
            <w:r w:rsidRPr="00F73763">
              <w:rPr>
                <w:rFonts w:ascii="Times New Roman" w:hAnsi="Times New Roman"/>
                <w:sz w:val="20"/>
                <w:szCs w:val="20"/>
                <w:lang w:val="ru-RU" w:eastAsia="ru-RU"/>
              </w:rPr>
              <w:t xml:space="preserve"> під розміщення кіоску по продажу продовольчих товарів за адресою: бульвар Олександрійський, в районі житлового будинку №20, площею 0,0018 га з кадастровим номером: 3210300000:03:005:0138, який укладений 17 травня 2016 року №13 на </w:t>
            </w:r>
            <w:proofErr w:type="gramStart"/>
            <w:r w:rsidRPr="00F73763">
              <w:rPr>
                <w:rFonts w:ascii="Times New Roman" w:hAnsi="Times New Roman"/>
                <w:sz w:val="20"/>
                <w:szCs w:val="20"/>
                <w:lang w:val="ru-RU" w:eastAsia="ru-RU"/>
              </w:rPr>
              <w:t>п</w:t>
            </w:r>
            <w:proofErr w:type="gramEnd"/>
            <w:r w:rsidRPr="00F73763">
              <w:rPr>
                <w:rFonts w:ascii="Times New Roman" w:hAnsi="Times New Roman"/>
                <w:sz w:val="20"/>
                <w:szCs w:val="20"/>
                <w:lang w:val="ru-RU" w:eastAsia="ru-RU"/>
              </w:rPr>
              <w:t xml:space="preserve">ідставі підпункту 1.8 пункту 1 рішення міської ради від 24 березня 2016 року №89-08-VII «Про передачу земельних ділянку в оренду» та зареєстрований в Державному реєстрі речових прав на нерухоме майно як інше речове право від 11липня 2016 року №15411002 відповідно до п. а) ч. 1 ст. 141 Земельного кодексу України, а саме: добровільна відмова від права користування </w:t>
            </w:r>
            <w:proofErr w:type="gramStart"/>
            <w:r w:rsidRPr="00F73763">
              <w:rPr>
                <w:rFonts w:ascii="Times New Roman" w:hAnsi="Times New Roman"/>
                <w:sz w:val="20"/>
                <w:szCs w:val="20"/>
                <w:lang w:val="ru-RU" w:eastAsia="ru-RU"/>
              </w:rPr>
              <w:t>земельною</w:t>
            </w:r>
            <w:proofErr w:type="gramEnd"/>
            <w:r w:rsidRPr="00F73763">
              <w:rPr>
                <w:rFonts w:ascii="Times New Roman" w:hAnsi="Times New Roman"/>
                <w:sz w:val="20"/>
                <w:szCs w:val="20"/>
                <w:lang w:val="ru-RU" w:eastAsia="ru-RU"/>
              </w:rPr>
              <w:t xml:space="preserve"> ділянкою. </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5527F" w:rsidRPr="00F73763" w:rsidRDefault="00E5527F" w:rsidP="00E5527F">
            <w:pPr>
              <w:spacing w:after="0" w:line="240" w:lineRule="auto"/>
              <w:rPr>
                <w:rFonts w:ascii="Times New Roman" w:hAnsi="Times New Roman"/>
                <w:sz w:val="20"/>
                <w:szCs w:val="20"/>
                <w:lang w:eastAsia="ru-RU"/>
              </w:rPr>
            </w:pPr>
            <w:r w:rsidRPr="00F73763">
              <w:rPr>
                <w:rFonts w:ascii="Times New Roman" w:hAnsi="Times New Roman"/>
                <w:sz w:val="20"/>
                <w:szCs w:val="20"/>
                <w:lang w:eastAsia="ru-RU"/>
              </w:rPr>
              <w:t>Припинити термін дії договору оренди землі</w:t>
            </w:r>
          </w:p>
          <w:p w:rsidR="00E5527F" w:rsidRPr="00F73763" w:rsidRDefault="00E5527F" w:rsidP="00E5527F">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За –6, проти –0,</w:t>
            </w:r>
          </w:p>
          <w:p w:rsidR="00E5527F" w:rsidRPr="00F73763" w:rsidRDefault="00E5527F" w:rsidP="00E5527F">
            <w:pPr>
              <w:spacing w:after="0" w:line="240" w:lineRule="auto"/>
              <w:rPr>
                <w:rFonts w:ascii="Times New Roman" w:hAnsi="Times New Roman"/>
                <w:sz w:val="20"/>
                <w:szCs w:val="20"/>
                <w:lang w:eastAsia="ru-RU"/>
              </w:rPr>
            </w:pPr>
            <w:r w:rsidRPr="00F73763">
              <w:rPr>
                <w:rFonts w:ascii="Times New Roman" w:hAnsi="Times New Roman"/>
                <w:b/>
                <w:sz w:val="20"/>
                <w:szCs w:val="20"/>
                <w:lang w:eastAsia="ru-RU"/>
              </w:rPr>
              <w:t xml:space="preserve"> утримались – 0</w:t>
            </w:r>
          </w:p>
          <w:p w:rsidR="00485DBD" w:rsidRPr="00F73763" w:rsidRDefault="00485DBD" w:rsidP="00485DBD">
            <w:pPr>
              <w:spacing w:after="0" w:line="240" w:lineRule="auto"/>
              <w:rPr>
                <w:rFonts w:ascii="Times New Roman" w:hAnsi="Times New Roman"/>
                <w:sz w:val="20"/>
                <w:szCs w:val="20"/>
                <w:lang w:val="ru-RU" w:eastAsia="ru-RU"/>
              </w:rPr>
            </w:pPr>
          </w:p>
        </w:tc>
      </w:tr>
      <w:tr w:rsidR="00485DBD" w:rsidRPr="00F73763" w:rsidTr="00E806EC">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t>9.</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b/>
                <w:bCs/>
                <w:sz w:val="20"/>
                <w:szCs w:val="20"/>
                <w:lang w:val="ru-RU" w:eastAsia="ru-RU"/>
              </w:rPr>
              <w:t xml:space="preserve">Про припинення терміну дії договору оренди землі фізичній особі – </w:t>
            </w:r>
            <w:proofErr w:type="gramStart"/>
            <w:r w:rsidRPr="00F73763">
              <w:rPr>
                <w:rFonts w:ascii="Times New Roman" w:hAnsi="Times New Roman"/>
                <w:b/>
                <w:bCs/>
                <w:sz w:val="20"/>
                <w:szCs w:val="20"/>
                <w:lang w:val="ru-RU" w:eastAsia="ru-RU"/>
              </w:rPr>
              <w:t>п</w:t>
            </w:r>
            <w:proofErr w:type="gramEnd"/>
            <w:r w:rsidRPr="00F73763">
              <w:rPr>
                <w:rFonts w:ascii="Times New Roman" w:hAnsi="Times New Roman"/>
                <w:b/>
                <w:bCs/>
                <w:sz w:val="20"/>
                <w:szCs w:val="20"/>
                <w:lang w:val="ru-RU" w:eastAsia="ru-RU"/>
              </w:rPr>
              <w:t>ідприємцю Мороз Інні Сергіївні</w:t>
            </w:r>
            <w:r w:rsidRPr="00F73763">
              <w:rPr>
                <w:rFonts w:ascii="Times New Roman" w:hAnsi="Times New Roman"/>
                <w:sz w:val="20"/>
                <w:szCs w:val="20"/>
                <w:lang w:val="ru-RU" w:eastAsia="ru-RU"/>
              </w:rPr>
              <w:t xml:space="preserve">під розміщення павільйону по продажу продовольчих товарів за адресою: вулиця Андрея Шептицького, в районі житлового будинку №19 по вулиці Водопійна, площею 0,0054 га з кадастровим номером: 3210300000:03:001:0129, який укладений 01 грудня 2016 року №65 на </w:t>
            </w:r>
            <w:proofErr w:type="gramStart"/>
            <w:r w:rsidRPr="00F73763">
              <w:rPr>
                <w:rFonts w:ascii="Times New Roman" w:hAnsi="Times New Roman"/>
                <w:sz w:val="20"/>
                <w:szCs w:val="20"/>
                <w:lang w:val="ru-RU" w:eastAsia="ru-RU"/>
              </w:rPr>
              <w:t>п</w:t>
            </w:r>
            <w:proofErr w:type="gramEnd"/>
            <w:r w:rsidRPr="00F73763">
              <w:rPr>
                <w:rFonts w:ascii="Times New Roman" w:hAnsi="Times New Roman"/>
                <w:sz w:val="20"/>
                <w:szCs w:val="20"/>
                <w:lang w:val="ru-RU" w:eastAsia="ru-RU"/>
              </w:rPr>
              <w:t xml:space="preserve">ідставі підпункту 1.9 пункту 1 рішення міської ради від 08 вересня 2016 року №255-15-VII «Про поновлення договорів оренди землі» та зареєстрований в Державному реєстрі речових прав на нерухоме майно як інше речове право від 22 січня 2019 року №30032051 відповідно до п. а) ч. 1 ст. 141 Земельного кодексу України, а саме: добровільна відмова </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t xml:space="preserve">оформляє п.10 </w:t>
            </w:r>
            <w:proofErr w:type="gramStart"/>
            <w:r w:rsidRPr="00F73763">
              <w:rPr>
                <w:rFonts w:ascii="Times New Roman" w:hAnsi="Times New Roman"/>
                <w:sz w:val="20"/>
                <w:szCs w:val="20"/>
                <w:lang w:val="ru-RU" w:eastAsia="ru-RU"/>
              </w:rPr>
              <w:t>Св</w:t>
            </w:r>
            <w:proofErr w:type="gramEnd"/>
            <w:r w:rsidRPr="00F73763">
              <w:rPr>
                <w:rFonts w:ascii="Times New Roman" w:hAnsi="Times New Roman"/>
                <w:sz w:val="20"/>
                <w:szCs w:val="20"/>
                <w:lang w:val="ru-RU" w:eastAsia="ru-RU"/>
              </w:rPr>
              <w:t>іржевська С.О.</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5527F" w:rsidRPr="00F73763" w:rsidRDefault="00E5527F" w:rsidP="00E5527F">
            <w:pPr>
              <w:spacing w:after="0" w:line="240" w:lineRule="auto"/>
              <w:rPr>
                <w:rFonts w:ascii="Times New Roman" w:hAnsi="Times New Roman"/>
                <w:sz w:val="20"/>
                <w:szCs w:val="20"/>
                <w:lang w:eastAsia="ru-RU"/>
              </w:rPr>
            </w:pPr>
            <w:r w:rsidRPr="00F73763">
              <w:rPr>
                <w:rFonts w:ascii="Times New Roman" w:hAnsi="Times New Roman"/>
                <w:sz w:val="20"/>
                <w:szCs w:val="20"/>
                <w:lang w:eastAsia="ru-RU"/>
              </w:rPr>
              <w:t>Припинити термін дії договору оренди землі</w:t>
            </w:r>
          </w:p>
          <w:p w:rsidR="00E5527F" w:rsidRPr="00F73763" w:rsidRDefault="00E5527F" w:rsidP="00E5527F">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За –6, проти –0,</w:t>
            </w:r>
          </w:p>
          <w:p w:rsidR="00E5527F" w:rsidRPr="00F73763" w:rsidRDefault="00E5527F" w:rsidP="00E5527F">
            <w:pPr>
              <w:spacing w:after="0" w:line="240" w:lineRule="auto"/>
              <w:rPr>
                <w:rFonts w:ascii="Times New Roman" w:hAnsi="Times New Roman"/>
                <w:sz w:val="20"/>
                <w:szCs w:val="20"/>
                <w:lang w:eastAsia="ru-RU"/>
              </w:rPr>
            </w:pPr>
            <w:r w:rsidRPr="00F73763">
              <w:rPr>
                <w:rFonts w:ascii="Times New Roman" w:hAnsi="Times New Roman"/>
                <w:b/>
                <w:sz w:val="20"/>
                <w:szCs w:val="20"/>
                <w:lang w:eastAsia="ru-RU"/>
              </w:rPr>
              <w:t xml:space="preserve"> утримались – 0</w:t>
            </w:r>
          </w:p>
          <w:p w:rsidR="00485DBD" w:rsidRPr="00F73763" w:rsidRDefault="00485DBD" w:rsidP="00485DBD">
            <w:pPr>
              <w:spacing w:after="0" w:line="240" w:lineRule="auto"/>
              <w:rPr>
                <w:rFonts w:ascii="Times New Roman" w:hAnsi="Times New Roman"/>
                <w:sz w:val="20"/>
                <w:szCs w:val="20"/>
                <w:lang w:val="ru-RU" w:eastAsia="ru-RU"/>
              </w:rPr>
            </w:pPr>
          </w:p>
        </w:tc>
      </w:tr>
      <w:tr w:rsidR="00485DBD" w:rsidRPr="00F73763" w:rsidTr="00E806EC">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t>10.</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b/>
                <w:bCs/>
                <w:sz w:val="20"/>
                <w:szCs w:val="20"/>
                <w:lang w:val="ru-RU" w:eastAsia="ru-RU"/>
              </w:rPr>
              <w:t xml:space="preserve">Про встановлення земельного сервітуту з фізичною особою-підприємцем </w:t>
            </w:r>
            <w:proofErr w:type="gramStart"/>
            <w:r w:rsidRPr="00F73763">
              <w:rPr>
                <w:rFonts w:ascii="Times New Roman" w:hAnsi="Times New Roman"/>
                <w:b/>
                <w:bCs/>
                <w:sz w:val="20"/>
                <w:szCs w:val="20"/>
                <w:lang w:val="ru-RU" w:eastAsia="ru-RU"/>
              </w:rPr>
              <w:t>Св</w:t>
            </w:r>
            <w:proofErr w:type="gramEnd"/>
            <w:r w:rsidRPr="00F73763">
              <w:rPr>
                <w:rFonts w:ascii="Times New Roman" w:hAnsi="Times New Roman"/>
                <w:b/>
                <w:bCs/>
                <w:sz w:val="20"/>
                <w:szCs w:val="20"/>
                <w:lang w:val="ru-RU" w:eastAsia="ru-RU"/>
              </w:rPr>
              <w:t>іржевською Світланою Олександрівною</w:t>
            </w:r>
            <w:r w:rsidRPr="00F73763">
              <w:rPr>
                <w:rFonts w:ascii="Times New Roman" w:hAnsi="Times New Roman"/>
                <w:sz w:val="20"/>
                <w:szCs w:val="20"/>
                <w:lang w:val="ru-RU"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по продажу продовольчих товарів) за адресою: вулиця Андрея Шептицького, в районі </w:t>
            </w:r>
            <w:r w:rsidRPr="00F73763">
              <w:rPr>
                <w:rFonts w:ascii="Times New Roman" w:hAnsi="Times New Roman"/>
                <w:sz w:val="20"/>
                <w:szCs w:val="20"/>
                <w:lang w:val="ru-RU" w:eastAsia="ru-RU"/>
              </w:rPr>
              <w:lastRenderedPageBreak/>
              <w:t>житлового будинку №19 по вулиці Водопійна, на земельну ділянку комунальної власності, право власності на яку зареєстровано в Державному реє</w:t>
            </w:r>
            <w:proofErr w:type="gramStart"/>
            <w:r w:rsidRPr="00F73763">
              <w:rPr>
                <w:rFonts w:ascii="Times New Roman" w:hAnsi="Times New Roman"/>
                <w:sz w:val="20"/>
                <w:szCs w:val="20"/>
                <w:lang w:val="ru-RU" w:eastAsia="ru-RU"/>
              </w:rPr>
              <w:t>стр</w:t>
            </w:r>
            <w:proofErr w:type="gramEnd"/>
            <w:r w:rsidRPr="00F73763">
              <w:rPr>
                <w:rFonts w:ascii="Times New Roman" w:hAnsi="Times New Roman"/>
                <w:sz w:val="20"/>
                <w:szCs w:val="20"/>
                <w:lang w:val="ru-RU" w:eastAsia="ru-RU"/>
              </w:rPr>
              <w:t xml:space="preserve">і речових прав на нерухоме майно від 06.08.2013 року №2238102, площею 0,0054 га (з них: під тимчасовою спорудою – 0,0030 га, під проїздами, проходами та площадками – 0,0024), строком на 3 (три) роки, за рахунок земель населеного пункту </w:t>
            </w:r>
            <w:proofErr w:type="gramStart"/>
            <w:r w:rsidRPr="00F73763">
              <w:rPr>
                <w:rFonts w:ascii="Times New Roman" w:hAnsi="Times New Roman"/>
                <w:sz w:val="20"/>
                <w:szCs w:val="20"/>
                <w:lang w:val="ru-RU" w:eastAsia="ru-RU"/>
              </w:rPr>
              <w:t>м</w:t>
            </w:r>
            <w:proofErr w:type="gramEnd"/>
            <w:r w:rsidRPr="00F73763">
              <w:rPr>
                <w:rFonts w:ascii="Times New Roman" w:hAnsi="Times New Roman"/>
                <w:sz w:val="20"/>
                <w:szCs w:val="20"/>
                <w:lang w:val="ru-RU" w:eastAsia="ru-RU"/>
              </w:rPr>
              <w:t>. Біла Церква, кадастровий номер: 3210300000:03:001:0129.</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lastRenderedPageBreak/>
              <w:t xml:space="preserve">ПП до 01.04.20року </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5527F" w:rsidRPr="00F73763" w:rsidRDefault="00E5527F" w:rsidP="00E5527F">
            <w:pPr>
              <w:spacing w:after="0" w:line="240" w:lineRule="auto"/>
              <w:rPr>
                <w:rFonts w:ascii="Times New Roman" w:hAnsi="Times New Roman"/>
                <w:sz w:val="20"/>
                <w:szCs w:val="20"/>
                <w:lang w:eastAsia="ru-RU"/>
              </w:rPr>
            </w:pPr>
            <w:r w:rsidRPr="00F73763">
              <w:rPr>
                <w:rFonts w:ascii="Times New Roman" w:hAnsi="Times New Roman"/>
                <w:sz w:val="20"/>
                <w:szCs w:val="20"/>
                <w:lang w:eastAsia="ru-RU"/>
              </w:rPr>
              <w:t>Укласти договір про встановлення земельного сервітуту</w:t>
            </w:r>
          </w:p>
          <w:p w:rsidR="00E5527F" w:rsidRPr="00F73763" w:rsidRDefault="00E5527F" w:rsidP="00E5527F">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За –6, проти –0,</w:t>
            </w:r>
          </w:p>
          <w:p w:rsidR="00E5527F" w:rsidRPr="00F73763" w:rsidRDefault="00E5527F" w:rsidP="00E5527F">
            <w:pPr>
              <w:spacing w:after="0" w:line="240" w:lineRule="auto"/>
              <w:rPr>
                <w:rFonts w:ascii="Times New Roman" w:hAnsi="Times New Roman"/>
                <w:sz w:val="20"/>
                <w:szCs w:val="20"/>
                <w:lang w:eastAsia="ru-RU"/>
              </w:rPr>
            </w:pPr>
            <w:r w:rsidRPr="00F73763">
              <w:rPr>
                <w:rFonts w:ascii="Times New Roman" w:hAnsi="Times New Roman"/>
                <w:b/>
                <w:sz w:val="20"/>
                <w:szCs w:val="20"/>
                <w:lang w:eastAsia="ru-RU"/>
              </w:rPr>
              <w:t xml:space="preserve"> утримались – 0</w:t>
            </w:r>
          </w:p>
          <w:p w:rsidR="00485DBD" w:rsidRPr="00F73763" w:rsidRDefault="00485DBD" w:rsidP="00485DBD">
            <w:pPr>
              <w:spacing w:after="0" w:line="240" w:lineRule="auto"/>
              <w:rPr>
                <w:rFonts w:ascii="Times New Roman" w:hAnsi="Times New Roman"/>
                <w:sz w:val="20"/>
                <w:szCs w:val="20"/>
                <w:lang w:val="ru-RU" w:eastAsia="ru-RU"/>
              </w:rPr>
            </w:pPr>
          </w:p>
        </w:tc>
      </w:tr>
      <w:tr w:rsidR="00485DBD" w:rsidRPr="00F73763" w:rsidTr="00E806EC">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lastRenderedPageBreak/>
              <w:t>11.</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b/>
                <w:bCs/>
                <w:sz w:val="20"/>
                <w:szCs w:val="20"/>
                <w:lang w:val="ru-RU" w:eastAsia="ru-RU"/>
              </w:rPr>
              <w:t xml:space="preserve">Про затвердження проекту землеустрою щодо відведення земельної ділянки приватної власності, цільове призначення якої змінюється громадянину Федіну Ярославу Вячеславовичу </w:t>
            </w:r>
            <w:r w:rsidRPr="00F73763">
              <w:rPr>
                <w:rFonts w:ascii="Times New Roman" w:hAnsi="Times New Roman"/>
                <w:b/>
                <w:bCs/>
                <w:sz w:val="20"/>
                <w:szCs w:val="20"/>
                <w:lang w:val="ru-RU" w:eastAsia="ru-RU"/>
              </w:rPr>
              <w:br/>
            </w:r>
            <w:r w:rsidRPr="00F73763">
              <w:rPr>
                <w:rFonts w:ascii="Times New Roman" w:hAnsi="Times New Roman"/>
                <w:sz w:val="20"/>
                <w:szCs w:val="20"/>
                <w:lang w:val="ru-RU" w:eastAsia="ru-RU"/>
              </w:rPr>
              <w:t xml:space="preserve">1.Затвердити проект землеустрою щодо відведення земельної ділянки приватної власності, цільове призначення якої змінюється з «01.06. Для колективного садівництва» на «02.01. </w:t>
            </w:r>
            <w:proofErr w:type="gramStart"/>
            <w:r w:rsidRPr="00F73763">
              <w:rPr>
                <w:rFonts w:ascii="Times New Roman" w:hAnsi="Times New Roman"/>
                <w:sz w:val="20"/>
                <w:szCs w:val="20"/>
                <w:lang w:val="ru-RU" w:eastAsia="ru-RU"/>
              </w:rPr>
              <w:t xml:space="preserve">Для будівництва і обслуговування житлового будинку, господарських будівель і споруд (присадибна ділянка)» громадянину Федіну Ярославу Вячеславовичу за адресою: провулок Карбишева, 23/40, площею 0,0767га, кадастровий номер:3210300000:06:026:0029 (проект землеустрою додається). </w:t>
            </w:r>
            <w:r w:rsidRPr="00F73763">
              <w:rPr>
                <w:rFonts w:ascii="Times New Roman" w:hAnsi="Times New Roman"/>
                <w:sz w:val="20"/>
                <w:szCs w:val="20"/>
                <w:lang w:val="ru-RU" w:eastAsia="ru-RU"/>
              </w:rPr>
              <w:br/>
              <w:t>2.Змінити цільове призначення земельної ділянки за адресою: провулок Карбишева, 23/40, площею 0,0767 га з «01.06.</w:t>
            </w:r>
            <w:proofErr w:type="gramEnd"/>
            <w:r w:rsidRPr="00F73763">
              <w:rPr>
                <w:rFonts w:ascii="Times New Roman" w:hAnsi="Times New Roman"/>
                <w:sz w:val="20"/>
                <w:szCs w:val="20"/>
                <w:lang w:val="ru-RU" w:eastAsia="ru-RU"/>
              </w:rPr>
              <w:t xml:space="preserve"> Для колективного садівництва» на «02.01. Для будівництва і обслуговування житлового будинку, господарських будівель і споруд (присадибна ділянка)». Категорія земель: землі житлової та громадської забудови. Кадастровий номер: 3210300000:06:026:0029.</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BC30C5" w:rsidRPr="00F73763" w:rsidRDefault="00E5527F" w:rsidP="00E5527F">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 xml:space="preserve">1.Затвердити проект землеустрою </w:t>
            </w:r>
          </w:p>
          <w:p w:rsidR="00E5527F" w:rsidRPr="00F73763" w:rsidRDefault="00E5527F" w:rsidP="00E5527F">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2.Змінити цільове призначення земельної ділянки за адресою: провулок Карбишева, 23/40</w:t>
            </w:r>
          </w:p>
          <w:p w:rsidR="00BC30C5" w:rsidRPr="00F73763" w:rsidRDefault="00BC30C5" w:rsidP="00E5527F">
            <w:pPr>
              <w:spacing w:after="0" w:line="240" w:lineRule="auto"/>
              <w:rPr>
                <w:rFonts w:ascii="Times New Roman" w:hAnsi="Times New Roman"/>
                <w:b/>
                <w:sz w:val="20"/>
                <w:szCs w:val="20"/>
                <w:lang w:eastAsia="ru-RU"/>
              </w:rPr>
            </w:pPr>
          </w:p>
          <w:p w:rsidR="00E5527F" w:rsidRPr="00F73763" w:rsidRDefault="00E5527F" w:rsidP="00E5527F">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За –6, проти –0,</w:t>
            </w:r>
          </w:p>
          <w:p w:rsidR="00E5527F" w:rsidRPr="00F73763" w:rsidRDefault="00E5527F" w:rsidP="00E5527F">
            <w:pPr>
              <w:spacing w:after="0" w:line="240" w:lineRule="auto"/>
              <w:rPr>
                <w:rFonts w:ascii="Times New Roman" w:hAnsi="Times New Roman"/>
                <w:sz w:val="20"/>
                <w:szCs w:val="20"/>
                <w:lang w:eastAsia="ru-RU"/>
              </w:rPr>
            </w:pPr>
            <w:r w:rsidRPr="00F73763">
              <w:rPr>
                <w:rFonts w:ascii="Times New Roman" w:hAnsi="Times New Roman"/>
                <w:b/>
                <w:sz w:val="20"/>
                <w:szCs w:val="20"/>
                <w:lang w:eastAsia="ru-RU"/>
              </w:rPr>
              <w:t xml:space="preserve"> утримались – 0</w:t>
            </w:r>
          </w:p>
          <w:p w:rsidR="00485DBD" w:rsidRPr="00F73763" w:rsidRDefault="00485DBD" w:rsidP="00485DBD">
            <w:pPr>
              <w:spacing w:after="0" w:line="240" w:lineRule="auto"/>
              <w:rPr>
                <w:rFonts w:ascii="Times New Roman" w:hAnsi="Times New Roman"/>
                <w:sz w:val="20"/>
                <w:szCs w:val="20"/>
                <w:lang w:val="ru-RU" w:eastAsia="ru-RU"/>
              </w:rPr>
            </w:pPr>
          </w:p>
        </w:tc>
      </w:tr>
      <w:tr w:rsidR="00485DBD" w:rsidRPr="00F73763" w:rsidTr="00E806EC">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t>12.</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E5527F" w:rsidP="00485DBD">
            <w:pPr>
              <w:spacing w:after="0" w:line="229" w:lineRule="atLeast"/>
              <w:rPr>
                <w:rFonts w:ascii="Times New Roman" w:hAnsi="Times New Roman"/>
                <w:sz w:val="20"/>
                <w:szCs w:val="20"/>
                <w:lang w:val="ru-RU" w:eastAsia="ru-RU"/>
              </w:rPr>
            </w:pPr>
            <w:r w:rsidRPr="00F73763">
              <w:rPr>
                <w:rFonts w:ascii="Times New Roman" w:hAnsi="Times New Roman"/>
                <w:b/>
                <w:bCs/>
                <w:sz w:val="20"/>
                <w:szCs w:val="20"/>
                <w:lang w:val="ru-RU" w:eastAsia="ru-RU"/>
              </w:rPr>
              <w:t>Пр</w:t>
            </w:r>
            <w:r w:rsidR="00485DBD" w:rsidRPr="00F73763">
              <w:rPr>
                <w:rFonts w:ascii="Times New Roman" w:hAnsi="Times New Roman"/>
                <w:b/>
                <w:bCs/>
                <w:sz w:val="20"/>
                <w:szCs w:val="20"/>
                <w:lang w:val="ru-RU" w:eastAsia="ru-RU"/>
              </w:rPr>
              <w:t>о затвердження проекту землеустрою щодо відведення земельної ділянки та передачу земельної ділянки комунальної власності у власністьгромадянці Кривенді Лідії Йосипівні</w:t>
            </w:r>
            <w:r w:rsidR="00485DBD" w:rsidRPr="00F73763">
              <w:rPr>
                <w:rFonts w:ascii="Times New Roman" w:hAnsi="Times New Roman"/>
                <w:sz w:val="20"/>
                <w:szCs w:val="20"/>
                <w:lang w:val="ru-RU" w:eastAsia="ru-RU"/>
              </w:rPr>
              <w:t xml:space="preserve"> з цільовим призначенням 01.05. Для індивідуального садівництва за адресою: провулок Січових </w:t>
            </w:r>
            <w:proofErr w:type="gramStart"/>
            <w:r w:rsidR="00485DBD" w:rsidRPr="00F73763">
              <w:rPr>
                <w:rFonts w:ascii="Times New Roman" w:hAnsi="Times New Roman"/>
                <w:sz w:val="20"/>
                <w:szCs w:val="20"/>
                <w:lang w:val="ru-RU" w:eastAsia="ru-RU"/>
              </w:rPr>
              <w:t>стр</w:t>
            </w:r>
            <w:proofErr w:type="gramEnd"/>
            <w:r w:rsidR="00485DBD" w:rsidRPr="00F73763">
              <w:rPr>
                <w:rFonts w:ascii="Times New Roman" w:hAnsi="Times New Roman"/>
                <w:sz w:val="20"/>
                <w:szCs w:val="20"/>
                <w:lang w:val="ru-RU" w:eastAsia="ru-RU"/>
              </w:rPr>
              <w:t>ільців перший, 50, площею 0,0986 га, за рахунок земель населеного пункту м. Біла Церква. Кадастровий номер: 3210300000:04:021:0058.</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t xml:space="preserve">Дозвіл від 27.03.2017 </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5527F" w:rsidRPr="00F73763" w:rsidRDefault="00E5527F" w:rsidP="00E5527F">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 xml:space="preserve">Затвердити проект землеустрою та передати земельну ділянку у власність </w:t>
            </w:r>
          </w:p>
          <w:p w:rsidR="00BC30C5" w:rsidRPr="00F73763" w:rsidRDefault="00BC30C5" w:rsidP="00E5527F">
            <w:pPr>
              <w:spacing w:after="0" w:line="240" w:lineRule="auto"/>
              <w:rPr>
                <w:rFonts w:ascii="Times New Roman" w:hAnsi="Times New Roman"/>
                <w:b/>
                <w:sz w:val="20"/>
                <w:szCs w:val="20"/>
                <w:lang w:eastAsia="ru-RU"/>
              </w:rPr>
            </w:pPr>
          </w:p>
          <w:p w:rsidR="00E5527F" w:rsidRPr="00F73763" w:rsidRDefault="00E5527F" w:rsidP="00E5527F">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За –6, проти –0,</w:t>
            </w:r>
          </w:p>
          <w:p w:rsidR="00485DBD" w:rsidRPr="00F73763" w:rsidRDefault="00E5527F" w:rsidP="00485DBD">
            <w:pPr>
              <w:spacing w:after="0" w:line="240" w:lineRule="auto"/>
              <w:rPr>
                <w:rFonts w:ascii="Times New Roman" w:hAnsi="Times New Roman"/>
                <w:sz w:val="20"/>
                <w:szCs w:val="20"/>
                <w:lang w:eastAsia="ru-RU"/>
              </w:rPr>
            </w:pPr>
            <w:r w:rsidRPr="00F73763">
              <w:rPr>
                <w:rFonts w:ascii="Times New Roman" w:hAnsi="Times New Roman"/>
                <w:b/>
                <w:sz w:val="20"/>
                <w:szCs w:val="20"/>
                <w:lang w:eastAsia="ru-RU"/>
              </w:rPr>
              <w:t xml:space="preserve"> утримались – 0</w:t>
            </w:r>
          </w:p>
        </w:tc>
      </w:tr>
      <w:tr w:rsidR="00485DBD" w:rsidRPr="00F73763" w:rsidTr="00E806EC">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t>13.</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b/>
                <w:bCs/>
                <w:sz w:val="20"/>
                <w:szCs w:val="20"/>
                <w:lang w:val="ru-RU" w:eastAsia="ru-RU"/>
              </w:rPr>
              <w:t xml:space="preserve">Про затвердження технічної документації із землеустрою щодо встановлення (відновлення) меж земельної ділянки в натурі (на </w:t>
            </w:r>
            <w:proofErr w:type="gramStart"/>
            <w:r w:rsidRPr="00F73763">
              <w:rPr>
                <w:rFonts w:ascii="Times New Roman" w:hAnsi="Times New Roman"/>
                <w:b/>
                <w:bCs/>
                <w:sz w:val="20"/>
                <w:szCs w:val="20"/>
                <w:lang w:val="ru-RU" w:eastAsia="ru-RU"/>
              </w:rPr>
              <w:t>м</w:t>
            </w:r>
            <w:proofErr w:type="gramEnd"/>
            <w:r w:rsidRPr="00F73763">
              <w:rPr>
                <w:rFonts w:ascii="Times New Roman" w:hAnsi="Times New Roman"/>
                <w:b/>
                <w:bCs/>
                <w:sz w:val="20"/>
                <w:szCs w:val="20"/>
                <w:lang w:val="ru-RU" w:eastAsia="ru-RU"/>
              </w:rPr>
              <w:t>ісцевості) та передачу земельної ділянки комунальної власностіу власність громадянці Сафієвій Аллі Григорівні</w:t>
            </w:r>
            <w:r w:rsidRPr="00F73763">
              <w:rPr>
                <w:rFonts w:ascii="Times New Roman" w:hAnsi="Times New Roman"/>
                <w:sz w:val="20"/>
                <w:szCs w:val="20"/>
                <w:lang w:val="ru-RU" w:eastAsia="ru-RU"/>
              </w:rPr>
              <w:t xml:space="preserve">з цільовим </w:t>
            </w:r>
            <w:r w:rsidRPr="00F73763">
              <w:rPr>
                <w:rFonts w:ascii="Times New Roman" w:hAnsi="Times New Roman"/>
                <w:sz w:val="20"/>
                <w:szCs w:val="20"/>
                <w:lang w:val="ru-RU" w:eastAsia="ru-RU"/>
              </w:rPr>
              <w:lastRenderedPageBreak/>
              <w:t>призначенням 02.01. Для будівництва і обслуговування житлового будинку, господарських будівель і споруд (присадибна ділянка) (</w:t>
            </w:r>
            <w:proofErr w:type="gramStart"/>
            <w:r w:rsidRPr="00F73763">
              <w:rPr>
                <w:rFonts w:ascii="Times New Roman" w:hAnsi="Times New Roman"/>
                <w:sz w:val="20"/>
                <w:szCs w:val="20"/>
                <w:lang w:val="ru-RU" w:eastAsia="ru-RU"/>
              </w:rPr>
              <w:t>п</w:t>
            </w:r>
            <w:proofErr w:type="gramEnd"/>
            <w:r w:rsidRPr="00F73763">
              <w:rPr>
                <w:rFonts w:ascii="Times New Roman" w:hAnsi="Times New Roman"/>
                <w:sz w:val="20"/>
                <w:szCs w:val="20"/>
                <w:lang w:val="ru-RU" w:eastAsia="ru-RU"/>
              </w:rPr>
              <w:t xml:space="preserve">ід розміщення існуючого житлового будинку) за адресою: вулиця Степана Бандери, 116, площею 0,0575 га, за рахунок земель населеного пункту м. Біла Церква. Кадастровий номер: 3210300000:03:011:0231. </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9196B" w:rsidRPr="00F73763" w:rsidRDefault="00E5527F" w:rsidP="00E5527F">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Затвердити технічну документацію  та передати земельну ділянку у власність</w:t>
            </w:r>
          </w:p>
          <w:p w:rsidR="00E5527F" w:rsidRPr="00F73763" w:rsidRDefault="00E5527F" w:rsidP="00E5527F">
            <w:pPr>
              <w:spacing w:after="0" w:line="240" w:lineRule="auto"/>
              <w:rPr>
                <w:rFonts w:ascii="Times New Roman" w:hAnsi="Times New Roman"/>
                <w:b/>
                <w:sz w:val="20"/>
                <w:szCs w:val="20"/>
                <w:lang w:eastAsia="ru-RU"/>
              </w:rPr>
            </w:pPr>
            <w:r w:rsidRPr="00F73763">
              <w:rPr>
                <w:rFonts w:ascii="Times New Roman" w:hAnsi="Times New Roman"/>
                <w:sz w:val="20"/>
                <w:szCs w:val="20"/>
                <w:lang w:val="ru-RU" w:eastAsia="ru-RU"/>
              </w:rPr>
              <w:lastRenderedPageBreak/>
              <w:t xml:space="preserve"> </w:t>
            </w:r>
          </w:p>
          <w:p w:rsidR="00E5527F" w:rsidRPr="00F73763" w:rsidRDefault="00E5527F" w:rsidP="00E5527F">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За –6, проти –0,</w:t>
            </w:r>
          </w:p>
          <w:p w:rsidR="00E5527F" w:rsidRPr="00F73763" w:rsidRDefault="00E5527F" w:rsidP="00E5527F">
            <w:pPr>
              <w:spacing w:after="0" w:line="240" w:lineRule="auto"/>
              <w:rPr>
                <w:rFonts w:ascii="Times New Roman" w:hAnsi="Times New Roman"/>
                <w:sz w:val="20"/>
                <w:szCs w:val="20"/>
                <w:lang w:eastAsia="ru-RU"/>
              </w:rPr>
            </w:pPr>
            <w:r w:rsidRPr="00F73763">
              <w:rPr>
                <w:rFonts w:ascii="Times New Roman" w:hAnsi="Times New Roman"/>
                <w:b/>
                <w:sz w:val="20"/>
                <w:szCs w:val="20"/>
                <w:lang w:eastAsia="ru-RU"/>
              </w:rPr>
              <w:t xml:space="preserve"> утримались – 0</w:t>
            </w:r>
          </w:p>
          <w:p w:rsidR="00485DBD" w:rsidRPr="00F73763" w:rsidRDefault="00485DBD" w:rsidP="00485DBD">
            <w:pPr>
              <w:spacing w:after="0" w:line="240" w:lineRule="auto"/>
              <w:rPr>
                <w:rFonts w:ascii="Times New Roman" w:hAnsi="Times New Roman"/>
                <w:sz w:val="20"/>
                <w:szCs w:val="20"/>
                <w:lang w:val="ru-RU" w:eastAsia="ru-RU"/>
              </w:rPr>
            </w:pPr>
          </w:p>
        </w:tc>
      </w:tr>
      <w:tr w:rsidR="00485DBD" w:rsidRPr="00F73763" w:rsidTr="00E806EC">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lastRenderedPageBreak/>
              <w:t>14.</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b/>
                <w:bCs/>
                <w:sz w:val="20"/>
                <w:szCs w:val="20"/>
                <w:lang w:val="ru-RU" w:eastAsia="ru-RU"/>
              </w:rPr>
              <w:t xml:space="preserve">Про затвердження технічної документації із землеустрою щодовстановлення (відновлення) меж земельної ділянки в натурі (на </w:t>
            </w:r>
            <w:proofErr w:type="gramStart"/>
            <w:r w:rsidRPr="00F73763">
              <w:rPr>
                <w:rFonts w:ascii="Times New Roman" w:hAnsi="Times New Roman"/>
                <w:b/>
                <w:bCs/>
                <w:sz w:val="20"/>
                <w:szCs w:val="20"/>
                <w:lang w:val="ru-RU" w:eastAsia="ru-RU"/>
              </w:rPr>
              <w:t>м</w:t>
            </w:r>
            <w:proofErr w:type="gramEnd"/>
            <w:r w:rsidRPr="00F73763">
              <w:rPr>
                <w:rFonts w:ascii="Times New Roman" w:hAnsi="Times New Roman"/>
                <w:b/>
                <w:bCs/>
                <w:sz w:val="20"/>
                <w:szCs w:val="20"/>
                <w:lang w:val="ru-RU" w:eastAsia="ru-RU"/>
              </w:rPr>
              <w:t>ісцевості) та передачу земельної ділянки комунальної власностіу власність громадянці Штиці Наталії Григорівні</w:t>
            </w:r>
            <w:r w:rsidRPr="00F73763">
              <w:rPr>
                <w:rFonts w:ascii="Times New Roman" w:hAnsi="Times New Roman"/>
                <w:sz w:val="20"/>
                <w:szCs w:val="20"/>
                <w:lang w:val="ru-RU"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w:t>
            </w:r>
            <w:proofErr w:type="gramStart"/>
            <w:r w:rsidRPr="00F73763">
              <w:rPr>
                <w:rFonts w:ascii="Times New Roman" w:hAnsi="Times New Roman"/>
                <w:sz w:val="20"/>
                <w:szCs w:val="20"/>
                <w:lang w:val="ru-RU" w:eastAsia="ru-RU"/>
              </w:rPr>
              <w:t>п</w:t>
            </w:r>
            <w:proofErr w:type="gramEnd"/>
            <w:r w:rsidRPr="00F73763">
              <w:rPr>
                <w:rFonts w:ascii="Times New Roman" w:hAnsi="Times New Roman"/>
                <w:sz w:val="20"/>
                <w:szCs w:val="20"/>
                <w:lang w:val="ru-RU" w:eastAsia="ru-RU"/>
              </w:rPr>
              <w:t xml:space="preserve">ід розміщення існуючого житлового будинку) за адресою: вулиця Степана Бандери, 118, площею 0,0489 га, за рахунок земель населеного пункту м. Біла Церква. Кадастровий номер: 3210300000:03:011:0230. </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t>кв.1 приватизована площею 518 м. кв.</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5527F" w:rsidRPr="00F73763" w:rsidRDefault="00E5527F" w:rsidP="00E5527F">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 xml:space="preserve">Затвердити технічну документацію  та передати земельну ділянку у власність </w:t>
            </w:r>
          </w:p>
          <w:p w:rsidR="00A9196B" w:rsidRPr="00F73763" w:rsidRDefault="00A9196B" w:rsidP="00E5527F">
            <w:pPr>
              <w:spacing w:after="0" w:line="240" w:lineRule="auto"/>
              <w:rPr>
                <w:rFonts w:ascii="Times New Roman" w:hAnsi="Times New Roman"/>
                <w:b/>
                <w:sz w:val="20"/>
                <w:szCs w:val="20"/>
                <w:lang w:eastAsia="ru-RU"/>
              </w:rPr>
            </w:pPr>
          </w:p>
          <w:p w:rsidR="00E5527F" w:rsidRPr="00F73763" w:rsidRDefault="00E5527F" w:rsidP="00E5527F">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За –6, проти –0,</w:t>
            </w:r>
          </w:p>
          <w:p w:rsidR="00485DBD" w:rsidRPr="00F73763" w:rsidRDefault="00E5527F" w:rsidP="00485DBD">
            <w:pPr>
              <w:spacing w:after="0" w:line="240" w:lineRule="auto"/>
              <w:rPr>
                <w:rFonts w:ascii="Times New Roman" w:hAnsi="Times New Roman"/>
                <w:sz w:val="20"/>
                <w:szCs w:val="20"/>
                <w:lang w:eastAsia="ru-RU"/>
              </w:rPr>
            </w:pPr>
            <w:r w:rsidRPr="00F73763">
              <w:rPr>
                <w:rFonts w:ascii="Times New Roman" w:hAnsi="Times New Roman"/>
                <w:b/>
                <w:sz w:val="20"/>
                <w:szCs w:val="20"/>
                <w:lang w:eastAsia="ru-RU"/>
              </w:rPr>
              <w:t xml:space="preserve"> утримались – 0</w:t>
            </w:r>
          </w:p>
        </w:tc>
      </w:tr>
      <w:tr w:rsidR="00485DBD" w:rsidRPr="00F73763" w:rsidTr="00E806EC">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t>15.</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b/>
                <w:bCs/>
                <w:sz w:val="20"/>
                <w:szCs w:val="20"/>
                <w:lang w:val="ru-RU" w:eastAsia="ru-RU"/>
              </w:rPr>
              <w:t xml:space="preserve">Про затвердження технічної документації із землеустрою щодовстановлення (відновлення) меж земельної ділянки в натурі (на місцевості) та передачу земельної ділянки комунальної власностіу власність громадянці Волинець </w:t>
            </w:r>
            <w:proofErr w:type="gramStart"/>
            <w:r w:rsidRPr="00F73763">
              <w:rPr>
                <w:rFonts w:ascii="Times New Roman" w:hAnsi="Times New Roman"/>
                <w:b/>
                <w:bCs/>
                <w:sz w:val="20"/>
                <w:szCs w:val="20"/>
                <w:lang w:val="ru-RU" w:eastAsia="ru-RU"/>
              </w:rPr>
              <w:t>Св</w:t>
            </w:r>
            <w:proofErr w:type="gramEnd"/>
            <w:r w:rsidRPr="00F73763">
              <w:rPr>
                <w:rFonts w:ascii="Times New Roman" w:hAnsi="Times New Roman"/>
                <w:b/>
                <w:bCs/>
                <w:sz w:val="20"/>
                <w:szCs w:val="20"/>
                <w:lang w:val="ru-RU" w:eastAsia="ru-RU"/>
              </w:rPr>
              <w:t>ітлані Іванівні</w:t>
            </w:r>
            <w:r w:rsidRPr="00F73763">
              <w:rPr>
                <w:rFonts w:ascii="Times New Roman" w:hAnsi="Times New Roman"/>
                <w:sz w:val="20"/>
                <w:szCs w:val="20"/>
                <w:lang w:val="ru-RU" w:eastAsia="ru-RU"/>
              </w:rPr>
              <w:t>з цільовим призначенням 02.01. Для будівництва і обслуговування житлового будинку, господарських будівель і споруд (присадибна ділянка) (</w:t>
            </w:r>
            <w:proofErr w:type="gramStart"/>
            <w:r w:rsidRPr="00F73763">
              <w:rPr>
                <w:rFonts w:ascii="Times New Roman" w:hAnsi="Times New Roman"/>
                <w:sz w:val="20"/>
                <w:szCs w:val="20"/>
                <w:lang w:val="ru-RU" w:eastAsia="ru-RU"/>
              </w:rPr>
              <w:t>п</w:t>
            </w:r>
            <w:proofErr w:type="gramEnd"/>
            <w:r w:rsidRPr="00F73763">
              <w:rPr>
                <w:rFonts w:ascii="Times New Roman" w:hAnsi="Times New Roman"/>
                <w:sz w:val="20"/>
                <w:szCs w:val="20"/>
                <w:lang w:val="ru-RU" w:eastAsia="ru-RU"/>
              </w:rPr>
              <w:t xml:space="preserve">ід розміщення існуючого житлового будинку) за адресою: вулиця Академіків Гродзинських, 18, площею 0,0223 га, за рахунок земель населеного пункту м. Біла Церква. Кадастровий номер: 3210300000:03:012:0161. </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proofErr w:type="gramStart"/>
            <w:r w:rsidRPr="00F73763">
              <w:rPr>
                <w:rFonts w:ascii="Times New Roman" w:hAnsi="Times New Roman"/>
                <w:sz w:val="20"/>
                <w:szCs w:val="20"/>
                <w:lang w:val="ru-RU" w:eastAsia="ru-RU"/>
              </w:rPr>
              <w:t>кв.2 приватизована площею 0,0820 га, Волинець С.І. співвласник 18./100 часток ЗАУВАЖЕННЯ Відповідно до пункту г) частини 1 статті 121 Земельного кодексу України - громадяни України мають право на безоплатну передачу їм земельних ділянок із земель державної або комунальної власності для будівництва і обслуговування жилого будинку, господарських будівель і споруд (присадибна ділянка) у</w:t>
            </w:r>
            <w:proofErr w:type="gramEnd"/>
            <w:r w:rsidRPr="00F73763">
              <w:rPr>
                <w:rFonts w:ascii="Times New Roman" w:hAnsi="Times New Roman"/>
                <w:sz w:val="20"/>
                <w:szCs w:val="20"/>
                <w:lang w:val="ru-RU" w:eastAsia="ru-RU"/>
              </w:rPr>
              <w:t xml:space="preserve"> селах - не більше 0,25 гектара, в селищах - не більше 0,15 гектара, </w:t>
            </w:r>
            <w:r w:rsidRPr="00F73763">
              <w:rPr>
                <w:rFonts w:ascii="Times New Roman" w:hAnsi="Times New Roman"/>
                <w:b/>
                <w:bCs/>
                <w:sz w:val="20"/>
                <w:szCs w:val="20"/>
                <w:lang w:val="ru-RU" w:eastAsia="ru-RU"/>
              </w:rPr>
              <w:t>в містах - не більше 0,10 гектара</w:t>
            </w:r>
            <w:proofErr w:type="gramStart"/>
            <w:r w:rsidRPr="00F73763">
              <w:rPr>
                <w:rFonts w:ascii="Times New Roman" w:hAnsi="Times New Roman"/>
                <w:b/>
                <w:bCs/>
                <w:sz w:val="20"/>
                <w:szCs w:val="20"/>
                <w:lang w:val="ru-RU" w:eastAsia="ru-RU"/>
              </w:rPr>
              <w:t>.</w:t>
            </w:r>
            <w:r w:rsidRPr="00F73763">
              <w:rPr>
                <w:rFonts w:ascii="Times New Roman" w:hAnsi="Times New Roman"/>
                <w:sz w:val="20"/>
                <w:szCs w:val="20"/>
                <w:lang w:val="ru-RU" w:eastAsia="ru-RU"/>
              </w:rPr>
              <w:t>В</w:t>
            </w:r>
            <w:proofErr w:type="gramEnd"/>
            <w:r w:rsidRPr="00F73763">
              <w:rPr>
                <w:rFonts w:ascii="Times New Roman" w:hAnsi="Times New Roman"/>
                <w:sz w:val="20"/>
                <w:szCs w:val="20"/>
                <w:lang w:val="ru-RU" w:eastAsia="ru-RU"/>
              </w:rPr>
              <w:t>иходячи те, що квартира 2 приватизована площею 820 м.кв. - у разі передачі гр.Волинець С.І. у власність земельної ділянки площею 0,0223 га будуть порушені вимоги до пункту г) частини 1 статті 121 Земельного кодексу України, у зв’язку з перевищенням норм безоплатної передачі земельних ділянок громадянам.</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806EC" w:rsidRDefault="00E806EC" w:rsidP="00E806EC">
            <w:pPr>
              <w:spacing w:after="0" w:line="240" w:lineRule="auto"/>
              <w:rPr>
                <w:rFonts w:ascii="Times New Roman" w:hAnsi="Times New Roman"/>
                <w:b/>
                <w:sz w:val="24"/>
                <w:szCs w:val="24"/>
                <w:lang w:val="ru-RU" w:eastAsia="ru-RU"/>
              </w:rPr>
            </w:pPr>
            <w:r w:rsidRPr="00F73763">
              <w:rPr>
                <w:rFonts w:ascii="Times New Roman" w:hAnsi="Times New Roman"/>
                <w:sz w:val="20"/>
                <w:szCs w:val="20"/>
                <w:lang w:val="ru-RU" w:eastAsia="ru-RU"/>
              </w:rPr>
              <w:t xml:space="preserve">Відмовити в затвердженні технічної документації  та в передачі  земельної ділянки у власність </w:t>
            </w:r>
            <w:r w:rsidR="002A5584" w:rsidRPr="002A5584">
              <w:rPr>
                <w:rFonts w:ascii="Times New Roman" w:hAnsi="Times New Roman"/>
                <w:b/>
                <w:sz w:val="20"/>
                <w:szCs w:val="20"/>
                <w:lang w:eastAsia="ru-RU"/>
              </w:rPr>
              <w:t xml:space="preserve">відповідно до вимог п. г) ч.1 ст.121 </w:t>
            </w:r>
            <w:proofErr w:type="gramStart"/>
            <w:r w:rsidR="002A5584" w:rsidRPr="002A5584">
              <w:rPr>
                <w:rFonts w:ascii="Times New Roman" w:hAnsi="Times New Roman"/>
                <w:b/>
                <w:sz w:val="20"/>
                <w:szCs w:val="20"/>
                <w:lang w:eastAsia="ru-RU"/>
              </w:rPr>
              <w:t>ЗКУ</w:t>
            </w:r>
            <w:proofErr w:type="gramEnd"/>
            <w:r w:rsidR="002A5584" w:rsidRPr="002A5584">
              <w:rPr>
                <w:rFonts w:ascii="Times New Roman" w:hAnsi="Times New Roman"/>
                <w:b/>
                <w:sz w:val="20"/>
                <w:szCs w:val="20"/>
                <w:lang w:eastAsia="ru-RU"/>
              </w:rPr>
              <w:t xml:space="preserve"> а саме:  громадяни України мають право на безоплатну передачу їм земельних ділянок із земель державної або комунальної власності для будівництва і обслуговування жилого будинку, господарських будівель і споруд (присадибна ділянка) </w:t>
            </w:r>
            <w:r w:rsidR="002A5584" w:rsidRPr="002A5584">
              <w:rPr>
                <w:rFonts w:ascii="Times New Roman" w:hAnsi="Times New Roman"/>
                <w:b/>
                <w:bCs/>
                <w:sz w:val="20"/>
                <w:szCs w:val="20"/>
                <w:lang w:eastAsia="ru-RU"/>
              </w:rPr>
              <w:t>в містах - не більше 0,10 гектара</w:t>
            </w:r>
            <w:r w:rsidR="002A5584" w:rsidRPr="002A5584">
              <w:rPr>
                <w:rFonts w:ascii="Times New Roman" w:hAnsi="Times New Roman"/>
                <w:b/>
                <w:sz w:val="20"/>
                <w:szCs w:val="20"/>
                <w:lang w:eastAsia="ru-RU"/>
              </w:rPr>
              <w:t xml:space="preserve">, </w:t>
            </w:r>
            <w:r w:rsidR="002A5584" w:rsidRPr="002A5584">
              <w:rPr>
                <w:rFonts w:ascii="Times New Roman" w:hAnsi="Times New Roman"/>
                <w:b/>
                <w:bCs/>
                <w:sz w:val="20"/>
                <w:szCs w:val="20"/>
                <w:lang w:eastAsia="ru-RU"/>
              </w:rPr>
              <w:t xml:space="preserve">враховуючи те, що згідно рішень </w:t>
            </w:r>
            <w:r w:rsidR="002A5584" w:rsidRPr="002A5584">
              <w:rPr>
                <w:rFonts w:ascii="Times New Roman" w:hAnsi="Times New Roman"/>
                <w:b/>
                <w:bCs/>
                <w:sz w:val="20"/>
                <w:szCs w:val="20"/>
                <w:lang w:eastAsia="ru-RU"/>
              </w:rPr>
              <w:lastRenderedPageBreak/>
              <w:t xml:space="preserve">попередніх років </w:t>
            </w:r>
            <w:r w:rsidR="002A5584" w:rsidRPr="002A5584">
              <w:rPr>
                <w:rFonts w:ascii="Times New Roman" w:hAnsi="Times New Roman"/>
                <w:b/>
                <w:sz w:val="20"/>
                <w:szCs w:val="20"/>
                <w:lang w:eastAsia="ru-RU"/>
              </w:rPr>
              <w:t>для будівництва і обслуговування</w:t>
            </w:r>
            <w:r w:rsidR="002A5584" w:rsidRPr="002A5584">
              <w:rPr>
                <w:rFonts w:ascii="Times New Roman" w:hAnsi="Times New Roman"/>
                <w:b/>
                <w:bCs/>
                <w:sz w:val="20"/>
                <w:szCs w:val="20"/>
                <w:lang w:eastAsia="ru-RU"/>
              </w:rPr>
              <w:t xml:space="preserve"> частини житлового будинку передано безоплатно у приватну власність земельну ділянку площею 0,0820 га</w:t>
            </w:r>
            <w:r w:rsidR="002A5584" w:rsidRPr="002A5584">
              <w:rPr>
                <w:rFonts w:ascii="Times New Roman" w:hAnsi="Times New Roman"/>
                <w:b/>
                <w:sz w:val="20"/>
                <w:szCs w:val="20"/>
                <w:lang w:val="ru-RU" w:eastAsia="ru-RU"/>
              </w:rPr>
              <w:t>.</w:t>
            </w:r>
            <w:r w:rsidR="002A5584" w:rsidRPr="008447EE">
              <w:rPr>
                <w:rFonts w:ascii="Times New Roman" w:hAnsi="Times New Roman"/>
                <w:b/>
                <w:sz w:val="24"/>
                <w:szCs w:val="24"/>
                <w:lang w:val="ru-RU" w:eastAsia="ru-RU"/>
              </w:rPr>
              <w:t xml:space="preserve"> </w:t>
            </w:r>
          </w:p>
          <w:p w:rsidR="002A5584" w:rsidRPr="00F73763" w:rsidRDefault="002A5584" w:rsidP="00E806EC">
            <w:pPr>
              <w:spacing w:after="0" w:line="240" w:lineRule="auto"/>
              <w:rPr>
                <w:rFonts w:ascii="Times New Roman" w:hAnsi="Times New Roman"/>
                <w:b/>
                <w:sz w:val="20"/>
                <w:szCs w:val="20"/>
                <w:lang w:eastAsia="ru-RU"/>
              </w:rPr>
            </w:pPr>
          </w:p>
          <w:p w:rsidR="00E806EC" w:rsidRPr="00F73763" w:rsidRDefault="00E806EC" w:rsidP="00E806EC">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За –6, проти –0,</w:t>
            </w:r>
          </w:p>
          <w:p w:rsidR="00485DBD" w:rsidRPr="00F73763" w:rsidRDefault="00E806EC" w:rsidP="00485DBD">
            <w:pPr>
              <w:spacing w:after="0" w:line="240" w:lineRule="auto"/>
              <w:rPr>
                <w:rFonts w:ascii="Times New Roman" w:hAnsi="Times New Roman"/>
                <w:sz w:val="20"/>
                <w:szCs w:val="20"/>
                <w:lang w:eastAsia="ru-RU"/>
              </w:rPr>
            </w:pPr>
            <w:r w:rsidRPr="00F73763">
              <w:rPr>
                <w:rFonts w:ascii="Times New Roman" w:hAnsi="Times New Roman"/>
                <w:b/>
                <w:sz w:val="20"/>
                <w:szCs w:val="20"/>
                <w:lang w:eastAsia="ru-RU"/>
              </w:rPr>
              <w:t xml:space="preserve"> утримались – 0</w:t>
            </w:r>
          </w:p>
        </w:tc>
      </w:tr>
      <w:tr w:rsidR="00485DBD" w:rsidRPr="00F73763" w:rsidTr="00E806EC">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lastRenderedPageBreak/>
              <w:t>16.</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b/>
                <w:bCs/>
                <w:sz w:val="20"/>
                <w:szCs w:val="20"/>
                <w:lang w:val="ru-RU" w:eastAsia="ru-RU"/>
              </w:rPr>
              <w:t xml:space="preserve">Про затвердження технічної документації із землеустрою щодовстановлення (відновлення) меж земельної ділянки в натурі (на </w:t>
            </w:r>
            <w:proofErr w:type="gramStart"/>
            <w:r w:rsidRPr="00F73763">
              <w:rPr>
                <w:rFonts w:ascii="Times New Roman" w:hAnsi="Times New Roman"/>
                <w:b/>
                <w:bCs/>
                <w:sz w:val="20"/>
                <w:szCs w:val="20"/>
                <w:lang w:val="ru-RU" w:eastAsia="ru-RU"/>
              </w:rPr>
              <w:t>м</w:t>
            </w:r>
            <w:proofErr w:type="gramEnd"/>
            <w:r w:rsidRPr="00F73763">
              <w:rPr>
                <w:rFonts w:ascii="Times New Roman" w:hAnsi="Times New Roman"/>
                <w:b/>
                <w:bCs/>
                <w:sz w:val="20"/>
                <w:szCs w:val="20"/>
                <w:lang w:val="ru-RU" w:eastAsia="ru-RU"/>
              </w:rPr>
              <w:t>ісцевості) та передачу земельної ділянки комунальної власностіу власність громадянці Поляруш Катерині Леонідівні</w:t>
            </w:r>
            <w:r w:rsidRPr="00F73763">
              <w:rPr>
                <w:rFonts w:ascii="Times New Roman" w:hAnsi="Times New Roman"/>
                <w:sz w:val="20"/>
                <w:szCs w:val="20"/>
                <w:lang w:val="ru-RU"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w:t>
            </w:r>
            <w:proofErr w:type="gramStart"/>
            <w:r w:rsidRPr="00F73763">
              <w:rPr>
                <w:rFonts w:ascii="Times New Roman" w:hAnsi="Times New Roman"/>
                <w:sz w:val="20"/>
                <w:szCs w:val="20"/>
                <w:lang w:val="ru-RU" w:eastAsia="ru-RU"/>
              </w:rPr>
              <w:t>п</w:t>
            </w:r>
            <w:proofErr w:type="gramEnd"/>
            <w:r w:rsidRPr="00F73763">
              <w:rPr>
                <w:rFonts w:ascii="Times New Roman" w:hAnsi="Times New Roman"/>
                <w:sz w:val="20"/>
                <w:szCs w:val="20"/>
                <w:lang w:val="ru-RU" w:eastAsia="ru-RU"/>
              </w:rPr>
              <w:t xml:space="preserve">ід розміщення існуючого житлового будинку) за адресою: вулиця Прорізна, 15, площею 0,0581 га, за рахунок земель населеного пункту м. Біла Церква. Кадастровий номер: 3210300000:05:010:0153. </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E806EC" w:rsidP="00485DBD">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Затвердити технічну документацію та передати земельну ділянку у власність</w:t>
            </w:r>
          </w:p>
          <w:p w:rsidR="00A9196B" w:rsidRPr="00F73763" w:rsidRDefault="00A9196B" w:rsidP="00485DBD">
            <w:pPr>
              <w:spacing w:after="0" w:line="240" w:lineRule="auto"/>
              <w:rPr>
                <w:rFonts w:ascii="Times New Roman" w:hAnsi="Times New Roman"/>
                <w:sz w:val="20"/>
                <w:szCs w:val="20"/>
                <w:lang w:val="ru-RU" w:eastAsia="ru-RU"/>
              </w:rPr>
            </w:pPr>
          </w:p>
          <w:p w:rsidR="00E806EC" w:rsidRPr="00F73763" w:rsidRDefault="00E806EC" w:rsidP="00E806EC">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За –6, проти –0,</w:t>
            </w:r>
          </w:p>
          <w:p w:rsidR="00E806EC" w:rsidRPr="00F73763" w:rsidRDefault="00E806EC" w:rsidP="00E806EC">
            <w:pPr>
              <w:spacing w:after="0" w:line="240" w:lineRule="auto"/>
              <w:rPr>
                <w:rFonts w:ascii="Times New Roman" w:hAnsi="Times New Roman"/>
                <w:sz w:val="20"/>
                <w:szCs w:val="20"/>
                <w:lang w:val="ru-RU" w:eastAsia="ru-RU"/>
              </w:rPr>
            </w:pPr>
            <w:r w:rsidRPr="00F73763">
              <w:rPr>
                <w:rFonts w:ascii="Times New Roman" w:hAnsi="Times New Roman"/>
                <w:b/>
                <w:sz w:val="20"/>
                <w:szCs w:val="20"/>
                <w:lang w:eastAsia="ru-RU"/>
              </w:rPr>
              <w:t xml:space="preserve"> утримались – 0</w:t>
            </w:r>
          </w:p>
        </w:tc>
      </w:tr>
      <w:tr w:rsidR="00485DBD" w:rsidRPr="00F73763" w:rsidTr="00E806EC">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t>17.</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FC74A2">
            <w:pPr>
              <w:spacing w:after="0" w:line="229" w:lineRule="atLeast"/>
              <w:rPr>
                <w:rFonts w:ascii="Times New Roman" w:hAnsi="Times New Roman"/>
                <w:sz w:val="20"/>
                <w:szCs w:val="20"/>
                <w:lang w:val="ru-RU" w:eastAsia="ru-RU"/>
              </w:rPr>
            </w:pPr>
            <w:r w:rsidRPr="00F73763">
              <w:rPr>
                <w:rFonts w:ascii="Times New Roman" w:hAnsi="Times New Roman"/>
                <w:b/>
                <w:bCs/>
                <w:sz w:val="20"/>
                <w:szCs w:val="20"/>
                <w:lang w:val="ru-RU" w:eastAsia="ru-RU"/>
              </w:rPr>
              <w:t xml:space="preserve">Про затвердження технічної документації із землеустрою щодовстановлення (відновлення) меж земельної ділянки в натурі (на </w:t>
            </w:r>
            <w:proofErr w:type="gramStart"/>
            <w:r w:rsidRPr="00F73763">
              <w:rPr>
                <w:rFonts w:ascii="Times New Roman" w:hAnsi="Times New Roman"/>
                <w:b/>
                <w:bCs/>
                <w:sz w:val="20"/>
                <w:szCs w:val="20"/>
                <w:lang w:val="ru-RU" w:eastAsia="ru-RU"/>
              </w:rPr>
              <w:t>м</w:t>
            </w:r>
            <w:proofErr w:type="gramEnd"/>
            <w:r w:rsidRPr="00F73763">
              <w:rPr>
                <w:rFonts w:ascii="Times New Roman" w:hAnsi="Times New Roman"/>
                <w:b/>
                <w:bCs/>
                <w:sz w:val="20"/>
                <w:szCs w:val="20"/>
                <w:lang w:val="ru-RU" w:eastAsia="ru-RU"/>
              </w:rPr>
              <w:t>ісцевості) та передачу земельної ділянки комунальної власностіу власність громадянці М</w:t>
            </w:r>
            <w:r w:rsidR="00FC74A2">
              <w:rPr>
                <w:rFonts w:ascii="Times New Roman" w:hAnsi="Times New Roman"/>
                <w:b/>
                <w:bCs/>
                <w:sz w:val="20"/>
                <w:szCs w:val="20"/>
                <w:lang w:val="ru-RU" w:eastAsia="ru-RU"/>
              </w:rPr>
              <w:t>а</w:t>
            </w:r>
            <w:r w:rsidRPr="00F73763">
              <w:rPr>
                <w:rFonts w:ascii="Times New Roman" w:hAnsi="Times New Roman"/>
                <w:b/>
                <w:bCs/>
                <w:sz w:val="20"/>
                <w:szCs w:val="20"/>
                <w:lang w:val="ru-RU" w:eastAsia="ru-RU"/>
              </w:rPr>
              <w:t>ришевій Анні Петрівні</w:t>
            </w:r>
            <w:r w:rsidRPr="00F73763">
              <w:rPr>
                <w:rFonts w:ascii="Times New Roman" w:hAnsi="Times New Roman"/>
                <w:sz w:val="20"/>
                <w:szCs w:val="20"/>
                <w:lang w:val="ru-RU"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w:t>
            </w:r>
            <w:proofErr w:type="gramStart"/>
            <w:r w:rsidRPr="00F73763">
              <w:rPr>
                <w:rFonts w:ascii="Times New Roman" w:hAnsi="Times New Roman"/>
                <w:sz w:val="20"/>
                <w:szCs w:val="20"/>
                <w:lang w:val="ru-RU" w:eastAsia="ru-RU"/>
              </w:rPr>
              <w:t>п</w:t>
            </w:r>
            <w:proofErr w:type="gramEnd"/>
            <w:r w:rsidRPr="00F73763">
              <w:rPr>
                <w:rFonts w:ascii="Times New Roman" w:hAnsi="Times New Roman"/>
                <w:sz w:val="20"/>
                <w:szCs w:val="20"/>
                <w:lang w:val="ru-RU" w:eastAsia="ru-RU"/>
              </w:rPr>
              <w:t xml:space="preserve">ід розміщення існуючого житлового будинку) за адресою: вулиця Степана Бандери, 245, площею 0,0936 га, за рахунок земель населеного пункту м. Біла Церква. Кадастровий номер: 3210300000:03:028:0193. </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717A6" w:rsidRPr="00F73763" w:rsidRDefault="00A717A6" w:rsidP="00A717A6">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Затвердити технічну документацію та передати земельну ділянку у власність</w:t>
            </w:r>
          </w:p>
          <w:p w:rsidR="00A9196B" w:rsidRPr="00F73763" w:rsidRDefault="00A9196B" w:rsidP="00A717A6">
            <w:pPr>
              <w:spacing w:after="0" w:line="240" w:lineRule="auto"/>
              <w:rPr>
                <w:rFonts w:ascii="Times New Roman" w:hAnsi="Times New Roman"/>
                <w:sz w:val="20"/>
                <w:szCs w:val="20"/>
                <w:lang w:val="ru-RU" w:eastAsia="ru-RU"/>
              </w:rPr>
            </w:pPr>
          </w:p>
          <w:p w:rsidR="00A717A6" w:rsidRPr="00F73763" w:rsidRDefault="00A717A6" w:rsidP="00A717A6">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За –6, проти –0,</w:t>
            </w:r>
          </w:p>
          <w:p w:rsidR="00485DBD" w:rsidRPr="00F73763" w:rsidRDefault="00A717A6" w:rsidP="00A717A6">
            <w:pPr>
              <w:spacing w:after="0" w:line="240" w:lineRule="auto"/>
              <w:rPr>
                <w:rFonts w:ascii="Times New Roman" w:hAnsi="Times New Roman"/>
                <w:sz w:val="20"/>
                <w:szCs w:val="20"/>
                <w:lang w:val="ru-RU" w:eastAsia="ru-RU"/>
              </w:rPr>
            </w:pPr>
            <w:r w:rsidRPr="00F73763">
              <w:rPr>
                <w:rFonts w:ascii="Times New Roman" w:hAnsi="Times New Roman"/>
                <w:b/>
                <w:sz w:val="20"/>
                <w:szCs w:val="20"/>
                <w:lang w:eastAsia="ru-RU"/>
              </w:rPr>
              <w:t xml:space="preserve"> утримались – 0</w:t>
            </w:r>
          </w:p>
        </w:tc>
      </w:tr>
      <w:tr w:rsidR="00485DBD" w:rsidRPr="00F73763" w:rsidTr="00E806EC">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t>18.</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b/>
                <w:bCs/>
                <w:sz w:val="20"/>
                <w:szCs w:val="20"/>
                <w:lang w:val="ru-RU" w:eastAsia="ru-RU"/>
              </w:rPr>
              <w:t>Про затвердження технічної документації із землеустрою щодовстановлення (відновлення) меж земельної ділянки в натурі (на місцевості) та передачу земельної ділянки комунальної власностіу власність громадянці Гордійчук Ві</w:t>
            </w:r>
            <w:proofErr w:type="gramStart"/>
            <w:r w:rsidRPr="00F73763">
              <w:rPr>
                <w:rFonts w:ascii="Times New Roman" w:hAnsi="Times New Roman"/>
                <w:b/>
                <w:bCs/>
                <w:sz w:val="20"/>
                <w:szCs w:val="20"/>
                <w:lang w:val="ru-RU" w:eastAsia="ru-RU"/>
              </w:rPr>
              <w:t>р</w:t>
            </w:r>
            <w:proofErr w:type="gramEnd"/>
            <w:r w:rsidRPr="00F73763">
              <w:rPr>
                <w:rFonts w:ascii="Times New Roman" w:hAnsi="Times New Roman"/>
                <w:b/>
                <w:bCs/>
                <w:sz w:val="20"/>
                <w:szCs w:val="20"/>
                <w:lang w:val="ru-RU" w:eastAsia="ru-RU"/>
              </w:rPr>
              <w:t>і Яківні</w:t>
            </w:r>
            <w:r w:rsidRPr="00F73763">
              <w:rPr>
                <w:rFonts w:ascii="Times New Roman" w:hAnsi="Times New Roman"/>
                <w:sz w:val="20"/>
                <w:szCs w:val="20"/>
                <w:lang w:val="ru-RU" w:eastAsia="ru-RU"/>
              </w:rPr>
              <w:t xml:space="preserve"> з цільовим призначенням 02.01. Для будівництва і обслуговування житлового будинку, </w:t>
            </w:r>
            <w:r w:rsidRPr="00F73763">
              <w:rPr>
                <w:rFonts w:ascii="Times New Roman" w:hAnsi="Times New Roman"/>
                <w:sz w:val="20"/>
                <w:szCs w:val="20"/>
                <w:lang w:val="ru-RU" w:eastAsia="ru-RU"/>
              </w:rPr>
              <w:lastRenderedPageBreak/>
              <w:t>господарських будівель і споруд (присадибна ділянка) (</w:t>
            </w:r>
            <w:proofErr w:type="gramStart"/>
            <w:r w:rsidRPr="00F73763">
              <w:rPr>
                <w:rFonts w:ascii="Times New Roman" w:hAnsi="Times New Roman"/>
                <w:sz w:val="20"/>
                <w:szCs w:val="20"/>
                <w:lang w:val="ru-RU" w:eastAsia="ru-RU"/>
              </w:rPr>
              <w:t>п</w:t>
            </w:r>
            <w:proofErr w:type="gramEnd"/>
            <w:r w:rsidRPr="00F73763">
              <w:rPr>
                <w:rFonts w:ascii="Times New Roman" w:hAnsi="Times New Roman"/>
                <w:sz w:val="20"/>
                <w:szCs w:val="20"/>
                <w:lang w:val="ru-RU" w:eastAsia="ru-RU"/>
              </w:rPr>
              <w:t xml:space="preserve">ід розміщення існуючого житлового будинку) за адресою: вулиця Селянська, 43, площею 0,0649 га, за рахунок земель населеного пункту м. Біла Церква. Кадастровий номер: 3210300000:04:022:0134. </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717A6" w:rsidRPr="00F73763" w:rsidRDefault="00A717A6" w:rsidP="00A717A6">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Затвердити технічну документацію та передати земельну ділянку у власність</w:t>
            </w:r>
          </w:p>
          <w:p w:rsidR="00A9196B" w:rsidRPr="00F73763" w:rsidRDefault="00A9196B" w:rsidP="00A717A6">
            <w:pPr>
              <w:spacing w:after="0" w:line="240" w:lineRule="auto"/>
              <w:rPr>
                <w:rFonts w:ascii="Times New Roman" w:hAnsi="Times New Roman"/>
                <w:sz w:val="20"/>
                <w:szCs w:val="20"/>
                <w:lang w:val="ru-RU" w:eastAsia="ru-RU"/>
              </w:rPr>
            </w:pPr>
          </w:p>
          <w:p w:rsidR="00A717A6" w:rsidRPr="00F73763" w:rsidRDefault="00A717A6" w:rsidP="00A717A6">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lastRenderedPageBreak/>
              <w:t>За –6, проти –0,</w:t>
            </w:r>
          </w:p>
          <w:p w:rsidR="00485DBD" w:rsidRPr="00F73763" w:rsidRDefault="00A717A6" w:rsidP="00A717A6">
            <w:pPr>
              <w:spacing w:after="0" w:line="240" w:lineRule="auto"/>
              <w:rPr>
                <w:rFonts w:ascii="Times New Roman" w:hAnsi="Times New Roman"/>
                <w:sz w:val="20"/>
                <w:szCs w:val="20"/>
                <w:lang w:val="ru-RU" w:eastAsia="ru-RU"/>
              </w:rPr>
            </w:pPr>
            <w:r w:rsidRPr="00F73763">
              <w:rPr>
                <w:rFonts w:ascii="Times New Roman" w:hAnsi="Times New Roman"/>
                <w:b/>
                <w:sz w:val="20"/>
                <w:szCs w:val="20"/>
                <w:lang w:eastAsia="ru-RU"/>
              </w:rPr>
              <w:t xml:space="preserve"> утримались – 0</w:t>
            </w:r>
          </w:p>
        </w:tc>
      </w:tr>
      <w:tr w:rsidR="00485DBD" w:rsidRPr="00F73763" w:rsidTr="00E806EC">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lastRenderedPageBreak/>
              <w:t>19.</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CE2172">
            <w:pPr>
              <w:spacing w:after="0" w:line="229" w:lineRule="atLeast"/>
              <w:rPr>
                <w:rFonts w:ascii="Times New Roman" w:hAnsi="Times New Roman"/>
                <w:sz w:val="20"/>
                <w:szCs w:val="20"/>
                <w:lang w:val="ru-RU" w:eastAsia="ru-RU"/>
              </w:rPr>
            </w:pPr>
            <w:r w:rsidRPr="00F73763">
              <w:rPr>
                <w:rFonts w:ascii="Times New Roman" w:hAnsi="Times New Roman"/>
                <w:b/>
                <w:bCs/>
                <w:sz w:val="20"/>
                <w:szCs w:val="20"/>
                <w:lang w:val="ru-RU" w:eastAsia="ru-RU"/>
              </w:rPr>
              <w:t>Про затвердження технічної документації із землеустрою щодовстановлення (відновлення) меж земельної ділянки в натурі (на місцевості) та передачу земельної ділянки комунальної власностіу власність громадянину Г</w:t>
            </w:r>
            <w:r w:rsidR="00CE2172">
              <w:rPr>
                <w:rFonts w:ascii="Times New Roman" w:hAnsi="Times New Roman"/>
                <w:b/>
                <w:bCs/>
                <w:sz w:val="20"/>
                <w:szCs w:val="20"/>
                <w:lang w:val="ru-RU" w:eastAsia="ru-RU"/>
              </w:rPr>
              <w:t>р</w:t>
            </w:r>
            <w:r w:rsidRPr="00F73763">
              <w:rPr>
                <w:rFonts w:ascii="Times New Roman" w:hAnsi="Times New Roman"/>
                <w:b/>
                <w:bCs/>
                <w:sz w:val="20"/>
                <w:szCs w:val="20"/>
                <w:lang w:val="ru-RU" w:eastAsia="ru-RU"/>
              </w:rPr>
              <w:t xml:space="preserve">ушку </w:t>
            </w:r>
            <w:proofErr w:type="gramStart"/>
            <w:r w:rsidRPr="00F73763">
              <w:rPr>
                <w:rFonts w:ascii="Times New Roman" w:hAnsi="Times New Roman"/>
                <w:b/>
                <w:bCs/>
                <w:sz w:val="20"/>
                <w:szCs w:val="20"/>
                <w:lang w:val="ru-RU" w:eastAsia="ru-RU"/>
              </w:rPr>
              <w:t>Анатолію</w:t>
            </w:r>
            <w:proofErr w:type="gramEnd"/>
            <w:r w:rsidRPr="00F73763">
              <w:rPr>
                <w:rFonts w:ascii="Times New Roman" w:hAnsi="Times New Roman"/>
                <w:b/>
                <w:bCs/>
                <w:sz w:val="20"/>
                <w:szCs w:val="20"/>
                <w:lang w:val="ru-RU" w:eastAsia="ru-RU"/>
              </w:rPr>
              <w:t xml:space="preserve"> Леонідовичу</w:t>
            </w:r>
            <w:r w:rsidRPr="00F73763">
              <w:rPr>
                <w:rFonts w:ascii="Times New Roman" w:hAnsi="Times New Roman"/>
                <w:sz w:val="20"/>
                <w:szCs w:val="20"/>
                <w:lang w:val="ru-RU"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w:t>
            </w:r>
            <w:proofErr w:type="gramStart"/>
            <w:r w:rsidRPr="00F73763">
              <w:rPr>
                <w:rFonts w:ascii="Times New Roman" w:hAnsi="Times New Roman"/>
                <w:sz w:val="20"/>
                <w:szCs w:val="20"/>
                <w:lang w:val="ru-RU" w:eastAsia="ru-RU"/>
              </w:rPr>
              <w:t>п</w:t>
            </w:r>
            <w:proofErr w:type="gramEnd"/>
            <w:r w:rsidRPr="00F73763">
              <w:rPr>
                <w:rFonts w:ascii="Times New Roman" w:hAnsi="Times New Roman"/>
                <w:sz w:val="20"/>
                <w:szCs w:val="20"/>
                <w:lang w:val="ru-RU" w:eastAsia="ru-RU"/>
              </w:rPr>
              <w:t xml:space="preserve">ід розміщення існуючого житлового будинку) за адресою: вулиця Павла Чубинського, 105, площею 0,0239 га, за рахунок земель населеного пункту м. Біла Церква. Кадастровий номер: 3210300000:06:045:0135. </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t>кв.1 приватизована площею 318м.кв.</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717A6" w:rsidRPr="00F73763" w:rsidRDefault="00A717A6" w:rsidP="00A717A6">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Затвердити технічну документацію та передати земельну ділянку у власність</w:t>
            </w:r>
          </w:p>
          <w:p w:rsidR="00A9196B" w:rsidRPr="00F73763" w:rsidRDefault="00A9196B" w:rsidP="00A717A6">
            <w:pPr>
              <w:spacing w:after="0" w:line="240" w:lineRule="auto"/>
              <w:rPr>
                <w:rFonts w:ascii="Times New Roman" w:hAnsi="Times New Roman"/>
                <w:sz w:val="20"/>
                <w:szCs w:val="20"/>
                <w:lang w:val="ru-RU" w:eastAsia="ru-RU"/>
              </w:rPr>
            </w:pPr>
          </w:p>
          <w:p w:rsidR="00A717A6" w:rsidRPr="00F73763" w:rsidRDefault="00A717A6" w:rsidP="00A717A6">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За –6, проти –0,</w:t>
            </w:r>
          </w:p>
          <w:p w:rsidR="00485DBD" w:rsidRPr="00F73763" w:rsidRDefault="00A717A6" w:rsidP="00A717A6">
            <w:pPr>
              <w:spacing w:after="0" w:line="240" w:lineRule="auto"/>
              <w:rPr>
                <w:rFonts w:ascii="Times New Roman" w:hAnsi="Times New Roman"/>
                <w:sz w:val="20"/>
                <w:szCs w:val="20"/>
                <w:lang w:val="ru-RU" w:eastAsia="ru-RU"/>
              </w:rPr>
            </w:pPr>
            <w:r w:rsidRPr="00F73763">
              <w:rPr>
                <w:rFonts w:ascii="Times New Roman" w:hAnsi="Times New Roman"/>
                <w:b/>
                <w:sz w:val="20"/>
                <w:szCs w:val="20"/>
                <w:lang w:eastAsia="ru-RU"/>
              </w:rPr>
              <w:t xml:space="preserve"> утримались – 0</w:t>
            </w:r>
          </w:p>
        </w:tc>
      </w:tr>
      <w:tr w:rsidR="00485DBD" w:rsidRPr="00F73763" w:rsidTr="00E806EC">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t>20.</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b/>
                <w:bCs/>
                <w:sz w:val="20"/>
                <w:szCs w:val="20"/>
                <w:lang w:val="ru-RU" w:eastAsia="ru-RU"/>
              </w:rPr>
              <w:t xml:space="preserve">Про затвердження технічної документації із землеустрою щодовстановлення (відновлення) меж земельної ділянки в натурі (на </w:t>
            </w:r>
            <w:proofErr w:type="gramStart"/>
            <w:r w:rsidRPr="00F73763">
              <w:rPr>
                <w:rFonts w:ascii="Times New Roman" w:hAnsi="Times New Roman"/>
                <w:b/>
                <w:bCs/>
                <w:sz w:val="20"/>
                <w:szCs w:val="20"/>
                <w:lang w:val="ru-RU" w:eastAsia="ru-RU"/>
              </w:rPr>
              <w:t>м</w:t>
            </w:r>
            <w:proofErr w:type="gramEnd"/>
            <w:r w:rsidRPr="00F73763">
              <w:rPr>
                <w:rFonts w:ascii="Times New Roman" w:hAnsi="Times New Roman"/>
                <w:b/>
                <w:bCs/>
                <w:sz w:val="20"/>
                <w:szCs w:val="20"/>
                <w:lang w:val="ru-RU" w:eastAsia="ru-RU"/>
              </w:rPr>
              <w:t>ісцевості) та передачу земельної ділянки комунальної власності у власність громадянину Ганенку Миколі Ярофейовичу</w:t>
            </w:r>
            <w:r w:rsidRPr="00F73763">
              <w:rPr>
                <w:rFonts w:ascii="Times New Roman" w:hAnsi="Times New Roman"/>
                <w:sz w:val="20"/>
                <w:szCs w:val="20"/>
                <w:lang w:val="ru-RU" w:eastAsia="ru-RU"/>
              </w:rPr>
              <w:t>з цільовим призначенням 02.01. Для будівництва і обслуговування житлового будинку, господарських будівель і споруд (присадибна ділянка) (</w:t>
            </w:r>
            <w:proofErr w:type="gramStart"/>
            <w:r w:rsidRPr="00F73763">
              <w:rPr>
                <w:rFonts w:ascii="Times New Roman" w:hAnsi="Times New Roman"/>
                <w:sz w:val="20"/>
                <w:szCs w:val="20"/>
                <w:lang w:val="ru-RU" w:eastAsia="ru-RU"/>
              </w:rPr>
              <w:t>п</w:t>
            </w:r>
            <w:proofErr w:type="gramEnd"/>
            <w:r w:rsidRPr="00F73763">
              <w:rPr>
                <w:rFonts w:ascii="Times New Roman" w:hAnsi="Times New Roman"/>
                <w:sz w:val="20"/>
                <w:szCs w:val="20"/>
                <w:lang w:val="ru-RU" w:eastAsia="ru-RU"/>
              </w:rPr>
              <w:t xml:space="preserve">ід розміщення існуючого житлового будинку) за адресою: вулиця Василя Стуса, 90, площею 0,0197 га, за рахунок земель населеного пункту м. Біла Церква. Кадастровий номер: 3210300000:03:035:0110. </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t>кв.1,кв.3 приватизовані площею 268 м.кв. Ганенко право власності на квартиру №2</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717A6" w:rsidRPr="00F73763" w:rsidRDefault="00A717A6" w:rsidP="00A717A6">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Затвердити технічну документацію та передати земельну ділянку у власність</w:t>
            </w:r>
          </w:p>
          <w:p w:rsidR="00A9196B" w:rsidRPr="00F73763" w:rsidRDefault="00A9196B" w:rsidP="00A717A6">
            <w:pPr>
              <w:spacing w:after="0" w:line="240" w:lineRule="auto"/>
              <w:rPr>
                <w:rFonts w:ascii="Times New Roman" w:hAnsi="Times New Roman"/>
                <w:sz w:val="20"/>
                <w:szCs w:val="20"/>
                <w:lang w:val="ru-RU" w:eastAsia="ru-RU"/>
              </w:rPr>
            </w:pPr>
          </w:p>
          <w:p w:rsidR="00A717A6" w:rsidRPr="00F73763" w:rsidRDefault="00A717A6" w:rsidP="00A717A6">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За –6, проти –0,</w:t>
            </w:r>
          </w:p>
          <w:p w:rsidR="00485DBD" w:rsidRPr="00F73763" w:rsidRDefault="00A717A6" w:rsidP="00A717A6">
            <w:pPr>
              <w:spacing w:after="0" w:line="240" w:lineRule="auto"/>
              <w:rPr>
                <w:rFonts w:ascii="Times New Roman" w:hAnsi="Times New Roman"/>
                <w:sz w:val="20"/>
                <w:szCs w:val="20"/>
                <w:lang w:val="ru-RU" w:eastAsia="ru-RU"/>
              </w:rPr>
            </w:pPr>
            <w:r w:rsidRPr="00F73763">
              <w:rPr>
                <w:rFonts w:ascii="Times New Roman" w:hAnsi="Times New Roman"/>
                <w:b/>
                <w:sz w:val="20"/>
                <w:szCs w:val="20"/>
                <w:lang w:eastAsia="ru-RU"/>
              </w:rPr>
              <w:t xml:space="preserve"> утримались – 0</w:t>
            </w:r>
          </w:p>
        </w:tc>
      </w:tr>
      <w:tr w:rsidR="00485DBD" w:rsidRPr="00F73763" w:rsidTr="00E806EC">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t>21.</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proofErr w:type="gramStart"/>
            <w:r w:rsidRPr="00F73763">
              <w:rPr>
                <w:rFonts w:ascii="Times New Roman" w:hAnsi="Times New Roman"/>
                <w:b/>
                <w:bCs/>
                <w:sz w:val="20"/>
                <w:szCs w:val="20"/>
                <w:lang w:val="ru-RU"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Загорулько Олені Василівні, Загорулько Тетяні Іванівні, Черниш Наталії Анатоліївні</w:t>
            </w:r>
            <w:r w:rsidRPr="00F73763">
              <w:rPr>
                <w:rFonts w:ascii="Times New Roman" w:hAnsi="Times New Roman"/>
                <w:sz w:val="20"/>
                <w:szCs w:val="20"/>
                <w:lang w:val="ru-RU" w:eastAsia="ru-RU"/>
              </w:rPr>
              <w:t>з цільовим призначенням 02.01.</w:t>
            </w:r>
            <w:proofErr w:type="gramEnd"/>
            <w:r w:rsidRPr="00F73763">
              <w:rPr>
                <w:rFonts w:ascii="Times New Roman" w:hAnsi="Times New Roman"/>
                <w:sz w:val="20"/>
                <w:szCs w:val="20"/>
                <w:lang w:val="ru-RU" w:eastAsia="ru-RU"/>
              </w:rPr>
              <w:t xml:space="preserve"> Для будівництва і обслуговування житлового будинку, господарських будівель і споруд (присадибна ділянка) (</w:t>
            </w:r>
            <w:proofErr w:type="gramStart"/>
            <w:r w:rsidRPr="00F73763">
              <w:rPr>
                <w:rFonts w:ascii="Times New Roman" w:hAnsi="Times New Roman"/>
                <w:sz w:val="20"/>
                <w:szCs w:val="20"/>
                <w:lang w:val="ru-RU" w:eastAsia="ru-RU"/>
              </w:rPr>
              <w:t>п</w:t>
            </w:r>
            <w:proofErr w:type="gramEnd"/>
            <w:r w:rsidRPr="00F73763">
              <w:rPr>
                <w:rFonts w:ascii="Times New Roman" w:hAnsi="Times New Roman"/>
                <w:sz w:val="20"/>
                <w:szCs w:val="20"/>
                <w:lang w:val="ru-RU" w:eastAsia="ru-RU"/>
              </w:rPr>
              <w:t>ід розміщення існуючого житлового будинку) за адресою: вулиця Громова, 24, площею 0,0801 га, за рахунок земель населеного пункту м. Біла Церква. Кадастровий номер: 3210300000:05:008:0229.</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t xml:space="preserve">витяг з протоколу без </w:t>
            </w:r>
            <w:proofErr w:type="gramStart"/>
            <w:r w:rsidRPr="00F73763">
              <w:rPr>
                <w:rFonts w:ascii="Times New Roman" w:hAnsi="Times New Roman"/>
                <w:sz w:val="20"/>
                <w:szCs w:val="20"/>
                <w:lang w:val="ru-RU" w:eastAsia="ru-RU"/>
              </w:rPr>
              <w:t>п</w:t>
            </w:r>
            <w:proofErr w:type="gramEnd"/>
            <w:r w:rsidRPr="00F73763">
              <w:rPr>
                <w:rFonts w:ascii="Times New Roman" w:hAnsi="Times New Roman"/>
                <w:sz w:val="20"/>
                <w:szCs w:val="20"/>
                <w:lang w:val="ru-RU" w:eastAsia="ru-RU"/>
              </w:rPr>
              <w:t>ідпису міської ради</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717A6" w:rsidRPr="00F73763" w:rsidRDefault="00A717A6" w:rsidP="00A717A6">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Затвердити технічну документацію та передати земельну ділянку у спільну сумісну власність</w:t>
            </w:r>
          </w:p>
          <w:p w:rsidR="00A9196B" w:rsidRPr="00F73763" w:rsidRDefault="00A9196B" w:rsidP="00A717A6">
            <w:pPr>
              <w:spacing w:after="0" w:line="240" w:lineRule="auto"/>
              <w:rPr>
                <w:rFonts w:ascii="Times New Roman" w:hAnsi="Times New Roman"/>
                <w:sz w:val="20"/>
                <w:szCs w:val="20"/>
                <w:lang w:val="ru-RU" w:eastAsia="ru-RU"/>
              </w:rPr>
            </w:pPr>
          </w:p>
          <w:p w:rsidR="00A717A6" w:rsidRPr="00F73763" w:rsidRDefault="00A717A6" w:rsidP="00A717A6">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За –6, проти –0,</w:t>
            </w:r>
          </w:p>
          <w:p w:rsidR="00485DBD" w:rsidRPr="00F73763" w:rsidRDefault="00A717A6" w:rsidP="00A717A6">
            <w:pPr>
              <w:spacing w:after="0" w:line="240" w:lineRule="auto"/>
              <w:rPr>
                <w:rFonts w:ascii="Times New Roman" w:hAnsi="Times New Roman"/>
                <w:sz w:val="20"/>
                <w:szCs w:val="20"/>
                <w:lang w:val="ru-RU" w:eastAsia="ru-RU"/>
              </w:rPr>
            </w:pPr>
            <w:r w:rsidRPr="00F73763">
              <w:rPr>
                <w:rFonts w:ascii="Times New Roman" w:hAnsi="Times New Roman"/>
                <w:b/>
                <w:sz w:val="20"/>
                <w:szCs w:val="20"/>
                <w:lang w:eastAsia="ru-RU"/>
              </w:rPr>
              <w:t xml:space="preserve"> утримались – 0</w:t>
            </w:r>
          </w:p>
        </w:tc>
      </w:tr>
      <w:tr w:rsidR="00485DBD" w:rsidRPr="00F73763" w:rsidTr="00E806EC">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t>22.</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b/>
                <w:bCs/>
                <w:sz w:val="20"/>
                <w:szCs w:val="20"/>
                <w:lang w:val="ru-RU" w:eastAsia="ru-RU"/>
              </w:rPr>
              <w:t xml:space="preserve">Про затвердження технічної документації із землеустрою щодо встановлення (відновлення) меж земельної ділянки в натурі (на </w:t>
            </w:r>
            <w:r w:rsidRPr="00F73763">
              <w:rPr>
                <w:rFonts w:ascii="Times New Roman" w:hAnsi="Times New Roman"/>
                <w:b/>
                <w:bCs/>
                <w:sz w:val="20"/>
                <w:szCs w:val="20"/>
                <w:lang w:val="ru-RU" w:eastAsia="ru-RU"/>
              </w:rPr>
              <w:lastRenderedPageBreak/>
              <w:t>місцевості) та передачу земельної ділянки комунальної власності у спільну сумісну власність громадянам Ткачуку Якову Олексійовичу</w:t>
            </w:r>
            <w:proofErr w:type="gramStart"/>
            <w:r w:rsidRPr="00F73763">
              <w:rPr>
                <w:rFonts w:ascii="Times New Roman" w:hAnsi="Times New Roman"/>
                <w:b/>
                <w:bCs/>
                <w:sz w:val="20"/>
                <w:szCs w:val="20"/>
                <w:lang w:val="ru-RU" w:eastAsia="ru-RU"/>
              </w:rPr>
              <w:t>,П</w:t>
            </w:r>
            <w:proofErr w:type="gramEnd"/>
            <w:r w:rsidRPr="00F73763">
              <w:rPr>
                <w:rFonts w:ascii="Times New Roman" w:hAnsi="Times New Roman"/>
                <w:b/>
                <w:bCs/>
                <w:sz w:val="20"/>
                <w:szCs w:val="20"/>
                <w:lang w:val="ru-RU" w:eastAsia="ru-RU"/>
              </w:rPr>
              <w:t>рибишу Юрію Миколайовичу</w:t>
            </w:r>
            <w:r w:rsidRPr="00F73763">
              <w:rPr>
                <w:rFonts w:ascii="Times New Roman" w:hAnsi="Times New Roman"/>
                <w:sz w:val="20"/>
                <w:szCs w:val="20"/>
                <w:lang w:val="ru-RU" w:eastAsia="ru-RU"/>
              </w:rPr>
              <w:t>з цільовим призначенням 02.01. Для будівництва і обслуговування житлового будинку, господарських будівель і споруд (присадибна ділянка) (</w:t>
            </w:r>
            <w:proofErr w:type="gramStart"/>
            <w:r w:rsidRPr="00F73763">
              <w:rPr>
                <w:rFonts w:ascii="Times New Roman" w:hAnsi="Times New Roman"/>
                <w:sz w:val="20"/>
                <w:szCs w:val="20"/>
                <w:lang w:val="ru-RU" w:eastAsia="ru-RU"/>
              </w:rPr>
              <w:t>п</w:t>
            </w:r>
            <w:proofErr w:type="gramEnd"/>
            <w:r w:rsidRPr="00F73763">
              <w:rPr>
                <w:rFonts w:ascii="Times New Roman" w:hAnsi="Times New Roman"/>
                <w:sz w:val="20"/>
                <w:szCs w:val="20"/>
                <w:lang w:val="ru-RU" w:eastAsia="ru-RU"/>
              </w:rPr>
              <w:t>ід розміщення існуючого житлового будинку) за адресою: вулиця Мельника, 18, площею 0,0997 га, за рахунок земель населеного пункту м. Біла Церква. Кадастровий номер: 3220489500:02:026:0436.</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717A6" w:rsidRPr="00F73763" w:rsidRDefault="00A717A6" w:rsidP="00A717A6">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 xml:space="preserve">Затвердити технічну документацію та передати </w:t>
            </w:r>
            <w:r w:rsidRPr="00F73763">
              <w:rPr>
                <w:rFonts w:ascii="Times New Roman" w:hAnsi="Times New Roman"/>
                <w:sz w:val="20"/>
                <w:szCs w:val="20"/>
                <w:lang w:val="ru-RU" w:eastAsia="ru-RU"/>
              </w:rPr>
              <w:lastRenderedPageBreak/>
              <w:t>земельну ділянку у спільну сумісну власність</w:t>
            </w:r>
          </w:p>
          <w:p w:rsidR="00A9196B" w:rsidRPr="00F73763" w:rsidRDefault="00A9196B" w:rsidP="00A717A6">
            <w:pPr>
              <w:spacing w:after="0" w:line="240" w:lineRule="auto"/>
              <w:rPr>
                <w:rFonts w:ascii="Times New Roman" w:hAnsi="Times New Roman"/>
                <w:sz w:val="20"/>
                <w:szCs w:val="20"/>
                <w:lang w:val="ru-RU" w:eastAsia="ru-RU"/>
              </w:rPr>
            </w:pPr>
          </w:p>
          <w:p w:rsidR="00A717A6" w:rsidRPr="00F73763" w:rsidRDefault="00A717A6" w:rsidP="00A717A6">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За –6, проти –0,</w:t>
            </w:r>
          </w:p>
          <w:p w:rsidR="00485DBD" w:rsidRPr="00F73763" w:rsidRDefault="00A717A6" w:rsidP="00A717A6">
            <w:pPr>
              <w:spacing w:after="0" w:line="240" w:lineRule="auto"/>
              <w:rPr>
                <w:rFonts w:ascii="Times New Roman" w:hAnsi="Times New Roman"/>
                <w:sz w:val="20"/>
                <w:szCs w:val="20"/>
                <w:lang w:val="ru-RU" w:eastAsia="ru-RU"/>
              </w:rPr>
            </w:pPr>
            <w:r w:rsidRPr="00F73763">
              <w:rPr>
                <w:rFonts w:ascii="Times New Roman" w:hAnsi="Times New Roman"/>
                <w:b/>
                <w:sz w:val="20"/>
                <w:szCs w:val="20"/>
                <w:lang w:eastAsia="ru-RU"/>
              </w:rPr>
              <w:t xml:space="preserve"> утримались – 0</w:t>
            </w:r>
          </w:p>
        </w:tc>
      </w:tr>
      <w:tr w:rsidR="00485DBD" w:rsidRPr="00F73763" w:rsidTr="00E806EC">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lastRenderedPageBreak/>
              <w:t>23.</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b/>
                <w:bCs/>
                <w:sz w:val="20"/>
                <w:szCs w:val="20"/>
                <w:lang w:val="ru-RU" w:eastAsia="ru-RU"/>
              </w:rPr>
              <w:t xml:space="preserve">Про затвердження технічної документації із землеустрою щодо встановлення (відновлення) меж земельної ділянки в натурі (на </w:t>
            </w:r>
            <w:proofErr w:type="gramStart"/>
            <w:r w:rsidRPr="00F73763">
              <w:rPr>
                <w:rFonts w:ascii="Times New Roman" w:hAnsi="Times New Roman"/>
                <w:b/>
                <w:bCs/>
                <w:sz w:val="20"/>
                <w:szCs w:val="20"/>
                <w:lang w:val="ru-RU" w:eastAsia="ru-RU"/>
              </w:rPr>
              <w:t>м</w:t>
            </w:r>
            <w:proofErr w:type="gramEnd"/>
            <w:r w:rsidRPr="00F73763">
              <w:rPr>
                <w:rFonts w:ascii="Times New Roman" w:hAnsi="Times New Roman"/>
                <w:b/>
                <w:bCs/>
                <w:sz w:val="20"/>
                <w:szCs w:val="20"/>
                <w:lang w:val="ru-RU" w:eastAsia="ru-RU"/>
              </w:rPr>
              <w:t>ісцевості) та передачу земельної ділянки комунальної власності у спільну сумісну власність громадянам Червоній Ганні Миколаївні, Терещенко Ніні Миколаївні</w:t>
            </w:r>
            <w:r w:rsidRPr="00F73763">
              <w:rPr>
                <w:rFonts w:ascii="Times New Roman" w:hAnsi="Times New Roman"/>
                <w:sz w:val="20"/>
                <w:szCs w:val="20"/>
                <w:lang w:val="ru-RU" w:eastAsia="ru-RU"/>
              </w:rPr>
              <w:t>з цільовим призначенням 02.01. Для будівництва і обслуговування житлового будинку, господарських будівель і споруд (присадибна ділянка) (</w:t>
            </w:r>
            <w:proofErr w:type="gramStart"/>
            <w:r w:rsidRPr="00F73763">
              <w:rPr>
                <w:rFonts w:ascii="Times New Roman" w:hAnsi="Times New Roman"/>
                <w:sz w:val="20"/>
                <w:szCs w:val="20"/>
                <w:lang w:val="ru-RU" w:eastAsia="ru-RU"/>
              </w:rPr>
              <w:t>п</w:t>
            </w:r>
            <w:proofErr w:type="gramEnd"/>
            <w:r w:rsidRPr="00F73763">
              <w:rPr>
                <w:rFonts w:ascii="Times New Roman" w:hAnsi="Times New Roman"/>
                <w:sz w:val="20"/>
                <w:szCs w:val="20"/>
                <w:lang w:val="ru-RU" w:eastAsia="ru-RU"/>
              </w:rPr>
              <w:t>ід розміщення існуючого житлового будинку) за адресою: вулиця Прорізна, 17, площею 0,0548 га, за рахунок земель населеного пункту м. Біла Церква. Кадастровий номер: 3210300000:05:010:0152.</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717A6" w:rsidRPr="00F73763" w:rsidRDefault="00A717A6" w:rsidP="00A717A6">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Затвердити технічну документацію та передати земельну ділянку у спільну сумісну власність</w:t>
            </w:r>
          </w:p>
          <w:p w:rsidR="00A9196B" w:rsidRPr="00F73763" w:rsidRDefault="00A9196B" w:rsidP="00A717A6">
            <w:pPr>
              <w:spacing w:after="0" w:line="240" w:lineRule="auto"/>
              <w:rPr>
                <w:rFonts w:ascii="Times New Roman" w:hAnsi="Times New Roman"/>
                <w:sz w:val="20"/>
                <w:szCs w:val="20"/>
                <w:lang w:val="ru-RU" w:eastAsia="ru-RU"/>
              </w:rPr>
            </w:pPr>
          </w:p>
          <w:p w:rsidR="00A717A6" w:rsidRPr="00F73763" w:rsidRDefault="00A717A6" w:rsidP="00A717A6">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За –6, проти –0,</w:t>
            </w:r>
          </w:p>
          <w:p w:rsidR="00485DBD" w:rsidRPr="00F73763" w:rsidRDefault="00A717A6" w:rsidP="00A717A6">
            <w:pPr>
              <w:spacing w:after="0" w:line="240" w:lineRule="auto"/>
              <w:rPr>
                <w:rFonts w:ascii="Times New Roman" w:hAnsi="Times New Roman"/>
                <w:sz w:val="20"/>
                <w:szCs w:val="20"/>
                <w:lang w:val="ru-RU" w:eastAsia="ru-RU"/>
              </w:rPr>
            </w:pPr>
            <w:r w:rsidRPr="00F73763">
              <w:rPr>
                <w:rFonts w:ascii="Times New Roman" w:hAnsi="Times New Roman"/>
                <w:b/>
                <w:sz w:val="20"/>
                <w:szCs w:val="20"/>
                <w:lang w:eastAsia="ru-RU"/>
              </w:rPr>
              <w:t xml:space="preserve"> утримались – 0</w:t>
            </w:r>
          </w:p>
        </w:tc>
      </w:tr>
      <w:tr w:rsidR="00485DBD" w:rsidRPr="00F73763" w:rsidTr="00E806EC">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t>24.</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b/>
                <w:bCs/>
                <w:sz w:val="20"/>
                <w:szCs w:val="20"/>
                <w:lang w:val="ru-RU" w:eastAsia="ru-RU"/>
              </w:rPr>
              <w:t xml:space="preserve">Про продаж земельної ділянки несільськогосподарського призначення комунальної власності фізичній особі – </w:t>
            </w:r>
            <w:proofErr w:type="gramStart"/>
            <w:r w:rsidRPr="00F73763">
              <w:rPr>
                <w:rFonts w:ascii="Times New Roman" w:hAnsi="Times New Roman"/>
                <w:b/>
                <w:bCs/>
                <w:sz w:val="20"/>
                <w:szCs w:val="20"/>
                <w:lang w:val="ru-RU" w:eastAsia="ru-RU"/>
              </w:rPr>
              <w:t>п</w:t>
            </w:r>
            <w:proofErr w:type="gramEnd"/>
            <w:r w:rsidRPr="00F73763">
              <w:rPr>
                <w:rFonts w:ascii="Times New Roman" w:hAnsi="Times New Roman"/>
                <w:b/>
                <w:bCs/>
                <w:sz w:val="20"/>
                <w:szCs w:val="20"/>
                <w:lang w:val="ru-RU" w:eastAsia="ru-RU"/>
              </w:rPr>
              <w:t xml:space="preserve">ідприємцю Нерух Людмилі Олександрівніза адресою: вулиця Польова, 80, приміщення 3 </w:t>
            </w:r>
            <w:r w:rsidRPr="00F73763">
              <w:rPr>
                <w:rFonts w:ascii="Times New Roman" w:hAnsi="Times New Roman"/>
                <w:b/>
                <w:bCs/>
                <w:sz w:val="20"/>
                <w:szCs w:val="20"/>
                <w:lang w:val="ru-RU" w:eastAsia="ru-RU"/>
              </w:rPr>
              <w:br/>
            </w:r>
            <w:r w:rsidRPr="00F73763">
              <w:rPr>
                <w:rFonts w:ascii="Times New Roman" w:hAnsi="Times New Roman"/>
                <w:sz w:val="20"/>
                <w:szCs w:val="20"/>
                <w:lang w:val="ru-RU" w:eastAsia="ru-RU"/>
              </w:rPr>
              <w:t>1. Взяти до відома звіт з експертної грошової оцінки земельної ділянки несільськогосподарського призначення площею 0,0048 га, що перебуває в оренді фізичної особи-підприємця Нерух Людмили Олександрівни з цільовим призначенням 03.13</w:t>
            </w:r>
            <w:proofErr w:type="gramStart"/>
            <w:r w:rsidRPr="00F73763">
              <w:rPr>
                <w:rFonts w:ascii="Times New Roman" w:hAnsi="Times New Roman"/>
                <w:sz w:val="20"/>
                <w:szCs w:val="20"/>
                <w:lang w:val="ru-RU" w:eastAsia="ru-RU"/>
              </w:rPr>
              <w:t xml:space="preserve"> Д</w:t>
            </w:r>
            <w:proofErr w:type="gramEnd"/>
            <w:r w:rsidRPr="00F73763">
              <w:rPr>
                <w:rFonts w:ascii="Times New Roman" w:hAnsi="Times New Roman"/>
                <w:sz w:val="20"/>
                <w:szCs w:val="20"/>
                <w:lang w:val="ru-RU" w:eastAsia="ru-RU"/>
              </w:rPr>
              <w:t xml:space="preserve">ля будівництва та обслуговування будівель закладів побутового обслуговування (вид використання – для експлуатації та обслуговування перукарні), що розташована за адресою: вулиця Польова, 80, приміщення 3 у м. Біла Церква, виконаний ТОВАРИСТВОМ </w:t>
            </w:r>
            <w:proofErr w:type="gramStart"/>
            <w:r w:rsidRPr="00F73763">
              <w:rPr>
                <w:rFonts w:ascii="Times New Roman" w:hAnsi="Times New Roman"/>
                <w:sz w:val="20"/>
                <w:szCs w:val="20"/>
                <w:lang w:val="ru-RU" w:eastAsia="ru-RU"/>
              </w:rPr>
              <w:t>З</w:t>
            </w:r>
            <w:proofErr w:type="gramEnd"/>
            <w:r w:rsidRPr="00F73763">
              <w:rPr>
                <w:rFonts w:ascii="Times New Roman" w:hAnsi="Times New Roman"/>
                <w:sz w:val="20"/>
                <w:szCs w:val="20"/>
                <w:lang w:val="ru-RU" w:eastAsia="ru-RU"/>
              </w:rPr>
              <w:t xml:space="preserve"> ОБМЕЖЕНОЮ ВІДПОВІДАЛЬНІСТЮ «БІНОМ-ГРУП», згідно з яким вартість земельної ділянки становить 16 300 грн. 00 коп. (шістнадцять тисяч триста гривень 00 коп.), без ПДВ. (висновок експерта про оцінну вартість від 19 вересня 2019 року). </w:t>
            </w:r>
            <w:r w:rsidRPr="00F73763">
              <w:rPr>
                <w:rFonts w:ascii="Times New Roman" w:hAnsi="Times New Roman"/>
                <w:sz w:val="20"/>
                <w:szCs w:val="20"/>
                <w:lang w:val="ru-RU" w:eastAsia="ru-RU"/>
              </w:rPr>
              <w:br/>
              <w:t>2. Встановити ціну продажу земельної ділянки в розмі</w:t>
            </w:r>
            <w:proofErr w:type="gramStart"/>
            <w:r w:rsidRPr="00F73763">
              <w:rPr>
                <w:rFonts w:ascii="Times New Roman" w:hAnsi="Times New Roman"/>
                <w:sz w:val="20"/>
                <w:szCs w:val="20"/>
                <w:lang w:val="ru-RU" w:eastAsia="ru-RU"/>
              </w:rPr>
              <w:t>р</w:t>
            </w:r>
            <w:proofErr w:type="gramEnd"/>
            <w:r w:rsidRPr="00F73763">
              <w:rPr>
                <w:rFonts w:ascii="Times New Roman" w:hAnsi="Times New Roman"/>
                <w:sz w:val="20"/>
                <w:szCs w:val="20"/>
                <w:lang w:val="ru-RU" w:eastAsia="ru-RU"/>
              </w:rPr>
              <w:t xml:space="preserve">і 16 300 грн. 00 </w:t>
            </w:r>
            <w:r w:rsidRPr="00F73763">
              <w:rPr>
                <w:rFonts w:ascii="Times New Roman" w:hAnsi="Times New Roman"/>
                <w:sz w:val="20"/>
                <w:szCs w:val="20"/>
                <w:lang w:val="ru-RU" w:eastAsia="ru-RU"/>
              </w:rPr>
              <w:lastRenderedPageBreak/>
              <w:t xml:space="preserve">коп. (шістнадцять тисяч триста гривень 00 коп.), без ПДВ. </w:t>
            </w:r>
            <w:r w:rsidRPr="00F73763">
              <w:rPr>
                <w:rFonts w:ascii="Times New Roman" w:hAnsi="Times New Roman"/>
                <w:sz w:val="20"/>
                <w:szCs w:val="20"/>
                <w:lang w:val="ru-RU" w:eastAsia="ru-RU"/>
              </w:rPr>
              <w:br/>
              <w:t>3. Продати у власність фізичній особі-підприємцю Нерух Людмилі Олександрівні земельну ділянку несільськогосподарського призначення комунальної власності (кадастровий номер: 3210300000:06:033:0007) загальною площею 0,0048 га з цільовим призначенням 03.13</w:t>
            </w:r>
            <w:proofErr w:type="gramStart"/>
            <w:r w:rsidRPr="00F73763">
              <w:rPr>
                <w:rFonts w:ascii="Times New Roman" w:hAnsi="Times New Roman"/>
                <w:sz w:val="20"/>
                <w:szCs w:val="20"/>
                <w:lang w:val="ru-RU" w:eastAsia="ru-RU"/>
              </w:rPr>
              <w:t xml:space="preserve"> Д</w:t>
            </w:r>
            <w:proofErr w:type="gramEnd"/>
            <w:r w:rsidRPr="00F73763">
              <w:rPr>
                <w:rFonts w:ascii="Times New Roman" w:hAnsi="Times New Roman"/>
                <w:sz w:val="20"/>
                <w:szCs w:val="20"/>
                <w:lang w:val="ru-RU" w:eastAsia="ru-RU"/>
              </w:rPr>
              <w:t xml:space="preserve">ля будівництва та обслуговування будівель закладів побутового обслуговування (вид використання – для експлуатації та обслуговування перукарні), на якій розташовані належні заявнику об’єкти нерухомого майна за адресою: вулиця Польова, 80, приміщення 3, м. Біла Церква. </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lastRenderedPageBreak/>
              <w:t>хоче бути присутня</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717A6" w:rsidRPr="00F73763" w:rsidRDefault="00A717A6" w:rsidP="00A717A6">
            <w:pPr>
              <w:spacing w:after="0" w:line="240" w:lineRule="auto"/>
              <w:rPr>
                <w:rFonts w:ascii="Times New Roman" w:hAnsi="Times New Roman"/>
                <w:sz w:val="20"/>
                <w:szCs w:val="20"/>
              </w:rPr>
            </w:pPr>
            <w:r w:rsidRPr="00F73763">
              <w:rPr>
                <w:rFonts w:ascii="Times New Roman" w:hAnsi="Times New Roman"/>
                <w:sz w:val="20"/>
                <w:szCs w:val="20"/>
              </w:rPr>
              <w:t>Винести питання на розгляд чергової сесії БМР.</w:t>
            </w:r>
          </w:p>
          <w:p w:rsidR="00A9196B" w:rsidRPr="00F73763" w:rsidRDefault="00A9196B" w:rsidP="00A717A6">
            <w:pPr>
              <w:spacing w:after="0" w:line="240" w:lineRule="auto"/>
              <w:rPr>
                <w:rFonts w:ascii="Times New Roman" w:hAnsi="Times New Roman"/>
                <w:sz w:val="20"/>
                <w:szCs w:val="20"/>
              </w:rPr>
            </w:pPr>
          </w:p>
          <w:p w:rsidR="00A717A6" w:rsidRPr="00F73763" w:rsidRDefault="00A717A6" w:rsidP="00A717A6">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За –6, проти –0,</w:t>
            </w:r>
          </w:p>
          <w:p w:rsidR="00485DBD" w:rsidRPr="00F73763" w:rsidRDefault="00A717A6" w:rsidP="00485DBD">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 xml:space="preserve"> утримались – 0</w:t>
            </w:r>
          </w:p>
        </w:tc>
      </w:tr>
      <w:tr w:rsidR="00485DBD" w:rsidRPr="00F73763" w:rsidTr="00E806EC">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lastRenderedPageBreak/>
              <w:t>25.</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t>Про передачу земельної ділянки комунальної власності, право власності на яку зареєстровано у Державному реє</w:t>
            </w:r>
            <w:proofErr w:type="gramStart"/>
            <w:r w:rsidRPr="00F73763">
              <w:rPr>
                <w:rFonts w:ascii="Times New Roman" w:hAnsi="Times New Roman"/>
                <w:sz w:val="20"/>
                <w:szCs w:val="20"/>
                <w:lang w:val="ru-RU" w:eastAsia="ru-RU"/>
              </w:rPr>
              <w:t>стр</w:t>
            </w:r>
            <w:proofErr w:type="gramEnd"/>
            <w:r w:rsidRPr="00F73763">
              <w:rPr>
                <w:rFonts w:ascii="Times New Roman" w:hAnsi="Times New Roman"/>
                <w:sz w:val="20"/>
                <w:szCs w:val="20"/>
                <w:lang w:val="ru-RU" w:eastAsia="ru-RU"/>
              </w:rPr>
              <w:t xml:space="preserve">і речових прав на нерухоме майно від 26 листопада 2013 року №3801959 </w:t>
            </w:r>
            <w:r w:rsidRPr="00F73763">
              <w:rPr>
                <w:rFonts w:ascii="Times New Roman" w:hAnsi="Times New Roman"/>
                <w:b/>
                <w:bCs/>
                <w:sz w:val="20"/>
                <w:szCs w:val="20"/>
                <w:lang w:val="ru-RU" w:eastAsia="ru-RU"/>
              </w:rPr>
              <w:t>в оренду фізичній особі – підприємцю Кухарю Володимиру Миколайовичу</w:t>
            </w:r>
            <w:r w:rsidRPr="00F73763">
              <w:rPr>
                <w:rFonts w:ascii="Times New Roman" w:hAnsi="Times New Roman"/>
                <w:sz w:val="20"/>
                <w:szCs w:val="20"/>
                <w:lang w:val="ru-RU" w:eastAsia="ru-RU"/>
              </w:rPr>
              <w:t xml:space="preserve"> з цільовим призначенням 11.02. Для розміщення та експлуатації основних, </w:t>
            </w:r>
            <w:proofErr w:type="gramStart"/>
            <w:r w:rsidRPr="00F73763">
              <w:rPr>
                <w:rFonts w:ascii="Times New Roman" w:hAnsi="Times New Roman"/>
                <w:sz w:val="20"/>
                <w:szCs w:val="20"/>
                <w:lang w:val="ru-RU" w:eastAsia="ru-RU"/>
              </w:rPr>
              <w:t>п</w:t>
            </w:r>
            <w:proofErr w:type="gramEnd"/>
            <w:r w:rsidRPr="00F73763">
              <w:rPr>
                <w:rFonts w:ascii="Times New Roman" w:hAnsi="Times New Roman"/>
                <w:sz w:val="20"/>
                <w:szCs w:val="20"/>
                <w:lang w:val="ru-RU" w:eastAsia="ru-RU"/>
              </w:rPr>
              <w:t>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комплекс будівель літери «В», «Г», «Д-2») площею 0,9244 га (з них: під капітальною одноповерховою забудовою - 0,0040 га, під спорудами – 0,2068 га, під прої</w:t>
            </w:r>
            <w:proofErr w:type="gramStart"/>
            <w:r w:rsidRPr="00F73763">
              <w:rPr>
                <w:rFonts w:ascii="Times New Roman" w:hAnsi="Times New Roman"/>
                <w:sz w:val="20"/>
                <w:szCs w:val="20"/>
                <w:lang w:val="ru-RU" w:eastAsia="ru-RU"/>
              </w:rPr>
              <w:t>здами, проходами та площадками – 0,7136 га) за адресою: вулиця Мережна, 7б, строком на 10 (десять) років. Кадастровий номер: 3210300000:06:036:0001.</w:t>
            </w:r>
            <w:proofErr w:type="gramEnd"/>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40" w:lineRule="auto"/>
              <w:rPr>
                <w:rFonts w:ascii="Times New Roman" w:hAnsi="Times New Roman"/>
                <w:sz w:val="20"/>
                <w:szCs w:val="20"/>
                <w:lang w:val="ru-RU" w:eastAsia="ru-RU"/>
              </w:rPr>
            </w:pP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717A6" w:rsidRPr="00F73763" w:rsidRDefault="00A717A6" w:rsidP="00A717A6">
            <w:pPr>
              <w:spacing w:after="0" w:line="240" w:lineRule="auto"/>
              <w:rPr>
                <w:rFonts w:ascii="Times New Roman" w:hAnsi="Times New Roman"/>
                <w:sz w:val="20"/>
                <w:szCs w:val="20"/>
              </w:rPr>
            </w:pPr>
            <w:r w:rsidRPr="00F73763">
              <w:rPr>
                <w:rFonts w:ascii="Times New Roman" w:hAnsi="Times New Roman"/>
                <w:sz w:val="20"/>
                <w:szCs w:val="20"/>
              </w:rPr>
              <w:t>Винести питання на розгляд чергової сесії БМР.</w:t>
            </w:r>
          </w:p>
          <w:p w:rsidR="00A9196B" w:rsidRPr="00F73763" w:rsidRDefault="00A9196B" w:rsidP="00A717A6">
            <w:pPr>
              <w:spacing w:after="0" w:line="240" w:lineRule="auto"/>
              <w:rPr>
                <w:rFonts w:ascii="Times New Roman" w:hAnsi="Times New Roman"/>
                <w:sz w:val="20"/>
                <w:szCs w:val="20"/>
              </w:rPr>
            </w:pPr>
          </w:p>
          <w:p w:rsidR="00A717A6" w:rsidRPr="00F73763" w:rsidRDefault="00A717A6" w:rsidP="00A717A6">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За –6, проти –0,</w:t>
            </w:r>
          </w:p>
          <w:p w:rsidR="00A717A6" w:rsidRPr="00F73763" w:rsidRDefault="00A717A6" w:rsidP="00A717A6">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 xml:space="preserve"> утримались – 0</w:t>
            </w:r>
          </w:p>
          <w:p w:rsidR="00485DBD" w:rsidRPr="00F73763" w:rsidRDefault="00485DBD" w:rsidP="00485DBD">
            <w:pPr>
              <w:spacing w:after="0" w:line="240" w:lineRule="auto"/>
              <w:rPr>
                <w:rFonts w:ascii="Times New Roman" w:hAnsi="Times New Roman"/>
                <w:sz w:val="20"/>
                <w:szCs w:val="20"/>
                <w:lang w:val="ru-RU" w:eastAsia="ru-RU"/>
              </w:rPr>
            </w:pPr>
          </w:p>
        </w:tc>
      </w:tr>
      <w:tr w:rsidR="00485DBD" w:rsidRPr="00F73763" w:rsidTr="00E806EC">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t>26.</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b/>
                <w:bCs/>
                <w:sz w:val="20"/>
                <w:szCs w:val="20"/>
                <w:lang w:val="ru-RU" w:eastAsia="ru-RU"/>
              </w:rPr>
              <w:t xml:space="preserve">Про надання дозволу на розроблення проекту землеустрою щодо відведення земельної ділянки у власність громадянці Чумак Ользі Володимирівні </w:t>
            </w:r>
            <w:r w:rsidRPr="00F73763">
              <w:rPr>
                <w:rFonts w:ascii="Times New Roman" w:hAnsi="Times New Roman"/>
                <w:sz w:val="20"/>
                <w:szCs w:val="20"/>
                <w:lang w:val="ru-RU" w:eastAsia="ru-RU"/>
              </w:rPr>
              <w:t xml:space="preserve">з цільовим призначенням 01.05. Для індивідуального садівництва за адресою: вулиця </w:t>
            </w:r>
            <w:proofErr w:type="gramStart"/>
            <w:r w:rsidRPr="00F73763">
              <w:rPr>
                <w:rFonts w:ascii="Times New Roman" w:hAnsi="Times New Roman"/>
                <w:sz w:val="20"/>
                <w:szCs w:val="20"/>
                <w:lang w:val="ru-RU" w:eastAsia="ru-RU"/>
              </w:rPr>
              <w:t>З</w:t>
            </w:r>
            <w:proofErr w:type="gramEnd"/>
            <w:r w:rsidRPr="00F73763">
              <w:rPr>
                <w:rFonts w:ascii="Times New Roman" w:hAnsi="Times New Roman"/>
                <w:sz w:val="20"/>
                <w:szCs w:val="20"/>
                <w:lang w:val="ru-RU" w:eastAsia="ru-RU"/>
              </w:rPr>
              <w:t>інченка, 28, площею 0,0810 га, за рахунок земель населеного пункту м. Біла Церква.</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t xml:space="preserve">була відмова від 31.10.2017року, Хоче бути присутня, земельна ділянка за адресою: вулиця </w:t>
            </w:r>
            <w:proofErr w:type="gramStart"/>
            <w:r w:rsidRPr="00F73763">
              <w:rPr>
                <w:rFonts w:ascii="Times New Roman" w:hAnsi="Times New Roman"/>
                <w:sz w:val="20"/>
                <w:szCs w:val="20"/>
                <w:lang w:val="ru-RU" w:eastAsia="ru-RU"/>
              </w:rPr>
              <w:t>З</w:t>
            </w:r>
            <w:proofErr w:type="gramEnd"/>
            <w:r w:rsidRPr="00F73763">
              <w:rPr>
                <w:rFonts w:ascii="Times New Roman" w:hAnsi="Times New Roman"/>
                <w:sz w:val="20"/>
                <w:szCs w:val="20"/>
                <w:lang w:val="ru-RU" w:eastAsia="ru-RU"/>
              </w:rPr>
              <w:t xml:space="preserve">інченка сформована площею 0,0542 га з кадастровим номером 3210300000:07:009:0115 </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979D2" w:rsidRPr="00F73763" w:rsidRDefault="00A979D2" w:rsidP="00485DBD">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На засіданні присутній заявник</w:t>
            </w:r>
          </w:p>
          <w:p w:rsidR="00A979D2" w:rsidRPr="00F73763" w:rsidRDefault="00A979D2" w:rsidP="00485DBD">
            <w:pPr>
              <w:spacing w:after="0" w:line="240" w:lineRule="auto"/>
              <w:rPr>
                <w:rFonts w:ascii="Times New Roman" w:hAnsi="Times New Roman"/>
                <w:sz w:val="20"/>
                <w:szCs w:val="20"/>
                <w:lang w:val="ru-RU" w:eastAsia="ru-RU"/>
              </w:rPr>
            </w:pPr>
          </w:p>
          <w:p w:rsidR="00485DBD" w:rsidRPr="00F73763" w:rsidRDefault="00A717A6" w:rsidP="00485DBD">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 xml:space="preserve">Доопрацювання Управління містобудування та </w:t>
            </w:r>
            <w:proofErr w:type="gramStart"/>
            <w:r w:rsidRPr="00F73763">
              <w:rPr>
                <w:rFonts w:ascii="Times New Roman" w:hAnsi="Times New Roman"/>
                <w:sz w:val="20"/>
                <w:szCs w:val="20"/>
                <w:lang w:val="ru-RU" w:eastAsia="ru-RU"/>
              </w:rPr>
              <w:t>арх</w:t>
            </w:r>
            <w:proofErr w:type="gramEnd"/>
            <w:r w:rsidRPr="00F73763">
              <w:rPr>
                <w:rFonts w:ascii="Times New Roman" w:hAnsi="Times New Roman"/>
                <w:sz w:val="20"/>
                <w:szCs w:val="20"/>
                <w:lang w:val="ru-RU" w:eastAsia="ru-RU"/>
              </w:rPr>
              <w:t>ітектури БМР</w:t>
            </w:r>
          </w:p>
        </w:tc>
      </w:tr>
      <w:tr w:rsidR="00485DBD" w:rsidRPr="00F73763" w:rsidTr="00E806EC">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t>27.</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b/>
                <w:bCs/>
                <w:sz w:val="20"/>
                <w:szCs w:val="20"/>
                <w:lang w:val="ru-RU" w:eastAsia="ru-RU"/>
              </w:rPr>
              <w:t>Про надання дозволу на розроблення проекту землеустрою щодо відведення земельної ділянки у власність громадянці Нечипоренко</w:t>
            </w:r>
            <w:proofErr w:type="gramStart"/>
            <w:r w:rsidRPr="00F73763">
              <w:rPr>
                <w:rFonts w:ascii="Times New Roman" w:hAnsi="Times New Roman"/>
                <w:b/>
                <w:bCs/>
                <w:sz w:val="20"/>
                <w:szCs w:val="20"/>
                <w:lang w:val="ru-RU" w:eastAsia="ru-RU"/>
              </w:rPr>
              <w:t xml:space="preserve"> Н</w:t>
            </w:r>
            <w:proofErr w:type="gramEnd"/>
            <w:r w:rsidRPr="00F73763">
              <w:rPr>
                <w:rFonts w:ascii="Times New Roman" w:hAnsi="Times New Roman"/>
                <w:b/>
                <w:bCs/>
                <w:sz w:val="20"/>
                <w:szCs w:val="20"/>
                <w:lang w:val="ru-RU" w:eastAsia="ru-RU"/>
              </w:rPr>
              <w:t>адії Володимирівні</w:t>
            </w:r>
            <w:r w:rsidRPr="00F73763">
              <w:rPr>
                <w:rFonts w:ascii="Times New Roman" w:hAnsi="Times New Roman"/>
                <w:sz w:val="20"/>
                <w:szCs w:val="20"/>
                <w:lang w:val="ru-RU" w:eastAsia="ru-RU"/>
              </w:rPr>
              <w:t xml:space="preserve"> з цільовим призначенням 01.05. Для індивідуального садівництва за адресою: вулиця Київська, 32, площею 0,0567 га, за рахунок земель населеного пункту м. Біла Церква.</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proofErr w:type="gramStart"/>
            <w:r w:rsidRPr="00F73763">
              <w:rPr>
                <w:rFonts w:ascii="Times New Roman" w:hAnsi="Times New Roman"/>
                <w:sz w:val="20"/>
                <w:szCs w:val="20"/>
                <w:lang w:val="ru-RU" w:eastAsia="ru-RU"/>
              </w:rPr>
              <w:t xml:space="preserve">відповідно до вимог ст. 89, ч.6 ст. 118 та ч. 4 ст. 120 Земельного кодексу України до заяви не додано погодження землекористувачів, враховуючи те, що у разі набуття права власності на жилий будинок, будівлю або </w:t>
            </w:r>
            <w:r w:rsidRPr="00F73763">
              <w:rPr>
                <w:rFonts w:ascii="Times New Roman" w:hAnsi="Times New Roman"/>
                <w:sz w:val="20"/>
                <w:szCs w:val="20"/>
                <w:lang w:val="ru-RU" w:eastAsia="ru-RU"/>
              </w:rPr>
              <w:lastRenderedPageBreak/>
              <w:t>споруду кількома особами право на земельну ділянку визначається пропорційно до часток осіб у прав</w:t>
            </w:r>
            <w:proofErr w:type="gramEnd"/>
            <w:r w:rsidRPr="00F73763">
              <w:rPr>
                <w:rFonts w:ascii="Times New Roman" w:hAnsi="Times New Roman"/>
                <w:sz w:val="20"/>
                <w:szCs w:val="20"/>
                <w:lang w:val="ru-RU" w:eastAsia="ru-RU"/>
              </w:rPr>
              <w:t>і власності жилого будинку, буді</w:t>
            </w:r>
            <w:proofErr w:type="gramStart"/>
            <w:r w:rsidRPr="00F73763">
              <w:rPr>
                <w:rFonts w:ascii="Times New Roman" w:hAnsi="Times New Roman"/>
                <w:sz w:val="20"/>
                <w:szCs w:val="20"/>
                <w:lang w:val="ru-RU" w:eastAsia="ru-RU"/>
              </w:rPr>
              <w:t>вл</w:t>
            </w:r>
            <w:proofErr w:type="gramEnd"/>
            <w:r w:rsidRPr="00F73763">
              <w:rPr>
                <w:rFonts w:ascii="Times New Roman" w:hAnsi="Times New Roman"/>
                <w:sz w:val="20"/>
                <w:szCs w:val="20"/>
                <w:lang w:val="ru-RU" w:eastAsia="ru-RU"/>
              </w:rPr>
              <w:t>і або споруди.</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A717A6" w:rsidP="00485DBD">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Доопрацювання Вовкотруб</w:t>
            </w:r>
          </w:p>
        </w:tc>
      </w:tr>
      <w:tr w:rsidR="00485DBD" w:rsidRPr="00F73763" w:rsidTr="00E806EC">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29" w:lineRule="atLeast"/>
              <w:rPr>
                <w:rFonts w:ascii="Times New Roman" w:hAnsi="Times New Roman"/>
                <w:sz w:val="20"/>
                <w:szCs w:val="20"/>
                <w:lang w:val="ru-RU" w:eastAsia="ru-RU"/>
              </w:rPr>
            </w:pP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r>
      <w:tr w:rsidR="00485DBD" w:rsidRPr="00F73763" w:rsidTr="00E806EC">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29" w:lineRule="atLeast"/>
              <w:rPr>
                <w:rFonts w:ascii="Times New Roman" w:hAnsi="Times New Roman"/>
                <w:sz w:val="20"/>
                <w:szCs w:val="20"/>
                <w:lang w:val="ru-RU" w:eastAsia="ru-RU"/>
              </w:rPr>
            </w:pP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r>
      <w:tr w:rsidR="00485DBD" w:rsidRPr="00F73763" w:rsidTr="00E806EC">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t>30.</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b/>
                <w:bCs/>
                <w:sz w:val="20"/>
                <w:szCs w:val="20"/>
                <w:lang w:val="ru-RU" w:eastAsia="ru-RU"/>
              </w:rPr>
              <w:t>Про надання дозволу на розроблення проекту землеустроющодо відведення земельної ділянки у власність громадянину Василенку Володимиру Миколайовичу</w:t>
            </w:r>
            <w:r w:rsidRPr="00F73763">
              <w:rPr>
                <w:rFonts w:ascii="Times New Roman" w:hAnsi="Times New Roman"/>
                <w:sz w:val="20"/>
                <w:szCs w:val="20"/>
                <w:lang w:val="ru-RU"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Раскової, біля земельної ділянки з кадастровим номером: 3210300000:05:002:0022 орієнтовною площею 0,1000 га, за рахунок земель населеного пункту м. Біла Церква. </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A717A6" w:rsidP="00485DBD">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 xml:space="preserve">Доопрацювання Управління містобудування та </w:t>
            </w:r>
            <w:proofErr w:type="gramStart"/>
            <w:r w:rsidRPr="00F73763">
              <w:rPr>
                <w:rFonts w:ascii="Times New Roman" w:hAnsi="Times New Roman"/>
                <w:sz w:val="20"/>
                <w:szCs w:val="20"/>
                <w:lang w:val="ru-RU" w:eastAsia="ru-RU"/>
              </w:rPr>
              <w:t>арх</w:t>
            </w:r>
            <w:proofErr w:type="gramEnd"/>
            <w:r w:rsidRPr="00F73763">
              <w:rPr>
                <w:rFonts w:ascii="Times New Roman" w:hAnsi="Times New Roman"/>
                <w:sz w:val="20"/>
                <w:szCs w:val="20"/>
                <w:lang w:val="ru-RU" w:eastAsia="ru-RU"/>
              </w:rPr>
              <w:t>ітектури БМР</w:t>
            </w:r>
          </w:p>
        </w:tc>
      </w:tr>
      <w:tr w:rsidR="00485DBD" w:rsidRPr="00F73763" w:rsidTr="00E806EC">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t>31.</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b/>
                <w:bCs/>
                <w:sz w:val="20"/>
                <w:szCs w:val="20"/>
                <w:lang w:val="ru-RU" w:eastAsia="ru-RU"/>
              </w:rPr>
              <w:t>Про встановлення земельного сервітуту з громадянином Пашинським Віктором Миколайовичем</w:t>
            </w:r>
            <w:r w:rsidRPr="00F73763">
              <w:rPr>
                <w:rFonts w:ascii="Times New Roman" w:hAnsi="Times New Roman"/>
                <w:sz w:val="20"/>
                <w:szCs w:val="20"/>
                <w:lang w:val="ru-RU" w:eastAsia="ru-RU"/>
              </w:rPr>
              <w:t>з цільовим призначенням 02.05 Для будівництва індивідуальних (вид використання – для експлуатації та обслуговування металевого гаража №12) за адресою: вулиця Рибна, в районі ЗОШ №10 та СТО ФОП Клінкіна, на земельну ділянку комунальної власності, право власності на яку зареєстровано в Державному реє</w:t>
            </w:r>
            <w:proofErr w:type="gramStart"/>
            <w:r w:rsidRPr="00F73763">
              <w:rPr>
                <w:rFonts w:ascii="Times New Roman" w:hAnsi="Times New Roman"/>
                <w:sz w:val="20"/>
                <w:szCs w:val="20"/>
                <w:lang w:val="ru-RU" w:eastAsia="ru-RU"/>
              </w:rPr>
              <w:t>стр</w:t>
            </w:r>
            <w:proofErr w:type="gramEnd"/>
            <w:r w:rsidRPr="00F73763">
              <w:rPr>
                <w:rFonts w:ascii="Times New Roman" w:hAnsi="Times New Roman"/>
                <w:sz w:val="20"/>
                <w:szCs w:val="20"/>
                <w:lang w:val="ru-RU" w:eastAsia="ru-RU"/>
              </w:rPr>
              <w:t>і речових прав на нерухоме майно від 28.08.2013 року №2462621, площею 0,0030 га, строком на 3 (три) роки, за рахунок земель населеного пункту м. Біла Церква, кадастровий номер: 3210300000:07:015:0089.</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t>був ДО</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A717A6" w:rsidP="00485DBD">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Укласти догові</w:t>
            </w:r>
            <w:proofErr w:type="gramStart"/>
            <w:r w:rsidRPr="00F73763">
              <w:rPr>
                <w:rFonts w:ascii="Times New Roman" w:hAnsi="Times New Roman"/>
                <w:sz w:val="20"/>
                <w:szCs w:val="20"/>
                <w:lang w:val="ru-RU" w:eastAsia="ru-RU"/>
              </w:rPr>
              <w:t>р</w:t>
            </w:r>
            <w:proofErr w:type="gramEnd"/>
            <w:r w:rsidRPr="00F73763">
              <w:rPr>
                <w:rFonts w:ascii="Times New Roman" w:hAnsi="Times New Roman"/>
                <w:sz w:val="20"/>
                <w:szCs w:val="20"/>
                <w:lang w:val="ru-RU" w:eastAsia="ru-RU"/>
              </w:rPr>
              <w:t xml:space="preserve"> про встановлення земельного сервітуту</w:t>
            </w:r>
          </w:p>
          <w:p w:rsidR="00A9196B" w:rsidRPr="00F73763" w:rsidRDefault="00A9196B" w:rsidP="00485DBD">
            <w:pPr>
              <w:spacing w:after="0" w:line="240" w:lineRule="auto"/>
              <w:rPr>
                <w:rFonts w:ascii="Times New Roman" w:hAnsi="Times New Roman"/>
                <w:sz w:val="20"/>
                <w:szCs w:val="20"/>
                <w:lang w:val="ru-RU" w:eastAsia="ru-RU"/>
              </w:rPr>
            </w:pPr>
          </w:p>
          <w:p w:rsidR="00A717A6" w:rsidRPr="00F73763" w:rsidRDefault="00A9196B" w:rsidP="00A717A6">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За –6</w:t>
            </w:r>
            <w:r w:rsidR="00A717A6" w:rsidRPr="00F73763">
              <w:rPr>
                <w:rFonts w:ascii="Times New Roman" w:hAnsi="Times New Roman"/>
                <w:b/>
                <w:sz w:val="20"/>
                <w:szCs w:val="20"/>
                <w:lang w:eastAsia="ru-RU"/>
              </w:rPr>
              <w:t>, проти –0,</w:t>
            </w:r>
          </w:p>
          <w:p w:rsidR="00A717A6" w:rsidRPr="00F73763" w:rsidRDefault="00A717A6" w:rsidP="00A717A6">
            <w:pPr>
              <w:spacing w:after="0" w:line="240" w:lineRule="auto"/>
              <w:rPr>
                <w:rFonts w:ascii="Times New Roman" w:hAnsi="Times New Roman"/>
                <w:sz w:val="20"/>
                <w:szCs w:val="20"/>
                <w:lang w:val="ru-RU" w:eastAsia="ru-RU"/>
              </w:rPr>
            </w:pPr>
            <w:r w:rsidRPr="00F73763">
              <w:rPr>
                <w:rFonts w:ascii="Times New Roman" w:hAnsi="Times New Roman"/>
                <w:b/>
                <w:sz w:val="20"/>
                <w:szCs w:val="20"/>
                <w:lang w:eastAsia="ru-RU"/>
              </w:rPr>
              <w:t xml:space="preserve"> утримались – 0</w:t>
            </w:r>
          </w:p>
        </w:tc>
      </w:tr>
      <w:tr w:rsidR="00485DBD" w:rsidRPr="00F73763" w:rsidTr="00E806EC">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t>32.</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proofErr w:type="gramStart"/>
            <w:r w:rsidRPr="00F73763">
              <w:rPr>
                <w:rFonts w:ascii="Times New Roman" w:hAnsi="Times New Roman"/>
                <w:b/>
                <w:bCs/>
                <w:sz w:val="20"/>
                <w:szCs w:val="20"/>
                <w:lang w:val="ru-RU" w:eastAsia="ru-RU"/>
              </w:rPr>
              <w:t>Про встановлення земельного сервітуту з фізичною особою-підприємцем Донченко Інною Анатоліївною</w:t>
            </w:r>
            <w:r w:rsidRPr="00F73763">
              <w:rPr>
                <w:rFonts w:ascii="Times New Roman" w:hAnsi="Times New Roman"/>
                <w:sz w:val="20"/>
                <w:szCs w:val="20"/>
                <w:lang w:val="ru-RU" w:eastAsia="ru-RU"/>
              </w:rPr>
              <w:t>для експлуатації та обслуговування вхідної групи до орендованого нежитлового приміщення – стоматологічного кабінету за адресою: вулиця Сквирське шосе, 51, приміщення 1, площею 0,0006 га, терміном до 30.11 .2022 року, за рахунок земель населеного пункту м. Біла Церква.</w:t>
            </w:r>
            <w:proofErr w:type="gramEnd"/>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b/>
                <w:bCs/>
                <w:sz w:val="20"/>
                <w:szCs w:val="20"/>
                <w:lang w:val="ru-RU" w:eastAsia="ru-RU"/>
              </w:rPr>
              <w:t>ЗАУВАЖЕННЯ</w:t>
            </w:r>
            <w:r w:rsidRPr="00F73763">
              <w:rPr>
                <w:rFonts w:ascii="Times New Roman" w:hAnsi="Times New Roman"/>
                <w:sz w:val="20"/>
                <w:szCs w:val="20"/>
                <w:lang w:val="ru-RU" w:eastAsia="ru-RU"/>
              </w:rPr>
              <w:t xml:space="preserve"> Відповідно до </w:t>
            </w:r>
            <w:proofErr w:type="gramStart"/>
            <w:r w:rsidRPr="00F73763">
              <w:rPr>
                <w:rFonts w:ascii="Times New Roman" w:hAnsi="Times New Roman"/>
                <w:sz w:val="20"/>
                <w:szCs w:val="20"/>
                <w:lang w:val="ru-RU" w:eastAsia="ru-RU"/>
              </w:rPr>
              <w:t>ч</w:t>
            </w:r>
            <w:proofErr w:type="gramEnd"/>
            <w:r w:rsidRPr="00F73763">
              <w:rPr>
                <w:rFonts w:ascii="Times New Roman" w:hAnsi="Times New Roman"/>
                <w:sz w:val="20"/>
                <w:szCs w:val="20"/>
                <w:lang w:val="ru-RU" w:eastAsia="ru-RU"/>
              </w:rPr>
              <w:t>.1 ст. 358 ЦКУ Право спільної часткової власності здійснюється співвласниками за їхньою згодою.</w:t>
            </w:r>
            <w:r w:rsidRPr="00F73763">
              <w:rPr>
                <w:rFonts w:ascii="Times New Roman" w:hAnsi="Times New Roman"/>
                <w:sz w:val="20"/>
                <w:szCs w:val="20"/>
                <w:lang w:val="ru-RU" w:eastAsia="ru-RU"/>
              </w:rPr>
              <w:br/>
              <w:t>Відповідно до ч.4 ст.120 ЗКУ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w:t>
            </w:r>
            <w:proofErr w:type="gramStart"/>
            <w:r w:rsidRPr="00F73763">
              <w:rPr>
                <w:rFonts w:ascii="Times New Roman" w:hAnsi="Times New Roman"/>
                <w:sz w:val="20"/>
                <w:szCs w:val="20"/>
                <w:lang w:val="ru-RU" w:eastAsia="ru-RU"/>
              </w:rPr>
              <w:t>вл</w:t>
            </w:r>
            <w:proofErr w:type="gramEnd"/>
            <w:r w:rsidRPr="00F73763">
              <w:rPr>
                <w:rFonts w:ascii="Times New Roman" w:hAnsi="Times New Roman"/>
                <w:sz w:val="20"/>
                <w:szCs w:val="20"/>
                <w:lang w:val="ru-RU" w:eastAsia="ru-RU"/>
              </w:rPr>
              <w:t>і або споруди.</w:t>
            </w:r>
            <w:r w:rsidRPr="00F73763">
              <w:rPr>
                <w:rFonts w:ascii="Times New Roman" w:hAnsi="Times New Roman"/>
                <w:sz w:val="20"/>
                <w:szCs w:val="20"/>
                <w:lang w:val="ru-RU" w:eastAsia="ru-RU"/>
              </w:rPr>
              <w:br/>
            </w:r>
            <w:r w:rsidRPr="00F73763">
              <w:rPr>
                <w:rFonts w:ascii="Times New Roman" w:hAnsi="Times New Roman"/>
                <w:sz w:val="20"/>
                <w:szCs w:val="20"/>
                <w:lang w:val="ru-RU" w:eastAsia="ru-RU"/>
              </w:rPr>
              <w:lastRenderedPageBreak/>
              <w:t>Згідно відомостей Державного реєстру права власності на нерухоме майно приміщення в житловому будинку за адресою: вулиця Сквирське шосе, 51, приміщення 1 є спільною частковою власність громадянки Губенко Тетяни Володимирівни та громадянина Глизі</w:t>
            </w:r>
            <w:proofErr w:type="gramStart"/>
            <w:r w:rsidRPr="00F73763">
              <w:rPr>
                <w:rFonts w:ascii="Times New Roman" w:hAnsi="Times New Roman"/>
                <w:sz w:val="20"/>
                <w:szCs w:val="20"/>
                <w:lang w:val="ru-RU" w:eastAsia="ru-RU"/>
              </w:rPr>
              <w:t>на</w:t>
            </w:r>
            <w:proofErr w:type="gramEnd"/>
            <w:r w:rsidRPr="00F73763">
              <w:rPr>
                <w:rFonts w:ascii="Times New Roman" w:hAnsi="Times New Roman"/>
                <w:sz w:val="20"/>
                <w:szCs w:val="20"/>
                <w:lang w:val="ru-RU" w:eastAsia="ru-RU"/>
              </w:rPr>
              <w:t xml:space="preserve"> Ігоря Афанасійовича (по ½ частці у кожного). Фізична особа - </w:t>
            </w:r>
            <w:proofErr w:type="gramStart"/>
            <w:r w:rsidRPr="00F73763">
              <w:rPr>
                <w:rFonts w:ascii="Times New Roman" w:hAnsi="Times New Roman"/>
                <w:sz w:val="20"/>
                <w:szCs w:val="20"/>
                <w:lang w:val="ru-RU" w:eastAsia="ru-RU"/>
              </w:rPr>
              <w:t>п</w:t>
            </w:r>
            <w:proofErr w:type="gramEnd"/>
            <w:r w:rsidRPr="00F73763">
              <w:rPr>
                <w:rFonts w:ascii="Times New Roman" w:hAnsi="Times New Roman"/>
                <w:sz w:val="20"/>
                <w:szCs w:val="20"/>
                <w:lang w:val="ru-RU" w:eastAsia="ru-RU"/>
              </w:rPr>
              <w:t>ідприємець Донченко Інна Анатоліївна є орендарем вищезазначеного нерухомого майна згідно договору оренди нежитлового приміщення №01 від 01 січня 2020 року укладеного з громадянином Глизіним Ігорем Афанасійовичем, пунктом 3.1 даного договору передбачено що майно передається в оренду з 01.01.2020 року по 30.11.2022 року.</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A717A6" w:rsidP="00485DBD">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Доопрацювання Лєонов</w:t>
            </w:r>
          </w:p>
        </w:tc>
      </w:tr>
      <w:tr w:rsidR="00485DBD" w:rsidRPr="00F73763" w:rsidTr="00E806EC">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jc w:val="right"/>
              <w:rPr>
                <w:rFonts w:ascii="Times New Roman" w:hAnsi="Times New Roman"/>
                <w:sz w:val="20"/>
                <w:szCs w:val="20"/>
                <w:lang w:val="ru-RU" w:eastAsia="ru-RU"/>
              </w:rPr>
            </w:pPr>
            <w:r w:rsidRPr="00F73763">
              <w:rPr>
                <w:rFonts w:ascii="Times New Roman" w:hAnsi="Times New Roman"/>
                <w:sz w:val="20"/>
                <w:szCs w:val="20"/>
                <w:lang w:val="ru-RU" w:eastAsia="ru-RU"/>
              </w:rPr>
              <w:lastRenderedPageBreak/>
              <w:t>33</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b/>
                <w:bCs/>
                <w:sz w:val="20"/>
                <w:szCs w:val="20"/>
                <w:lang w:val="ru-RU" w:eastAsia="ru-RU"/>
              </w:rPr>
              <w:t xml:space="preserve">Про встановлення земельного сервітуту з громадянином Іщенком Артемом Костянтиновичем </w:t>
            </w:r>
            <w:r w:rsidRPr="00F73763">
              <w:rPr>
                <w:rFonts w:ascii="Times New Roman" w:hAnsi="Times New Roman"/>
                <w:sz w:val="20"/>
                <w:szCs w:val="20"/>
                <w:lang w:val="ru-RU" w:eastAsia="ru-RU"/>
              </w:rPr>
              <w:t>для розміщення металевого гаража за адресою: вулиця Таращанська, в районі житлового будинку №163а, площею 0,0024 га, строком на 3 (три) роки, за рахунок земель населеного пункту м. Біла Церква.</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717A6" w:rsidRPr="00F73763" w:rsidRDefault="00A717A6" w:rsidP="00A9196B">
            <w:pPr>
              <w:spacing w:after="0" w:line="240" w:lineRule="auto"/>
              <w:rPr>
                <w:rFonts w:ascii="Times New Roman" w:hAnsi="Times New Roman"/>
                <w:sz w:val="20"/>
                <w:szCs w:val="20"/>
                <w:lang w:val="ru-RU" w:eastAsia="ru-RU"/>
              </w:rPr>
            </w:pPr>
            <w:proofErr w:type="gramStart"/>
            <w:r w:rsidRPr="00F73763">
              <w:rPr>
                <w:rFonts w:ascii="Times New Roman" w:hAnsi="Times New Roman"/>
                <w:sz w:val="20"/>
                <w:szCs w:val="20"/>
                <w:lang w:val="ru-RU" w:eastAsia="ru-RU"/>
              </w:rPr>
              <w:t xml:space="preserve">Відмовити у встановленні </w:t>
            </w:r>
            <w:r w:rsidRPr="00E00083">
              <w:rPr>
                <w:rFonts w:ascii="Times New Roman" w:hAnsi="Times New Roman"/>
                <w:sz w:val="20"/>
                <w:szCs w:val="20"/>
                <w:lang w:val="ru-RU" w:eastAsia="ru-RU"/>
              </w:rPr>
              <w:t>земельного сервітуту</w:t>
            </w:r>
            <w:r w:rsidR="00A9196B" w:rsidRPr="00E00083">
              <w:rPr>
                <w:rFonts w:ascii="Times New Roman" w:hAnsi="Times New Roman"/>
                <w:sz w:val="20"/>
                <w:szCs w:val="20"/>
                <w:lang w:val="ru-RU" w:eastAsia="ru-RU"/>
              </w:rPr>
              <w:t xml:space="preserve"> </w:t>
            </w:r>
            <w:r w:rsidRPr="00E00083">
              <w:rPr>
                <w:rFonts w:ascii="Times New Roman" w:hAnsi="Times New Roman"/>
                <w:b/>
                <w:sz w:val="20"/>
                <w:szCs w:val="20"/>
              </w:rPr>
              <w:t xml:space="preserve">у зв’язку з невідповідністю місця розташування земельної ділянки згідно Генерального плану м. Біла Церква та </w:t>
            </w:r>
            <w:r w:rsidRPr="00E00083">
              <w:rPr>
                <w:rFonts w:ascii="Times New Roman" w:hAnsi="Times New Roman"/>
                <w:b/>
                <w:sz w:val="20"/>
                <w:szCs w:val="20"/>
                <w:lang w:eastAsia="ru-RU"/>
              </w:rPr>
              <w:t>відповідно до ч. 4, 5 ст. 79-1 Земельного кодексу України та</w:t>
            </w:r>
            <w:r w:rsidRPr="00E00083">
              <w:rPr>
                <w:rFonts w:ascii="Times New Roman" w:hAnsi="Times New Roman"/>
                <w:b/>
                <w:color w:val="000000"/>
                <w:sz w:val="20"/>
                <w:szCs w:val="20"/>
                <w:lang w:eastAsia="ru-RU"/>
              </w:rPr>
              <w:t xml:space="preserve"> ст. 55-1 Закону України «Про землеустрій»</w:t>
            </w:r>
            <w:r w:rsidRPr="00E00083">
              <w:rPr>
                <w:rFonts w:ascii="Times New Roman" w:hAnsi="Times New Roman"/>
                <w:b/>
                <w:color w:val="000000"/>
                <w:sz w:val="20"/>
                <w:szCs w:val="20"/>
                <w:shd w:val="clear" w:color="auto" w:fill="FFFFFF"/>
              </w:rPr>
              <w:t>.</w:t>
            </w:r>
            <w:proofErr w:type="gramEnd"/>
          </w:p>
          <w:p w:rsidR="00A717A6" w:rsidRPr="00F73763" w:rsidRDefault="00A717A6" w:rsidP="00A717A6">
            <w:pPr>
              <w:spacing w:after="0" w:line="240" w:lineRule="auto"/>
              <w:jc w:val="both"/>
              <w:rPr>
                <w:rFonts w:ascii="Times New Roman" w:hAnsi="Times New Roman"/>
                <w:b/>
                <w:sz w:val="20"/>
                <w:szCs w:val="20"/>
              </w:rPr>
            </w:pPr>
          </w:p>
          <w:p w:rsidR="00A717A6" w:rsidRPr="00F73763" w:rsidRDefault="00A717A6" w:rsidP="00A717A6">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За –6, проти –0,</w:t>
            </w:r>
          </w:p>
          <w:p w:rsidR="00485DBD" w:rsidRPr="00F73763" w:rsidRDefault="00A717A6" w:rsidP="00A717A6">
            <w:pPr>
              <w:spacing w:after="0" w:line="240" w:lineRule="auto"/>
              <w:rPr>
                <w:rFonts w:ascii="Times New Roman" w:hAnsi="Times New Roman"/>
                <w:sz w:val="20"/>
                <w:szCs w:val="20"/>
                <w:lang w:val="ru-RU" w:eastAsia="ru-RU"/>
              </w:rPr>
            </w:pPr>
            <w:r w:rsidRPr="00F73763">
              <w:rPr>
                <w:rFonts w:ascii="Times New Roman" w:hAnsi="Times New Roman"/>
                <w:b/>
                <w:sz w:val="20"/>
                <w:szCs w:val="20"/>
                <w:lang w:eastAsia="ru-RU"/>
              </w:rPr>
              <w:t xml:space="preserve"> утримались – 0</w:t>
            </w:r>
          </w:p>
        </w:tc>
      </w:tr>
      <w:tr w:rsidR="00485DBD" w:rsidRPr="00F73763" w:rsidTr="00E806EC">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jc w:val="right"/>
              <w:rPr>
                <w:rFonts w:ascii="Times New Roman" w:hAnsi="Times New Roman"/>
                <w:sz w:val="20"/>
                <w:szCs w:val="20"/>
                <w:lang w:val="ru-RU" w:eastAsia="ru-RU"/>
              </w:rPr>
            </w:pPr>
            <w:r w:rsidRPr="00F73763">
              <w:rPr>
                <w:rFonts w:ascii="Times New Roman" w:hAnsi="Times New Roman"/>
                <w:sz w:val="20"/>
                <w:szCs w:val="20"/>
                <w:lang w:val="ru-RU" w:eastAsia="ru-RU"/>
              </w:rPr>
              <w:t>34</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b/>
                <w:bCs/>
                <w:sz w:val="20"/>
                <w:szCs w:val="20"/>
                <w:lang w:val="ru-RU" w:eastAsia="ru-RU"/>
              </w:rPr>
              <w:t xml:space="preserve">Про надання дозволу на розроблення технічної документації із землеустрою щодо поділу земельної ділянки ТОВАРИСТВУ </w:t>
            </w:r>
            <w:proofErr w:type="gramStart"/>
            <w:r w:rsidRPr="00F73763">
              <w:rPr>
                <w:rFonts w:ascii="Times New Roman" w:hAnsi="Times New Roman"/>
                <w:b/>
                <w:bCs/>
                <w:sz w:val="20"/>
                <w:szCs w:val="20"/>
                <w:lang w:val="ru-RU" w:eastAsia="ru-RU"/>
              </w:rPr>
              <w:t>З</w:t>
            </w:r>
            <w:proofErr w:type="gramEnd"/>
            <w:r w:rsidRPr="00F73763">
              <w:rPr>
                <w:rFonts w:ascii="Times New Roman" w:hAnsi="Times New Roman"/>
                <w:b/>
                <w:bCs/>
                <w:sz w:val="20"/>
                <w:szCs w:val="20"/>
                <w:lang w:val="ru-RU" w:eastAsia="ru-RU"/>
              </w:rPr>
              <w:t xml:space="preserve"> </w:t>
            </w:r>
            <w:r w:rsidRPr="00F73763">
              <w:rPr>
                <w:rFonts w:ascii="Times New Roman" w:hAnsi="Times New Roman"/>
                <w:b/>
                <w:bCs/>
                <w:sz w:val="20"/>
                <w:szCs w:val="20"/>
                <w:lang w:val="ru-RU" w:eastAsia="ru-RU"/>
              </w:rPr>
              <w:lastRenderedPageBreak/>
              <w:t>ОБМЕЖЕНОЮ ВІДПОВІДАЛЬНІСТЮ«НОВУС УКРАЇНА»</w:t>
            </w:r>
            <w:r w:rsidRPr="00F73763">
              <w:rPr>
                <w:rFonts w:ascii="Times New Roman" w:hAnsi="Times New Roman"/>
                <w:b/>
                <w:bCs/>
                <w:sz w:val="20"/>
                <w:szCs w:val="20"/>
                <w:lang w:val="ru-RU" w:eastAsia="ru-RU"/>
              </w:rPr>
              <w:br/>
            </w:r>
            <w:r w:rsidRPr="00F73763">
              <w:rPr>
                <w:rFonts w:ascii="Times New Roman" w:hAnsi="Times New Roman"/>
                <w:sz w:val="20"/>
                <w:szCs w:val="20"/>
                <w:lang w:val="ru-RU" w:eastAsia="ru-RU"/>
              </w:rPr>
              <w:t>1.Надати дозвіл на розроблення технічної документації із землеустрою щодо поділу земельної ділянки комунальної власності площею 0,1140 га з кадастровим номером: 3210300000:07:001:0011 за адресою: вулиця Леваневського на дві окремі земельні ділянки: ділянка площею 0,0526 га, ділянка площею 0,0614 га, без зміни їх цільового призначення для подальшої державної реєстрації земельних ділянок.</w:t>
            </w:r>
            <w:r w:rsidRPr="00F73763">
              <w:rPr>
                <w:rFonts w:ascii="Times New Roman" w:hAnsi="Times New Roman"/>
                <w:sz w:val="20"/>
                <w:szCs w:val="20"/>
                <w:lang w:val="ru-RU" w:eastAsia="ru-RU"/>
              </w:rPr>
              <w:br/>
              <w:t xml:space="preserve">1.1.Роботи з розроблення технічної документації із землеустрою щодо поділу земельної ділянки провести землекористувачу – ТОВАРИСТВУ </w:t>
            </w:r>
            <w:proofErr w:type="gramStart"/>
            <w:r w:rsidRPr="00F73763">
              <w:rPr>
                <w:rFonts w:ascii="Times New Roman" w:hAnsi="Times New Roman"/>
                <w:sz w:val="20"/>
                <w:szCs w:val="20"/>
                <w:lang w:val="ru-RU" w:eastAsia="ru-RU"/>
              </w:rPr>
              <w:t>З</w:t>
            </w:r>
            <w:proofErr w:type="gramEnd"/>
            <w:r w:rsidRPr="00F73763">
              <w:rPr>
                <w:rFonts w:ascii="Times New Roman" w:hAnsi="Times New Roman"/>
                <w:sz w:val="20"/>
                <w:szCs w:val="20"/>
                <w:lang w:val="ru-RU" w:eastAsia="ru-RU"/>
              </w:rPr>
              <w:t xml:space="preserve"> ОБМЕЖЕНОЮ ВІДПОВІДАЛЬНІСТЮ«НОВУС УКРАЇНА».</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A9196B" w:rsidP="00485DBD">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 xml:space="preserve">Доопрацювання Тищенко А.С., </w:t>
            </w:r>
            <w:proofErr w:type="gramStart"/>
            <w:r w:rsidRPr="00F73763">
              <w:rPr>
                <w:rFonts w:ascii="Times New Roman" w:hAnsi="Times New Roman"/>
                <w:sz w:val="20"/>
                <w:szCs w:val="20"/>
                <w:lang w:val="ru-RU" w:eastAsia="ru-RU"/>
              </w:rPr>
              <w:t>П</w:t>
            </w:r>
            <w:proofErr w:type="gramEnd"/>
            <w:r w:rsidRPr="00F73763">
              <w:rPr>
                <w:rFonts w:ascii="Times New Roman" w:hAnsi="Times New Roman"/>
                <w:sz w:val="20"/>
                <w:szCs w:val="20"/>
                <w:lang w:val="ru-RU" w:eastAsia="ru-RU"/>
              </w:rPr>
              <w:t>ідопригора В.В.</w:t>
            </w:r>
          </w:p>
        </w:tc>
      </w:tr>
      <w:tr w:rsidR="00485DBD" w:rsidRPr="00F73763" w:rsidTr="00E806EC">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jc w:val="right"/>
              <w:rPr>
                <w:rFonts w:ascii="Times New Roman" w:hAnsi="Times New Roman"/>
                <w:sz w:val="20"/>
                <w:szCs w:val="20"/>
                <w:lang w:val="ru-RU" w:eastAsia="ru-RU"/>
              </w:rPr>
            </w:pPr>
            <w:r w:rsidRPr="00F73763">
              <w:rPr>
                <w:rFonts w:ascii="Times New Roman" w:hAnsi="Times New Roman"/>
                <w:sz w:val="20"/>
                <w:szCs w:val="20"/>
                <w:lang w:val="ru-RU" w:eastAsia="ru-RU"/>
              </w:rPr>
              <w:lastRenderedPageBreak/>
              <w:t>35</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b/>
                <w:bCs/>
                <w:sz w:val="20"/>
                <w:szCs w:val="20"/>
                <w:lang w:val="ru-RU" w:eastAsia="ru-RU"/>
              </w:rPr>
              <w:t xml:space="preserve">Про надання дозволу на розроблення проекту землеустрою щодо відведення земельної ділянки комунальної власності в оренду ТОВАРИСТВУ </w:t>
            </w:r>
            <w:proofErr w:type="gramStart"/>
            <w:r w:rsidRPr="00F73763">
              <w:rPr>
                <w:rFonts w:ascii="Times New Roman" w:hAnsi="Times New Roman"/>
                <w:b/>
                <w:bCs/>
                <w:sz w:val="20"/>
                <w:szCs w:val="20"/>
                <w:lang w:val="ru-RU" w:eastAsia="ru-RU"/>
              </w:rPr>
              <w:t>З</w:t>
            </w:r>
            <w:proofErr w:type="gramEnd"/>
            <w:r w:rsidRPr="00F73763">
              <w:rPr>
                <w:rFonts w:ascii="Times New Roman" w:hAnsi="Times New Roman"/>
                <w:b/>
                <w:bCs/>
                <w:sz w:val="20"/>
                <w:szCs w:val="20"/>
                <w:lang w:val="ru-RU" w:eastAsia="ru-RU"/>
              </w:rPr>
              <w:t xml:space="preserve"> ОБМЕЖЕНОЮ ВІДПОВІДАЛЬНІСТЮ</w:t>
            </w:r>
            <w:r w:rsidRPr="00F73763">
              <w:rPr>
                <w:rFonts w:ascii="Times New Roman" w:hAnsi="Times New Roman"/>
                <w:b/>
                <w:bCs/>
                <w:sz w:val="20"/>
                <w:szCs w:val="20"/>
                <w:lang w:val="ru-RU" w:eastAsia="ru-RU"/>
              </w:rPr>
              <w:br/>
              <w:t xml:space="preserve">«НОВУС УКРАЇНА» </w:t>
            </w:r>
            <w:r w:rsidRPr="00F73763">
              <w:rPr>
                <w:rFonts w:ascii="Times New Roman" w:hAnsi="Times New Roman"/>
                <w:sz w:val="20"/>
                <w:szCs w:val="20"/>
                <w:lang w:val="ru-RU" w:eastAsia="ru-RU"/>
              </w:rPr>
              <w:t xml:space="preserve">з цільовим призначенням 12.08. </w:t>
            </w:r>
            <w:proofErr w:type="gramStart"/>
            <w:r w:rsidRPr="00F73763">
              <w:rPr>
                <w:rFonts w:ascii="Times New Roman" w:hAnsi="Times New Roman"/>
                <w:sz w:val="20"/>
                <w:szCs w:val="20"/>
                <w:lang w:val="ru-RU" w:eastAsia="ru-RU"/>
              </w:rPr>
              <w:t>Для розміщення та експлуатації будівель і споруд додаткових транспортних послуг та допоміжних операцій (вид використання – для будівництва, обслуговування та ремонту об’єктів інженерної транспортної, енергетичної інфраструктури, об’єктів зв’язку та дорожнього господарства (крім об’єктів дорожнього сервісу) за адресою: вулиця Леваневського, 26Д, орієнтовною площею 0,0935 га, за рахунок земель</w:t>
            </w:r>
            <w:proofErr w:type="gramEnd"/>
            <w:r w:rsidRPr="00F73763">
              <w:rPr>
                <w:rFonts w:ascii="Times New Roman" w:hAnsi="Times New Roman"/>
                <w:sz w:val="20"/>
                <w:szCs w:val="20"/>
                <w:lang w:val="ru-RU" w:eastAsia="ru-RU"/>
              </w:rPr>
              <w:t xml:space="preserve"> населеного пункту </w:t>
            </w:r>
            <w:proofErr w:type="gramStart"/>
            <w:r w:rsidRPr="00F73763">
              <w:rPr>
                <w:rFonts w:ascii="Times New Roman" w:hAnsi="Times New Roman"/>
                <w:sz w:val="20"/>
                <w:szCs w:val="20"/>
                <w:lang w:val="ru-RU" w:eastAsia="ru-RU"/>
              </w:rPr>
              <w:t>м</w:t>
            </w:r>
            <w:proofErr w:type="gramEnd"/>
            <w:r w:rsidRPr="00F73763">
              <w:rPr>
                <w:rFonts w:ascii="Times New Roman" w:hAnsi="Times New Roman"/>
                <w:sz w:val="20"/>
                <w:szCs w:val="20"/>
                <w:lang w:val="ru-RU" w:eastAsia="ru-RU"/>
              </w:rPr>
              <w:t>. Біла Церква.</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A9196B" w:rsidP="00485DBD">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 xml:space="preserve">Доопрацювання Тищенко А.С., </w:t>
            </w:r>
            <w:proofErr w:type="gramStart"/>
            <w:r w:rsidRPr="00F73763">
              <w:rPr>
                <w:rFonts w:ascii="Times New Roman" w:hAnsi="Times New Roman"/>
                <w:sz w:val="20"/>
                <w:szCs w:val="20"/>
                <w:lang w:val="ru-RU" w:eastAsia="ru-RU"/>
              </w:rPr>
              <w:t>П</w:t>
            </w:r>
            <w:proofErr w:type="gramEnd"/>
            <w:r w:rsidRPr="00F73763">
              <w:rPr>
                <w:rFonts w:ascii="Times New Roman" w:hAnsi="Times New Roman"/>
                <w:sz w:val="20"/>
                <w:szCs w:val="20"/>
                <w:lang w:val="ru-RU" w:eastAsia="ru-RU"/>
              </w:rPr>
              <w:t>ідопригора В.В.</w:t>
            </w:r>
          </w:p>
        </w:tc>
      </w:tr>
      <w:tr w:rsidR="00485DBD" w:rsidRPr="00F73763" w:rsidTr="00E806EC">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29" w:lineRule="atLeast"/>
              <w:jc w:val="right"/>
              <w:rPr>
                <w:rFonts w:ascii="Times New Roman" w:hAnsi="Times New Roman"/>
                <w:sz w:val="20"/>
                <w:szCs w:val="20"/>
                <w:lang w:val="ru-RU" w:eastAsia="ru-RU"/>
              </w:rPr>
            </w:pPr>
            <w:r w:rsidRPr="00F73763">
              <w:rPr>
                <w:rFonts w:ascii="Times New Roman" w:hAnsi="Times New Roman"/>
                <w:sz w:val="20"/>
                <w:szCs w:val="20"/>
                <w:lang w:val="ru-RU" w:eastAsia="ru-RU"/>
              </w:rPr>
              <w:t>36</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b/>
                <w:bCs/>
                <w:sz w:val="20"/>
                <w:szCs w:val="20"/>
                <w:lang w:val="ru-RU" w:eastAsia="ru-RU"/>
              </w:rPr>
              <w:t>Про поновлення договору оренди землі від 24 листопада 2014 року №149</w:t>
            </w:r>
            <w:r w:rsidRPr="00F73763">
              <w:rPr>
                <w:rFonts w:ascii="Times New Roman" w:hAnsi="Times New Roman"/>
                <w:sz w:val="20"/>
                <w:szCs w:val="20"/>
                <w:lang w:val="ru-RU" w:eastAsia="ru-RU"/>
              </w:rPr>
              <w:t>, який зареєстрований в Державному реє</w:t>
            </w:r>
            <w:proofErr w:type="gramStart"/>
            <w:r w:rsidRPr="00F73763">
              <w:rPr>
                <w:rFonts w:ascii="Times New Roman" w:hAnsi="Times New Roman"/>
                <w:sz w:val="20"/>
                <w:szCs w:val="20"/>
                <w:lang w:val="ru-RU" w:eastAsia="ru-RU"/>
              </w:rPr>
              <w:t>стр</w:t>
            </w:r>
            <w:proofErr w:type="gramEnd"/>
            <w:r w:rsidRPr="00F73763">
              <w:rPr>
                <w:rFonts w:ascii="Times New Roman" w:hAnsi="Times New Roman"/>
                <w:sz w:val="20"/>
                <w:szCs w:val="20"/>
                <w:lang w:val="ru-RU" w:eastAsia="ru-RU"/>
              </w:rPr>
              <w:t>і речових прав на нерухоме майно, як інше речове право від 30 січня 2015 року №8691844 ПРИВАТНІЙ НАУКОВО-БУДІВЕЛЬНІЙ ФІРМІ «НАГРЕС» з цільовим призначенням 02.06. Для колективного гаражного будівництва (вид використання – для експлуатації та обслуговування гаражів-боксів) за адресою: вулиця Василя Стуса, 10Б, площею 0,1550 га, строком на 5 (</w:t>
            </w:r>
            <w:proofErr w:type="gramStart"/>
            <w:r w:rsidRPr="00F73763">
              <w:rPr>
                <w:rFonts w:ascii="Times New Roman" w:hAnsi="Times New Roman"/>
                <w:sz w:val="20"/>
                <w:szCs w:val="20"/>
                <w:lang w:val="ru-RU" w:eastAsia="ru-RU"/>
              </w:rPr>
              <w:t>п’ять</w:t>
            </w:r>
            <w:proofErr w:type="gramEnd"/>
            <w:r w:rsidRPr="00F73763">
              <w:rPr>
                <w:rFonts w:ascii="Times New Roman" w:hAnsi="Times New Roman"/>
                <w:sz w:val="20"/>
                <w:szCs w:val="20"/>
                <w:lang w:val="ru-RU" w:eastAsia="ru-RU"/>
              </w:rPr>
              <w:t>) років, за рахунок земель населеного пункту м. Біла Церква. Кадастровий номер: 3210300000:03:016:0034.</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29" w:lineRule="atLeast"/>
              <w:rPr>
                <w:rFonts w:ascii="Times New Roman" w:hAnsi="Times New Roman"/>
                <w:sz w:val="20"/>
                <w:szCs w:val="20"/>
                <w:lang w:val="ru-RU" w:eastAsia="ru-RU"/>
              </w:rPr>
            </w:pPr>
            <w:proofErr w:type="gramStart"/>
            <w:r w:rsidRPr="00F73763">
              <w:rPr>
                <w:rFonts w:ascii="Times New Roman" w:hAnsi="Times New Roman"/>
                <w:sz w:val="20"/>
                <w:szCs w:val="20"/>
                <w:lang w:val="ru-RU" w:eastAsia="ru-RU"/>
              </w:rPr>
              <w:t>До</w:t>
            </w:r>
            <w:proofErr w:type="gramEnd"/>
            <w:r w:rsidRPr="00F73763">
              <w:rPr>
                <w:rFonts w:ascii="Times New Roman" w:hAnsi="Times New Roman"/>
                <w:sz w:val="20"/>
                <w:szCs w:val="20"/>
                <w:lang w:val="ru-RU" w:eastAsia="ru-RU"/>
              </w:rPr>
              <w:t xml:space="preserve"> до 30.01.2020 року</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85DBD" w:rsidRPr="00F73763" w:rsidRDefault="00A9196B" w:rsidP="00A9196B">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Доопрацювання Лєонов А.С.</w:t>
            </w:r>
          </w:p>
        </w:tc>
      </w:tr>
      <w:tr w:rsidR="00485DBD" w:rsidRPr="00F73763" w:rsidTr="00E806EC">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29" w:lineRule="atLeast"/>
              <w:jc w:val="right"/>
              <w:rPr>
                <w:rFonts w:ascii="Times New Roman" w:hAnsi="Times New Roman"/>
                <w:sz w:val="20"/>
                <w:szCs w:val="20"/>
                <w:lang w:val="ru-RU" w:eastAsia="ru-RU"/>
              </w:rPr>
            </w:pPr>
            <w:r w:rsidRPr="00F73763">
              <w:rPr>
                <w:rFonts w:ascii="Times New Roman" w:hAnsi="Times New Roman"/>
                <w:sz w:val="20"/>
                <w:szCs w:val="20"/>
                <w:lang w:val="ru-RU" w:eastAsia="ru-RU"/>
              </w:rPr>
              <w:t>37</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b/>
                <w:bCs/>
                <w:sz w:val="20"/>
                <w:szCs w:val="20"/>
                <w:lang w:val="ru-RU" w:eastAsia="ru-RU"/>
              </w:rPr>
              <w:t>Про поновлення договору оренди землі від 24 листопада 2014 року №150,</w:t>
            </w:r>
            <w:r w:rsidRPr="00F73763">
              <w:rPr>
                <w:rFonts w:ascii="Times New Roman" w:hAnsi="Times New Roman"/>
                <w:sz w:val="20"/>
                <w:szCs w:val="20"/>
                <w:lang w:val="ru-RU" w:eastAsia="ru-RU"/>
              </w:rPr>
              <w:t xml:space="preserve"> який зареєстрований в Державному реє</w:t>
            </w:r>
            <w:proofErr w:type="gramStart"/>
            <w:r w:rsidRPr="00F73763">
              <w:rPr>
                <w:rFonts w:ascii="Times New Roman" w:hAnsi="Times New Roman"/>
                <w:sz w:val="20"/>
                <w:szCs w:val="20"/>
                <w:lang w:val="ru-RU" w:eastAsia="ru-RU"/>
              </w:rPr>
              <w:t>стр</w:t>
            </w:r>
            <w:proofErr w:type="gramEnd"/>
            <w:r w:rsidRPr="00F73763">
              <w:rPr>
                <w:rFonts w:ascii="Times New Roman" w:hAnsi="Times New Roman"/>
                <w:sz w:val="20"/>
                <w:szCs w:val="20"/>
                <w:lang w:val="ru-RU" w:eastAsia="ru-RU"/>
              </w:rPr>
              <w:t xml:space="preserve">і речових прав на нерухоме майно, як інше речове право від 30 січня 2015 року №8609740 ПРИВАТНІЙ НАУКОВО-БУДІВЕЛЬНІЙ ФІРМІ «НАГРЕС» з цільовим </w:t>
            </w:r>
            <w:r w:rsidRPr="00F73763">
              <w:rPr>
                <w:rFonts w:ascii="Times New Roman" w:hAnsi="Times New Roman"/>
                <w:sz w:val="20"/>
                <w:szCs w:val="20"/>
                <w:lang w:val="ru-RU" w:eastAsia="ru-RU"/>
              </w:rPr>
              <w:lastRenderedPageBreak/>
              <w:t>призначенням 02.06. Для колективного гаражного будівництва (вид використання – для експлуатації та обслуговування гаражів-боксів) за адресою: вулиця Василя Стуса, 10Б, площею 0,0150 га, строком на 5 (</w:t>
            </w:r>
            <w:proofErr w:type="gramStart"/>
            <w:r w:rsidRPr="00F73763">
              <w:rPr>
                <w:rFonts w:ascii="Times New Roman" w:hAnsi="Times New Roman"/>
                <w:sz w:val="20"/>
                <w:szCs w:val="20"/>
                <w:lang w:val="ru-RU" w:eastAsia="ru-RU"/>
              </w:rPr>
              <w:t>п’ять</w:t>
            </w:r>
            <w:proofErr w:type="gramEnd"/>
            <w:r w:rsidRPr="00F73763">
              <w:rPr>
                <w:rFonts w:ascii="Times New Roman" w:hAnsi="Times New Roman"/>
                <w:sz w:val="20"/>
                <w:szCs w:val="20"/>
                <w:lang w:val="ru-RU" w:eastAsia="ru-RU"/>
              </w:rPr>
              <w:t>) років, за рахунок земель населеного пункту м. Біла Церква. Кадастровий номер: 3210300000:03:016:0035.</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29" w:lineRule="atLeast"/>
              <w:rPr>
                <w:rFonts w:ascii="Times New Roman" w:hAnsi="Times New Roman"/>
                <w:sz w:val="20"/>
                <w:szCs w:val="20"/>
                <w:lang w:val="ru-RU" w:eastAsia="ru-RU"/>
              </w:rPr>
            </w:pPr>
            <w:proofErr w:type="gramStart"/>
            <w:r w:rsidRPr="00F73763">
              <w:rPr>
                <w:rFonts w:ascii="Times New Roman" w:hAnsi="Times New Roman"/>
                <w:sz w:val="20"/>
                <w:szCs w:val="20"/>
                <w:lang w:val="ru-RU" w:eastAsia="ru-RU"/>
              </w:rPr>
              <w:lastRenderedPageBreak/>
              <w:t>До</w:t>
            </w:r>
            <w:proofErr w:type="gramEnd"/>
            <w:r w:rsidRPr="00F73763">
              <w:rPr>
                <w:rFonts w:ascii="Times New Roman" w:hAnsi="Times New Roman"/>
                <w:sz w:val="20"/>
                <w:szCs w:val="20"/>
                <w:lang w:val="ru-RU" w:eastAsia="ru-RU"/>
              </w:rPr>
              <w:t xml:space="preserve"> до 30.01.2020 року</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85DBD" w:rsidRPr="00F73763" w:rsidRDefault="00A9196B" w:rsidP="00485DBD">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Доопрацювання Лєонов А.С.</w:t>
            </w:r>
          </w:p>
        </w:tc>
      </w:tr>
      <w:tr w:rsidR="00485DBD" w:rsidRPr="00F73763" w:rsidTr="00E806EC">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29" w:lineRule="atLeast"/>
              <w:jc w:val="right"/>
              <w:rPr>
                <w:rFonts w:ascii="Times New Roman" w:hAnsi="Times New Roman"/>
                <w:sz w:val="20"/>
                <w:szCs w:val="20"/>
                <w:lang w:val="ru-RU" w:eastAsia="ru-RU"/>
              </w:rPr>
            </w:pPr>
            <w:r w:rsidRPr="00F73763">
              <w:rPr>
                <w:rFonts w:ascii="Times New Roman" w:hAnsi="Times New Roman"/>
                <w:sz w:val="20"/>
                <w:szCs w:val="20"/>
                <w:lang w:val="ru-RU" w:eastAsia="ru-RU"/>
              </w:rPr>
              <w:lastRenderedPageBreak/>
              <w:t>38</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b/>
                <w:bCs/>
                <w:sz w:val="20"/>
                <w:szCs w:val="20"/>
                <w:lang w:val="ru-RU" w:eastAsia="ru-RU"/>
              </w:rPr>
              <w:t xml:space="preserve">Про надання дозволу на розроблення технічної документації із землеустрою щодо поділу земельної ділянки ТОВАРИСТВУ </w:t>
            </w:r>
            <w:proofErr w:type="gramStart"/>
            <w:r w:rsidRPr="00F73763">
              <w:rPr>
                <w:rFonts w:ascii="Times New Roman" w:hAnsi="Times New Roman"/>
                <w:b/>
                <w:bCs/>
                <w:sz w:val="20"/>
                <w:szCs w:val="20"/>
                <w:lang w:val="ru-RU" w:eastAsia="ru-RU"/>
              </w:rPr>
              <w:t>З</w:t>
            </w:r>
            <w:proofErr w:type="gramEnd"/>
            <w:r w:rsidRPr="00F73763">
              <w:rPr>
                <w:rFonts w:ascii="Times New Roman" w:hAnsi="Times New Roman"/>
                <w:b/>
                <w:bCs/>
                <w:sz w:val="20"/>
                <w:szCs w:val="20"/>
                <w:lang w:val="ru-RU" w:eastAsia="ru-RU"/>
              </w:rPr>
              <w:t xml:space="preserve"> ОБМЕЖЕНОЮ ВІДПОВІДАЛЬНІСТЮ«ВАЛТЕКС»</w:t>
            </w:r>
            <w:r w:rsidRPr="00F73763">
              <w:rPr>
                <w:rFonts w:ascii="Times New Roman" w:hAnsi="Times New Roman"/>
                <w:sz w:val="20"/>
                <w:szCs w:val="20"/>
                <w:lang w:val="ru-RU" w:eastAsia="ru-RU"/>
              </w:rPr>
              <w:br/>
              <w:t>1.Надати дозвіл на розроблення технічної документації із землеустрою щодо поділу земельної ділянки комунальної власності площею 0,6887 га з кадастровим номером: 3210300000:08:004:0064 за адресою: вулиця Леваневського, 87 на дві окремі земельні ділянки: ділянка площею 0,4062 га, ділянка площею 0,2825 га, без зміни їх цільового призначення для подальшої державної реєстрації земельних ділянок.</w:t>
            </w:r>
            <w:r w:rsidRPr="00F73763">
              <w:rPr>
                <w:rFonts w:ascii="Times New Roman" w:hAnsi="Times New Roman"/>
                <w:sz w:val="20"/>
                <w:szCs w:val="20"/>
                <w:lang w:val="ru-RU" w:eastAsia="ru-RU"/>
              </w:rPr>
              <w:br/>
              <w:t xml:space="preserve">1.1.Роботи з розроблення технічної документації із землеустрою щодо поділу земельної ділянки провести землекористувачу – ТОВАРИСТВУ </w:t>
            </w:r>
            <w:proofErr w:type="gramStart"/>
            <w:r w:rsidRPr="00F73763">
              <w:rPr>
                <w:rFonts w:ascii="Times New Roman" w:hAnsi="Times New Roman"/>
                <w:sz w:val="20"/>
                <w:szCs w:val="20"/>
                <w:lang w:val="ru-RU" w:eastAsia="ru-RU"/>
              </w:rPr>
              <w:t>З</w:t>
            </w:r>
            <w:proofErr w:type="gramEnd"/>
            <w:r w:rsidRPr="00F73763">
              <w:rPr>
                <w:rFonts w:ascii="Times New Roman" w:hAnsi="Times New Roman"/>
                <w:sz w:val="20"/>
                <w:szCs w:val="20"/>
                <w:lang w:val="ru-RU" w:eastAsia="ru-RU"/>
              </w:rPr>
              <w:t xml:space="preserve"> ОБМЕЖЕНОЮ ВІДПОВІДАЛЬНІСТЮ «ВАЛТЕКС».</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t>ДОдо 30.08.2022 року</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A9196B" w:rsidRPr="00F73763" w:rsidRDefault="00A9196B" w:rsidP="00A9196B">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 xml:space="preserve">Присутні обговорювали питання </w:t>
            </w:r>
            <w:proofErr w:type="gramStart"/>
            <w:r w:rsidRPr="00F73763">
              <w:rPr>
                <w:rFonts w:ascii="Times New Roman" w:hAnsi="Times New Roman"/>
                <w:sz w:val="20"/>
                <w:szCs w:val="20"/>
                <w:lang w:val="ru-RU" w:eastAsia="ru-RU"/>
              </w:rPr>
              <w:t>доц</w:t>
            </w:r>
            <w:proofErr w:type="gramEnd"/>
            <w:r w:rsidRPr="00F73763">
              <w:rPr>
                <w:rFonts w:ascii="Times New Roman" w:hAnsi="Times New Roman"/>
                <w:sz w:val="20"/>
                <w:szCs w:val="20"/>
                <w:lang w:val="ru-RU" w:eastAsia="ru-RU"/>
              </w:rPr>
              <w:t>ільності поділу земельної ділянки та питання кількості співвласникі нерухомого майна розміщеного на даній земельній ділянці</w:t>
            </w:r>
          </w:p>
          <w:p w:rsidR="00A9196B" w:rsidRPr="00F73763" w:rsidRDefault="00A9196B" w:rsidP="00A9196B">
            <w:pPr>
              <w:spacing w:after="0" w:line="240" w:lineRule="auto"/>
              <w:rPr>
                <w:rFonts w:ascii="Times New Roman" w:hAnsi="Times New Roman"/>
                <w:sz w:val="20"/>
                <w:szCs w:val="20"/>
                <w:lang w:val="ru-RU" w:eastAsia="ru-RU"/>
              </w:rPr>
            </w:pPr>
          </w:p>
          <w:p w:rsidR="00485DBD" w:rsidRPr="00F73763" w:rsidRDefault="00A9196B" w:rsidP="00A9196B">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Доопрацювання  Тищенко А.С., Вовкотруб В.Г.</w:t>
            </w:r>
          </w:p>
        </w:tc>
      </w:tr>
      <w:tr w:rsidR="00485DBD" w:rsidRPr="00F73763" w:rsidTr="00E806EC">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29" w:lineRule="atLeast"/>
              <w:jc w:val="right"/>
              <w:rPr>
                <w:rFonts w:ascii="Times New Roman" w:hAnsi="Times New Roman"/>
                <w:sz w:val="20"/>
                <w:szCs w:val="20"/>
                <w:lang w:val="ru-RU" w:eastAsia="ru-RU"/>
              </w:rPr>
            </w:pPr>
            <w:r w:rsidRPr="00F73763">
              <w:rPr>
                <w:rFonts w:ascii="Times New Roman" w:hAnsi="Times New Roman"/>
                <w:sz w:val="20"/>
                <w:szCs w:val="20"/>
                <w:lang w:val="ru-RU" w:eastAsia="ru-RU"/>
              </w:rPr>
              <w:t>39</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85DBD" w:rsidRPr="00BF0CD8" w:rsidRDefault="00BF0CD8" w:rsidP="00BF0CD8">
            <w:pPr>
              <w:spacing w:after="0" w:line="240" w:lineRule="auto"/>
              <w:jc w:val="both"/>
              <w:rPr>
                <w:rFonts w:ascii="Times New Roman" w:hAnsi="Times New Roman"/>
                <w:sz w:val="24"/>
                <w:szCs w:val="24"/>
              </w:rPr>
            </w:pPr>
            <w:r w:rsidRPr="00BF0CD8">
              <w:rPr>
                <w:rFonts w:ascii="Times New Roman" w:hAnsi="Times New Roman"/>
                <w:b/>
                <w:sz w:val="20"/>
                <w:szCs w:val="20"/>
              </w:rPr>
              <w:t>Про затвердження проекту землеустрою щодо відведення земельної ділянки</w:t>
            </w:r>
            <w:r>
              <w:rPr>
                <w:rFonts w:ascii="Times New Roman" w:hAnsi="Times New Roman"/>
                <w:sz w:val="24"/>
                <w:szCs w:val="24"/>
              </w:rPr>
              <w:t xml:space="preserve"> </w:t>
            </w:r>
            <w:r w:rsidR="00485DBD" w:rsidRPr="00F73763">
              <w:rPr>
                <w:rFonts w:ascii="Times New Roman" w:hAnsi="Times New Roman"/>
                <w:b/>
                <w:bCs/>
                <w:sz w:val="20"/>
                <w:szCs w:val="20"/>
                <w:lang w:val="ru-RU" w:eastAsia="ru-RU"/>
              </w:rPr>
              <w:t>та передачу земельної ділянки комунальної власності в оренду Приватному акціонерному товариству «АМВ»</w:t>
            </w:r>
            <w:r w:rsidR="00485DBD" w:rsidRPr="00F73763">
              <w:rPr>
                <w:rFonts w:ascii="Times New Roman" w:hAnsi="Times New Roman"/>
                <w:sz w:val="20"/>
                <w:szCs w:val="20"/>
                <w:lang w:val="ru-RU" w:eastAsia="ru-RU"/>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цеху та пилорами – нежитлова будівля літера «У», частина нежитлової будівлі літера «Х») за адресою: провулок Будівельників, 1, площею 0,1351 га (з них: землі під будівлями та спорудами промислових підприємств – 0,1351 га), строком на 10 (десять) років, за рахунок земель населеного пункту м. Біла Церква. Кадастровий номер: 3210300000:02:015:0063 .</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t>Дозвіл від 30.05.2019 року</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A9196B" w:rsidRPr="00F73763" w:rsidRDefault="00BF0CD8" w:rsidP="00A9196B">
            <w:pPr>
              <w:spacing w:after="0" w:line="240" w:lineRule="auto"/>
              <w:rPr>
                <w:rFonts w:ascii="Times New Roman" w:hAnsi="Times New Roman"/>
                <w:sz w:val="20"/>
                <w:szCs w:val="20"/>
                <w:lang w:val="ru-RU" w:eastAsia="ru-RU"/>
              </w:rPr>
            </w:pPr>
            <w:r>
              <w:rPr>
                <w:rFonts w:ascii="Times New Roman" w:hAnsi="Times New Roman"/>
                <w:sz w:val="20"/>
                <w:szCs w:val="20"/>
                <w:lang w:val="ru-RU" w:eastAsia="ru-RU"/>
              </w:rPr>
              <w:t>Затвердити проект землеустрою</w:t>
            </w:r>
            <w:r w:rsidR="00A9196B" w:rsidRPr="00F73763">
              <w:rPr>
                <w:rFonts w:ascii="Times New Roman" w:hAnsi="Times New Roman"/>
                <w:sz w:val="20"/>
                <w:szCs w:val="20"/>
                <w:lang w:val="ru-RU" w:eastAsia="ru-RU"/>
              </w:rPr>
              <w:t xml:space="preserve"> та передити земельну ділянку в оренду</w:t>
            </w:r>
          </w:p>
          <w:p w:rsidR="00A9196B" w:rsidRPr="00F73763" w:rsidRDefault="00A9196B" w:rsidP="00A9196B">
            <w:pPr>
              <w:spacing w:after="0" w:line="240" w:lineRule="auto"/>
              <w:rPr>
                <w:rFonts w:ascii="Times New Roman" w:hAnsi="Times New Roman"/>
                <w:sz w:val="20"/>
                <w:szCs w:val="20"/>
                <w:lang w:val="ru-RU" w:eastAsia="ru-RU"/>
              </w:rPr>
            </w:pPr>
          </w:p>
          <w:p w:rsidR="00A9196B" w:rsidRPr="00F73763" w:rsidRDefault="00A9196B" w:rsidP="00A9196B">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За –6, проти –0,</w:t>
            </w:r>
          </w:p>
          <w:p w:rsidR="00485DBD" w:rsidRPr="00F73763" w:rsidRDefault="00A9196B" w:rsidP="00A9196B">
            <w:pPr>
              <w:spacing w:after="0" w:line="240" w:lineRule="auto"/>
              <w:rPr>
                <w:rFonts w:ascii="Times New Roman" w:hAnsi="Times New Roman"/>
                <w:sz w:val="20"/>
                <w:szCs w:val="20"/>
                <w:lang w:val="ru-RU" w:eastAsia="ru-RU"/>
              </w:rPr>
            </w:pPr>
            <w:r w:rsidRPr="00F73763">
              <w:rPr>
                <w:rFonts w:ascii="Times New Roman" w:hAnsi="Times New Roman"/>
                <w:b/>
                <w:sz w:val="20"/>
                <w:szCs w:val="20"/>
                <w:lang w:eastAsia="ru-RU"/>
              </w:rPr>
              <w:t xml:space="preserve"> утримались – 0</w:t>
            </w:r>
          </w:p>
        </w:tc>
      </w:tr>
      <w:tr w:rsidR="00485DBD" w:rsidRPr="00F73763" w:rsidTr="00E806EC">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29" w:lineRule="atLeast"/>
              <w:jc w:val="right"/>
              <w:rPr>
                <w:rFonts w:ascii="Times New Roman" w:hAnsi="Times New Roman"/>
                <w:sz w:val="20"/>
                <w:szCs w:val="20"/>
                <w:lang w:val="ru-RU" w:eastAsia="ru-RU"/>
              </w:rPr>
            </w:pPr>
            <w:r w:rsidRPr="00F73763">
              <w:rPr>
                <w:rFonts w:ascii="Times New Roman" w:hAnsi="Times New Roman"/>
                <w:sz w:val="20"/>
                <w:szCs w:val="20"/>
                <w:lang w:val="ru-RU" w:eastAsia="ru-RU"/>
              </w:rPr>
              <w:t>40</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b/>
                <w:bCs/>
                <w:sz w:val="20"/>
                <w:szCs w:val="20"/>
                <w:lang w:val="ru-RU" w:eastAsia="ru-RU"/>
              </w:rPr>
              <w:t xml:space="preserve">Про затвердження технічної документації із землеустрою щодовстановлення (відновлення) меж земельної ділянки в натурі (на </w:t>
            </w:r>
            <w:proofErr w:type="gramStart"/>
            <w:r w:rsidRPr="00F73763">
              <w:rPr>
                <w:rFonts w:ascii="Times New Roman" w:hAnsi="Times New Roman"/>
                <w:b/>
                <w:bCs/>
                <w:sz w:val="20"/>
                <w:szCs w:val="20"/>
                <w:lang w:val="ru-RU" w:eastAsia="ru-RU"/>
              </w:rPr>
              <w:t>м</w:t>
            </w:r>
            <w:proofErr w:type="gramEnd"/>
            <w:r w:rsidRPr="00F73763">
              <w:rPr>
                <w:rFonts w:ascii="Times New Roman" w:hAnsi="Times New Roman"/>
                <w:b/>
                <w:bCs/>
                <w:sz w:val="20"/>
                <w:szCs w:val="20"/>
                <w:lang w:val="ru-RU" w:eastAsia="ru-RU"/>
              </w:rPr>
              <w:t>ісцевості) та передачу земельної ділянки комунальної власностіу власність громадянці Тихоненко Ірині Сергіївні</w:t>
            </w:r>
            <w:r w:rsidRPr="00F73763">
              <w:rPr>
                <w:rFonts w:ascii="Times New Roman" w:hAnsi="Times New Roman"/>
                <w:sz w:val="20"/>
                <w:szCs w:val="20"/>
                <w:lang w:val="ru-RU" w:eastAsia="ru-RU"/>
              </w:rPr>
              <w:t xml:space="preserve">з цільовим призначенням 02.01. Для будівництва і обслуговування житлового </w:t>
            </w:r>
            <w:r w:rsidRPr="00F73763">
              <w:rPr>
                <w:rFonts w:ascii="Times New Roman" w:hAnsi="Times New Roman"/>
                <w:sz w:val="20"/>
                <w:szCs w:val="20"/>
                <w:lang w:val="ru-RU" w:eastAsia="ru-RU"/>
              </w:rPr>
              <w:lastRenderedPageBreak/>
              <w:t>будинку, господарських будівель і споруд (присадибна ділянка) (</w:t>
            </w:r>
            <w:proofErr w:type="gramStart"/>
            <w:r w:rsidRPr="00F73763">
              <w:rPr>
                <w:rFonts w:ascii="Times New Roman" w:hAnsi="Times New Roman"/>
                <w:sz w:val="20"/>
                <w:szCs w:val="20"/>
                <w:lang w:val="ru-RU" w:eastAsia="ru-RU"/>
              </w:rPr>
              <w:t>п</w:t>
            </w:r>
            <w:proofErr w:type="gramEnd"/>
            <w:r w:rsidRPr="00F73763">
              <w:rPr>
                <w:rFonts w:ascii="Times New Roman" w:hAnsi="Times New Roman"/>
                <w:sz w:val="20"/>
                <w:szCs w:val="20"/>
                <w:lang w:val="ru-RU" w:eastAsia="ru-RU"/>
              </w:rPr>
              <w:t xml:space="preserve">ід розміщення існуючого житлового будинку) за адресою: вулиця Чкалова, 24, площею 0,0518 га, за рахунок земель населеного пункту м. Біла Церква. Кадастровий номер: 3210300000:03:035:0111. </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40" w:lineRule="auto"/>
              <w:rPr>
                <w:rFonts w:ascii="Times New Roman" w:hAnsi="Times New Roman"/>
                <w:sz w:val="20"/>
                <w:szCs w:val="20"/>
                <w:lang w:val="ru-RU" w:eastAsia="ru-RU"/>
              </w:rPr>
            </w:pP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A9196B" w:rsidRPr="00F73763" w:rsidRDefault="00A9196B" w:rsidP="00A9196B">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 xml:space="preserve">Затвердити технічну документацію та передити земельну ділянку у власність </w:t>
            </w:r>
          </w:p>
          <w:p w:rsidR="00A9196B" w:rsidRPr="00F73763" w:rsidRDefault="00A9196B" w:rsidP="00A9196B">
            <w:pPr>
              <w:spacing w:after="0" w:line="240" w:lineRule="auto"/>
              <w:rPr>
                <w:rFonts w:ascii="Times New Roman" w:hAnsi="Times New Roman"/>
                <w:sz w:val="20"/>
                <w:szCs w:val="20"/>
                <w:lang w:val="ru-RU" w:eastAsia="ru-RU"/>
              </w:rPr>
            </w:pPr>
          </w:p>
          <w:p w:rsidR="00A9196B" w:rsidRPr="00F73763" w:rsidRDefault="00A9196B" w:rsidP="00A9196B">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lastRenderedPageBreak/>
              <w:t>За –6, проти –0,</w:t>
            </w:r>
          </w:p>
          <w:p w:rsidR="00485DBD" w:rsidRPr="00F73763" w:rsidRDefault="00A9196B" w:rsidP="00A9196B">
            <w:pPr>
              <w:spacing w:after="0" w:line="240" w:lineRule="auto"/>
              <w:rPr>
                <w:rFonts w:ascii="Times New Roman" w:hAnsi="Times New Roman"/>
                <w:sz w:val="20"/>
                <w:szCs w:val="20"/>
                <w:lang w:val="ru-RU" w:eastAsia="ru-RU"/>
              </w:rPr>
            </w:pPr>
            <w:r w:rsidRPr="00F73763">
              <w:rPr>
                <w:rFonts w:ascii="Times New Roman" w:hAnsi="Times New Roman"/>
                <w:b/>
                <w:sz w:val="20"/>
                <w:szCs w:val="20"/>
                <w:lang w:eastAsia="ru-RU"/>
              </w:rPr>
              <w:t xml:space="preserve"> утримались – 0</w:t>
            </w:r>
          </w:p>
        </w:tc>
      </w:tr>
      <w:tr w:rsidR="00485DBD" w:rsidRPr="00F73763" w:rsidTr="00E806EC">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29" w:lineRule="atLeast"/>
              <w:jc w:val="right"/>
              <w:rPr>
                <w:rFonts w:ascii="Times New Roman" w:hAnsi="Times New Roman"/>
                <w:sz w:val="20"/>
                <w:szCs w:val="20"/>
                <w:lang w:val="ru-RU" w:eastAsia="ru-RU"/>
              </w:rPr>
            </w:pPr>
            <w:r w:rsidRPr="00F73763">
              <w:rPr>
                <w:rFonts w:ascii="Times New Roman" w:hAnsi="Times New Roman"/>
                <w:sz w:val="20"/>
                <w:szCs w:val="20"/>
                <w:lang w:val="ru-RU" w:eastAsia="ru-RU"/>
              </w:rPr>
              <w:lastRenderedPageBreak/>
              <w:t>41</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b/>
                <w:bCs/>
                <w:sz w:val="20"/>
                <w:szCs w:val="20"/>
                <w:lang w:val="ru-RU" w:eastAsia="ru-RU"/>
              </w:rPr>
              <w:t xml:space="preserve">Про затвердження технічної документації із землеустрою щодовстановлення (відновлення) меж земельної ділянки в натурі (на </w:t>
            </w:r>
            <w:proofErr w:type="gramStart"/>
            <w:r w:rsidRPr="00F73763">
              <w:rPr>
                <w:rFonts w:ascii="Times New Roman" w:hAnsi="Times New Roman"/>
                <w:b/>
                <w:bCs/>
                <w:sz w:val="20"/>
                <w:szCs w:val="20"/>
                <w:lang w:val="ru-RU" w:eastAsia="ru-RU"/>
              </w:rPr>
              <w:t>м</w:t>
            </w:r>
            <w:proofErr w:type="gramEnd"/>
            <w:r w:rsidRPr="00F73763">
              <w:rPr>
                <w:rFonts w:ascii="Times New Roman" w:hAnsi="Times New Roman"/>
                <w:b/>
                <w:bCs/>
                <w:sz w:val="20"/>
                <w:szCs w:val="20"/>
                <w:lang w:val="ru-RU" w:eastAsia="ru-RU"/>
              </w:rPr>
              <w:t>ісцевості) та передачу земельної ділянки комунальної власності у власність громадянці Близнюк Олені Федорівні</w:t>
            </w:r>
            <w:r w:rsidRPr="00F73763">
              <w:rPr>
                <w:rFonts w:ascii="Times New Roman" w:hAnsi="Times New Roman"/>
                <w:sz w:val="20"/>
                <w:szCs w:val="20"/>
                <w:lang w:val="ru-RU" w:eastAsia="ru-RU"/>
              </w:rPr>
              <w:t>з цільовим призначенням 02.01. Для будівництва і обслуговування житлового будинку, господарських будівель і споруд (присадибна ділянка) (</w:t>
            </w:r>
            <w:proofErr w:type="gramStart"/>
            <w:r w:rsidRPr="00F73763">
              <w:rPr>
                <w:rFonts w:ascii="Times New Roman" w:hAnsi="Times New Roman"/>
                <w:sz w:val="20"/>
                <w:szCs w:val="20"/>
                <w:lang w:val="ru-RU" w:eastAsia="ru-RU"/>
              </w:rPr>
              <w:t>п</w:t>
            </w:r>
            <w:proofErr w:type="gramEnd"/>
            <w:r w:rsidRPr="00F73763">
              <w:rPr>
                <w:rFonts w:ascii="Times New Roman" w:hAnsi="Times New Roman"/>
                <w:sz w:val="20"/>
                <w:szCs w:val="20"/>
                <w:lang w:val="ru-RU" w:eastAsia="ru-RU"/>
              </w:rPr>
              <w:t xml:space="preserve">ід розміщення існуючого житлового будинку) за адресою: вулиця Польова, 4, площею 0,0868 га, за рахунок земель населеного пункту м. Біла Церква. Кадастровий номер: 3210300000:06:021:0055. </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40" w:lineRule="auto"/>
              <w:rPr>
                <w:rFonts w:ascii="Times New Roman" w:hAnsi="Times New Roman"/>
                <w:sz w:val="20"/>
                <w:szCs w:val="20"/>
                <w:lang w:val="ru-RU" w:eastAsia="ru-RU"/>
              </w:rPr>
            </w:pP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85DBD" w:rsidRPr="00F73763" w:rsidRDefault="00A9196B" w:rsidP="00485DBD">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Доопрацювання Денисенко</w:t>
            </w:r>
            <w:proofErr w:type="gramStart"/>
            <w:r w:rsidRPr="00F73763">
              <w:rPr>
                <w:rFonts w:ascii="Times New Roman" w:hAnsi="Times New Roman"/>
                <w:sz w:val="20"/>
                <w:szCs w:val="20"/>
                <w:lang w:val="ru-RU" w:eastAsia="ru-RU"/>
              </w:rPr>
              <w:t xml:space="preserve"> І.</w:t>
            </w:r>
            <w:proofErr w:type="gramEnd"/>
            <w:r w:rsidRPr="00F73763">
              <w:rPr>
                <w:rFonts w:ascii="Times New Roman" w:hAnsi="Times New Roman"/>
                <w:sz w:val="20"/>
                <w:szCs w:val="20"/>
                <w:lang w:val="ru-RU" w:eastAsia="ru-RU"/>
              </w:rPr>
              <w:t>О.</w:t>
            </w:r>
          </w:p>
        </w:tc>
      </w:tr>
      <w:tr w:rsidR="00A9196B" w:rsidRPr="00F73763" w:rsidTr="00BA7387">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9196B" w:rsidRPr="00F73763" w:rsidRDefault="00A9196B" w:rsidP="00BA7387">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t>11.</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9196B" w:rsidRPr="00F73763" w:rsidRDefault="00A9196B" w:rsidP="00BA7387">
            <w:pPr>
              <w:spacing w:after="0" w:line="229" w:lineRule="atLeast"/>
              <w:rPr>
                <w:rFonts w:ascii="Times New Roman" w:hAnsi="Times New Roman"/>
                <w:sz w:val="20"/>
                <w:szCs w:val="20"/>
                <w:lang w:val="ru-RU" w:eastAsia="ru-RU"/>
              </w:rPr>
            </w:pPr>
            <w:r w:rsidRPr="00F73763">
              <w:rPr>
                <w:rFonts w:ascii="Times New Roman" w:hAnsi="Times New Roman"/>
                <w:b/>
                <w:bCs/>
                <w:sz w:val="20"/>
                <w:szCs w:val="20"/>
                <w:lang w:val="ru-RU" w:eastAsia="ru-RU"/>
              </w:rPr>
              <w:t xml:space="preserve">Про затвердження проекту землеустрою щодо відведення земельної ділянки приватної власності, цільове призначення якої змінюється громадянину Федіну Ярославу Вячеславовичу </w:t>
            </w:r>
            <w:r w:rsidRPr="00F73763">
              <w:rPr>
                <w:rFonts w:ascii="Times New Roman" w:hAnsi="Times New Roman"/>
                <w:b/>
                <w:bCs/>
                <w:sz w:val="20"/>
                <w:szCs w:val="20"/>
                <w:lang w:val="ru-RU" w:eastAsia="ru-RU"/>
              </w:rPr>
              <w:br/>
            </w:r>
            <w:r w:rsidRPr="00F73763">
              <w:rPr>
                <w:rFonts w:ascii="Times New Roman" w:hAnsi="Times New Roman"/>
                <w:sz w:val="20"/>
                <w:szCs w:val="20"/>
                <w:lang w:val="ru-RU" w:eastAsia="ru-RU"/>
              </w:rPr>
              <w:t xml:space="preserve">1.Затвердити проект землеустрою щодо відведення земельної ділянки приватної власності, цільове призначення якої змінюється з «01.06. Для колективного садівництва» на «02.01. </w:t>
            </w:r>
            <w:proofErr w:type="gramStart"/>
            <w:r w:rsidRPr="00F73763">
              <w:rPr>
                <w:rFonts w:ascii="Times New Roman" w:hAnsi="Times New Roman"/>
                <w:sz w:val="20"/>
                <w:szCs w:val="20"/>
                <w:lang w:val="ru-RU" w:eastAsia="ru-RU"/>
              </w:rPr>
              <w:t xml:space="preserve">Для будівництва і обслуговування житлового будинку, господарських будівель і споруд (присадибна ділянка)» громадянину Федіну Ярославу Вячеславовичу за адресою: провулок Карбишева, 23/40, площею 0,0767га, кадастровий номер:3210300000:06:026:0029 (проект землеустрою додається). </w:t>
            </w:r>
            <w:r w:rsidRPr="00F73763">
              <w:rPr>
                <w:rFonts w:ascii="Times New Roman" w:hAnsi="Times New Roman"/>
                <w:sz w:val="20"/>
                <w:szCs w:val="20"/>
                <w:lang w:val="ru-RU" w:eastAsia="ru-RU"/>
              </w:rPr>
              <w:br/>
              <w:t>2.Змінити цільове призначення земельної ділянки за адресою: провулок Карбишева, 23/40, площею 0,0767 га з «01.06.</w:t>
            </w:r>
            <w:proofErr w:type="gramEnd"/>
            <w:r w:rsidRPr="00F73763">
              <w:rPr>
                <w:rFonts w:ascii="Times New Roman" w:hAnsi="Times New Roman"/>
                <w:sz w:val="20"/>
                <w:szCs w:val="20"/>
                <w:lang w:val="ru-RU" w:eastAsia="ru-RU"/>
              </w:rPr>
              <w:t xml:space="preserve"> Для колективного садівництва» на «02.01. Для будівництва і обслуговування житлового будинку, господарських будівель і споруд (присадибна ділянка)». Категорія земель: землі житлової та громадської забудови. Кадастровий номер: 3210300000:06:026:0029.</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9196B" w:rsidRPr="00F73763" w:rsidRDefault="00A9196B" w:rsidP="00BA7387">
            <w:pPr>
              <w:spacing w:after="0" w:line="240" w:lineRule="auto"/>
              <w:rPr>
                <w:rFonts w:ascii="Times New Roman" w:hAnsi="Times New Roman"/>
                <w:sz w:val="20"/>
                <w:szCs w:val="20"/>
                <w:lang w:val="ru-RU" w:eastAsia="ru-RU"/>
              </w:rPr>
            </w:pP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9196B" w:rsidRPr="00F73763" w:rsidRDefault="00A9196B" w:rsidP="00BA7387">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9196B" w:rsidRPr="00F73763" w:rsidRDefault="00A9196B" w:rsidP="00BA7387">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9196B" w:rsidRPr="00F73763" w:rsidRDefault="00A9196B" w:rsidP="00BA7387">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9196B" w:rsidRPr="00F73763" w:rsidRDefault="00A9196B" w:rsidP="00BA7387">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 xml:space="preserve">Питання винесено на розгляд повторно та прийнято </w:t>
            </w:r>
            <w:proofErr w:type="gramStart"/>
            <w:r w:rsidRPr="00F73763">
              <w:rPr>
                <w:rFonts w:ascii="Times New Roman" w:hAnsi="Times New Roman"/>
                <w:sz w:val="20"/>
                <w:szCs w:val="20"/>
                <w:lang w:val="ru-RU" w:eastAsia="ru-RU"/>
              </w:rPr>
              <w:t>р</w:t>
            </w:r>
            <w:proofErr w:type="gramEnd"/>
            <w:r w:rsidRPr="00F73763">
              <w:rPr>
                <w:rFonts w:ascii="Times New Roman" w:hAnsi="Times New Roman"/>
                <w:sz w:val="20"/>
                <w:szCs w:val="20"/>
                <w:lang w:val="ru-RU" w:eastAsia="ru-RU"/>
              </w:rPr>
              <w:t xml:space="preserve">ішення </w:t>
            </w:r>
          </w:p>
          <w:p w:rsidR="00A9196B" w:rsidRPr="00F73763" w:rsidRDefault="00A9196B" w:rsidP="00BA7387">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 xml:space="preserve">залишити його на доопрацювання </w:t>
            </w:r>
          </w:p>
          <w:p w:rsidR="00A9196B" w:rsidRPr="00F73763" w:rsidRDefault="00A9196B" w:rsidP="00BA7387">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Денисенку</w:t>
            </w:r>
            <w:proofErr w:type="gramStart"/>
            <w:r w:rsidRPr="00F73763">
              <w:rPr>
                <w:rFonts w:ascii="Times New Roman" w:hAnsi="Times New Roman"/>
                <w:sz w:val="20"/>
                <w:szCs w:val="20"/>
                <w:lang w:val="ru-RU" w:eastAsia="ru-RU"/>
              </w:rPr>
              <w:t xml:space="preserve"> І.</w:t>
            </w:r>
            <w:proofErr w:type="gramEnd"/>
            <w:r w:rsidRPr="00F73763">
              <w:rPr>
                <w:rFonts w:ascii="Times New Roman" w:hAnsi="Times New Roman"/>
                <w:sz w:val="20"/>
                <w:szCs w:val="20"/>
                <w:lang w:val="ru-RU" w:eastAsia="ru-RU"/>
              </w:rPr>
              <w:t>О.</w:t>
            </w:r>
          </w:p>
          <w:p w:rsidR="00A9196B" w:rsidRPr="00F73763" w:rsidRDefault="00A9196B" w:rsidP="00A9196B">
            <w:pPr>
              <w:spacing w:after="0" w:line="240" w:lineRule="auto"/>
              <w:rPr>
                <w:rFonts w:ascii="Times New Roman" w:hAnsi="Times New Roman"/>
                <w:sz w:val="20"/>
                <w:szCs w:val="20"/>
                <w:lang w:val="ru-RU" w:eastAsia="ru-RU"/>
              </w:rPr>
            </w:pPr>
          </w:p>
        </w:tc>
      </w:tr>
      <w:tr w:rsidR="00485DBD" w:rsidRPr="00F73763" w:rsidTr="00E806EC">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29" w:lineRule="atLeast"/>
              <w:jc w:val="right"/>
              <w:rPr>
                <w:rFonts w:ascii="Times New Roman" w:hAnsi="Times New Roman"/>
                <w:sz w:val="20"/>
                <w:szCs w:val="20"/>
                <w:lang w:val="ru-RU" w:eastAsia="ru-RU"/>
              </w:rPr>
            </w:pPr>
            <w:r w:rsidRPr="00F73763">
              <w:rPr>
                <w:rFonts w:ascii="Times New Roman" w:hAnsi="Times New Roman"/>
                <w:sz w:val="20"/>
                <w:szCs w:val="20"/>
                <w:lang w:val="ru-RU" w:eastAsia="ru-RU"/>
              </w:rPr>
              <w:t>42</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29" w:lineRule="atLeast"/>
              <w:rPr>
                <w:rFonts w:ascii="Times New Roman" w:hAnsi="Times New Roman"/>
                <w:sz w:val="20"/>
                <w:szCs w:val="20"/>
                <w:lang w:val="ru-RU" w:eastAsia="ru-RU"/>
              </w:rPr>
            </w:pPr>
            <w:r w:rsidRPr="00F73763">
              <w:rPr>
                <w:rFonts w:ascii="Times New Roman" w:hAnsi="Times New Roman"/>
                <w:b/>
                <w:bCs/>
                <w:sz w:val="20"/>
                <w:szCs w:val="20"/>
                <w:lang w:val="ru-RU"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УПРАВЛІННЮ КАПІТАЛЬНОГО БУДІВНИЦТВА БІЛОЦЕРКІВСЬКОЇ МІСЬКОЇ РАДИ </w:t>
            </w:r>
            <w:r w:rsidRPr="00F73763">
              <w:rPr>
                <w:rFonts w:ascii="Times New Roman" w:hAnsi="Times New Roman"/>
                <w:b/>
                <w:bCs/>
                <w:sz w:val="20"/>
                <w:szCs w:val="20"/>
                <w:lang w:val="ru-RU" w:eastAsia="ru-RU"/>
              </w:rPr>
              <w:br/>
            </w:r>
            <w:r w:rsidRPr="00F73763">
              <w:rPr>
                <w:rFonts w:ascii="Times New Roman" w:hAnsi="Times New Roman"/>
                <w:sz w:val="20"/>
                <w:szCs w:val="20"/>
                <w:lang w:val="ru-RU" w:eastAsia="ru-RU"/>
              </w:rPr>
              <w:t>з цільовим призначенням 03.15</w:t>
            </w:r>
            <w:proofErr w:type="gramStart"/>
            <w:r w:rsidRPr="00F73763">
              <w:rPr>
                <w:rFonts w:ascii="Times New Roman" w:hAnsi="Times New Roman"/>
                <w:sz w:val="20"/>
                <w:szCs w:val="20"/>
                <w:lang w:val="ru-RU" w:eastAsia="ru-RU"/>
              </w:rPr>
              <w:t xml:space="preserve"> Д</w:t>
            </w:r>
            <w:proofErr w:type="gramEnd"/>
            <w:r w:rsidRPr="00F73763">
              <w:rPr>
                <w:rFonts w:ascii="Times New Roman" w:hAnsi="Times New Roman"/>
                <w:sz w:val="20"/>
                <w:szCs w:val="20"/>
                <w:lang w:val="ru-RU" w:eastAsia="ru-RU"/>
              </w:rPr>
              <w:t xml:space="preserve">ля будівництва та обслуговування інших </w:t>
            </w:r>
            <w:r w:rsidRPr="00F73763">
              <w:rPr>
                <w:rFonts w:ascii="Times New Roman" w:hAnsi="Times New Roman"/>
                <w:sz w:val="20"/>
                <w:szCs w:val="20"/>
                <w:lang w:val="ru-RU" w:eastAsia="ru-RU"/>
              </w:rPr>
              <w:lastRenderedPageBreak/>
              <w:t xml:space="preserve">будівель громадської забудови за адресою: вулиця Гагаріна, площею 1,5439 га, за рахунок земель населеного пункту </w:t>
            </w:r>
            <w:proofErr w:type="gramStart"/>
            <w:r w:rsidRPr="00F73763">
              <w:rPr>
                <w:rFonts w:ascii="Times New Roman" w:hAnsi="Times New Roman"/>
                <w:sz w:val="20"/>
                <w:szCs w:val="20"/>
                <w:lang w:val="ru-RU" w:eastAsia="ru-RU"/>
              </w:rPr>
              <w:t>м</w:t>
            </w:r>
            <w:proofErr w:type="gramEnd"/>
            <w:r w:rsidRPr="00F73763">
              <w:rPr>
                <w:rFonts w:ascii="Times New Roman" w:hAnsi="Times New Roman"/>
                <w:sz w:val="20"/>
                <w:szCs w:val="20"/>
                <w:lang w:val="ru-RU" w:eastAsia="ru-RU"/>
              </w:rPr>
              <w:t>. Біла Церква. Кадастровий номер:3210300000:04:019:0144.</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40" w:lineRule="auto"/>
              <w:rPr>
                <w:rFonts w:ascii="Times New Roman" w:hAnsi="Times New Roman"/>
                <w:sz w:val="20"/>
                <w:szCs w:val="20"/>
                <w:lang w:val="ru-RU" w:eastAsia="ru-RU"/>
              </w:rPr>
            </w:pP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85DBD" w:rsidRPr="00F73763" w:rsidRDefault="00485DBD" w:rsidP="00485DBD">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85DBD" w:rsidRPr="00F73763" w:rsidRDefault="00A9196B" w:rsidP="00485DBD">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Надати дозвіл на розроблення технічної документації</w:t>
            </w:r>
          </w:p>
          <w:p w:rsidR="00A9196B" w:rsidRPr="00F73763" w:rsidRDefault="00A9196B" w:rsidP="00485DBD">
            <w:pPr>
              <w:spacing w:after="0" w:line="240" w:lineRule="auto"/>
              <w:rPr>
                <w:rFonts w:ascii="Times New Roman" w:hAnsi="Times New Roman"/>
                <w:sz w:val="20"/>
                <w:szCs w:val="20"/>
                <w:lang w:val="ru-RU" w:eastAsia="ru-RU"/>
              </w:rPr>
            </w:pPr>
          </w:p>
          <w:p w:rsidR="00A9196B" w:rsidRPr="00F73763" w:rsidRDefault="00A9196B" w:rsidP="00A9196B">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За –6, проти –0,</w:t>
            </w:r>
          </w:p>
          <w:p w:rsidR="00A9196B" w:rsidRPr="00F73763" w:rsidRDefault="00A9196B" w:rsidP="00A9196B">
            <w:pPr>
              <w:spacing w:after="0" w:line="240" w:lineRule="auto"/>
              <w:rPr>
                <w:rFonts w:ascii="Times New Roman" w:hAnsi="Times New Roman"/>
                <w:sz w:val="20"/>
                <w:szCs w:val="20"/>
                <w:lang w:val="ru-RU" w:eastAsia="ru-RU"/>
              </w:rPr>
            </w:pPr>
            <w:r w:rsidRPr="00F73763">
              <w:rPr>
                <w:rFonts w:ascii="Times New Roman" w:hAnsi="Times New Roman"/>
                <w:b/>
                <w:sz w:val="20"/>
                <w:szCs w:val="20"/>
                <w:lang w:eastAsia="ru-RU"/>
              </w:rPr>
              <w:lastRenderedPageBreak/>
              <w:t xml:space="preserve"> утримались – 0</w:t>
            </w:r>
          </w:p>
        </w:tc>
      </w:tr>
      <w:tr w:rsidR="00EF6A50" w:rsidRPr="00F73763" w:rsidTr="005B24F4">
        <w:trPr>
          <w:trHeight w:val="229"/>
        </w:trPr>
        <w:tc>
          <w:tcPr>
            <w:tcW w:w="14917" w:type="dxa"/>
            <w:gridSpan w:val="7"/>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EF6A50" w:rsidRPr="00F73763" w:rsidRDefault="00A979D2" w:rsidP="00A979D2">
            <w:pPr>
              <w:rPr>
                <w:rFonts w:ascii="Times New Roman" w:hAnsi="Times New Roman"/>
                <w:b/>
                <w:bCs/>
                <w:sz w:val="20"/>
                <w:szCs w:val="20"/>
              </w:rPr>
            </w:pPr>
            <w:r w:rsidRPr="00F73763">
              <w:rPr>
                <w:rFonts w:ascii="Times New Roman" w:hAnsi="Times New Roman"/>
                <w:b/>
                <w:bCs/>
                <w:sz w:val="20"/>
                <w:szCs w:val="20"/>
              </w:rPr>
              <w:lastRenderedPageBreak/>
              <w:t xml:space="preserve">ПЕРЕЛІК </w:t>
            </w:r>
            <w:r w:rsidR="00EF6A50" w:rsidRPr="00F73763">
              <w:rPr>
                <w:rFonts w:ascii="Times New Roman" w:hAnsi="Times New Roman"/>
                <w:b/>
                <w:bCs/>
                <w:sz w:val="20"/>
                <w:szCs w:val="20"/>
              </w:rPr>
              <w:t xml:space="preserve"> 82</w:t>
            </w:r>
          </w:p>
        </w:tc>
      </w:tr>
      <w:tr w:rsidR="00EF6A50" w:rsidRPr="00F73763" w:rsidTr="005B24F4">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EF6A50" w:rsidRPr="00F73763" w:rsidRDefault="00EF6A50">
            <w:pPr>
              <w:jc w:val="right"/>
              <w:rPr>
                <w:rFonts w:ascii="Times New Roman" w:hAnsi="Times New Roman"/>
                <w:sz w:val="20"/>
                <w:szCs w:val="20"/>
              </w:rPr>
            </w:pPr>
            <w:r w:rsidRPr="00F73763">
              <w:rPr>
                <w:rFonts w:ascii="Times New Roman" w:hAnsi="Times New Roman"/>
                <w:sz w:val="20"/>
                <w:szCs w:val="20"/>
              </w:rPr>
              <w:t>26</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F6A50" w:rsidRPr="00F73763" w:rsidRDefault="00EF6A50">
            <w:pPr>
              <w:rPr>
                <w:rFonts w:ascii="Times New Roman" w:hAnsi="Times New Roman"/>
                <w:sz w:val="20"/>
                <w:szCs w:val="20"/>
              </w:rPr>
            </w:pPr>
            <w:r w:rsidRPr="00F73763">
              <w:rPr>
                <w:rFonts w:ascii="Times New Roman" w:hAnsi="Times New Roman"/>
                <w:b/>
                <w:bCs/>
                <w:sz w:val="20"/>
                <w:szCs w:val="20"/>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Хвостенко Олександрі Олександрівні</w:t>
            </w:r>
            <w:r w:rsidRPr="00F73763">
              <w:rPr>
                <w:rFonts w:ascii="Times New Roman" w:hAnsi="Times New Roman"/>
                <w:sz w:val="20"/>
                <w:szCs w:val="20"/>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Базарна, 8, площею 0,0730 га, за рахунок земель населеного пункту м. Біла Церква. </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F6A50" w:rsidRPr="00F73763" w:rsidRDefault="00EF6A50">
            <w:pPr>
              <w:rPr>
                <w:rFonts w:ascii="Times New Roman" w:hAnsi="Times New Roman"/>
                <w:sz w:val="20"/>
                <w:szCs w:val="20"/>
              </w:rPr>
            </w:pPr>
            <w:r w:rsidRPr="00F73763">
              <w:rPr>
                <w:rFonts w:ascii="Times New Roman" w:hAnsi="Times New Roman"/>
                <w:sz w:val="20"/>
                <w:szCs w:val="20"/>
              </w:rPr>
              <w:t>Хвостенко ОО співвласник 3/25 часток жб, під частиною жб ділянка приватизована, заява подана не всіма співвласниками.</w:t>
            </w:r>
            <w:r w:rsidRPr="00F73763">
              <w:rPr>
                <w:rFonts w:ascii="Times New Roman" w:hAnsi="Times New Roman"/>
                <w:b/>
                <w:bCs/>
                <w:sz w:val="20"/>
                <w:szCs w:val="20"/>
              </w:rPr>
              <w:t xml:space="preserve"> ЗАПРОСИТИ</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EF6A50" w:rsidRPr="00F73763" w:rsidRDefault="00EF6A50"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EF6A50" w:rsidRPr="00F73763" w:rsidRDefault="00EF6A50"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EF6A50" w:rsidRPr="00F73763" w:rsidRDefault="00EF6A50" w:rsidP="00485DBD">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EF6A50" w:rsidRPr="00F73763" w:rsidRDefault="00EF6A50" w:rsidP="00485DBD">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На засіданні присутній законний представник (мати) гр</w:t>
            </w:r>
            <w:proofErr w:type="gramStart"/>
            <w:r w:rsidRPr="00F73763">
              <w:rPr>
                <w:rFonts w:ascii="Times New Roman" w:hAnsi="Times New Roman"/>
                <w:sz w:val="20"/>
                <w:szCs w:val="20"/>
                <w:lang w:val="ru-RU" w:eastAsia="ru-RU"/>
              </w:rPr>
              <w:t>.Х</w:t>
            </w:r>
            <w:proofErr w:type="gramEnd"/>
            <w:r w:rsidRPr="00F73763">
              <w:rPr>
                <w:rFonts w:ascii="Times New Roman" w:hAnsi="Times New Roman"/>
                <w:sz w:val="20"/>
                <w:szCs w:val="20"/>
                <w:lang w:val="ru-RU" w:eastAsia="ru-RU"/>
              </w:rPr>
              <w:t>востенко О.О.</w:t>
            </w:r>
          </w:p>
          <w:p w:rsidR="00EF6A50" w:rsidRPr="00F73763" w:rsidRDefault="00EF6A50" w:rsidP="00485DBD">
            <w:pPr>
              <w:spacing w:after="0" w:line="240" w:lineRule="auto"/>
              <w:rPr>
                <w:rFonts w:ascii="Times New Roman" w:hAnsi="Times New Roman"/>
                <w:sz w:val="20"/>
                <w:szCs w:val="20"/>
                <w:lang w:val="ru-RU" w:eastAsia="ru-RU"/>
              </w:rPr>
            </w:pPr>
          </w:p>
          <w:p w:rsidR="00EF6A50" w:rsidRPr="00F73763" w:rsidRDefault="00EF6A50" w:rsidP="00EF6A50">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 xml:space="preserve">Представнику наддали роз'яснення що відповідно до ст. 32 ЦКУ </w:t>
            </w:r>
            <w:r w:rsidRPr="00F73763">
              <w:rPr>
                <w:rFonts w:ascii="Times New Roman" w:hAnsi="Times New Roman"/>
                <w:color w:val="000000"/>
                <w:sz w:val="20"/>
                <w:szCs w:val="20"/>
                <w:shd w:val="clear" w:color="auto" w:fill="FFFFFF"/>
              </w:rPr>
              <w:t xml:space="preserve">На вчинення неповнолітньою особою правочину щодо транспортних засобів або нерухомого майна повинна бути письмова нотаріально посвідчена згода батьків (усиновлювачів) або </w:t>
            </w:r>
            <w:proofErr w:type="gramStart"/>
            <w:r w:rsidRPr="00F73763">
              <w:rPr>
                <w:rFonts w:ascii="Times New Roman" w:hAnsi="Times New Roman"/>
                <w:color w:val="000000"/>
                <w:sz w:val="20"/>
                <w:szCs w:val="20"/>
                <w:shd w:val="clear" w:color="auto" w:fill="FFFFFF"/>
              </w:rPr>
              <w:t>п</w:t>
            </w:r>
            <w:proofErr w:type="gramEnd"/>
            <w:r w:rsidRPr="00F73763">
              <w:rPr>
                <w:rFonts w:ascii="Times New Roman" w:hAnsi="Times New Roman"/>
                <w:color w:val="000000"/>
                <w:sz w:val="20"/>
                <w:szCs w:val="20"/>
                <w:shd w:val="clear" w:color="auto" w:fill="FFFFFF"/>
              </w:rPr>
              <w:t>іклувальника і дозвіл органу опіки та піклування. З метою недопущення порушення вимог цивільного законодавства рекомендовано оформити вище зазначені документи .</w:t>
            </w:r>
          </w:p>
          <w:p w:rsidR="00EF6A50" w:rsidRPr="00F73763" w:rsidRDefault="00EF6A50" w:rsidP="00EF6A50">
            <w:pPr>
              <w:spacing w:after="0" w:line="240" w:lineRule="auto"/>
              <w:rPr>
                <w:rFonts w:ascii="Times New Roman" w:hAnsi="Times New Roman"/>
                <w:sz w:val="20"/>
                <w:szCs w:val="20"/>
                <w:lang w:val="ru-RU" w:eastAsia="ru-RU"/>
              </w:rPr>
            </w:pPr>
          </w:p>
          <w:p w:rsidR="00EF6A50" w:rsidRPr="00F73763" w:rsidRDefault="00EF6A50" w:rsidP="00EF6A50">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Надати дозвіл на розроблення технічної документації</w:t>
            </w:r>
          </w:p>
          <w:p w:rsidR="00EF6A50" w:rsidRPr="00F73763" w:rsidRDefault="00EF6A50" w:rsidP="00EF6A50">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За –6, проти –0,</w:t>
            </w:r>
          </w:p>
          <w:p w:rsidR="00EF6A50" w:rsidRPr="00F73763" w:rsidRDefault="00EF6A50" w:rsidP="00EF6A50">
            <w:pPr>
              <w:spacing w:after="0" w:line="240" w:lineRule="auto"/>
              <w:rPr>
                <w:rFonts w:ascii="Times New Roman" w:hAnsi="Times New Roman"/>
                <w:sz w:val="20"/>
                <w:szCs w:val="20"/>
                <w:lang w:val="ru-RU" w:eastAsia="ru-RU"/>
              </w:rPr>
            </w:pPr>
            <w:r w:rsidRPr="00F73763">
              <w:rPr>
                <w:rFonts w:ascii="Times New Roman" w:hAnsi="Times New Roman"/>
                <w:b/>
                <w:sz w:val="20"/>
                <w:szCs w:val="20"/>
                <w:lang w:eastAsia="ru-RU"/>
              </w:rPr>
              <w:t xml:space="preserve"> утримались – 0</w:t>
            </w:r>
          </w:p>
        </w:tc>
      </w:tr>
      <w:tr w:rsidR="00EF6A50" w:rsidRPr="00F73763" w:rsidTr="005B24F4">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EF6A50" w:rsidRPr="00F73763" w:rsidRDefault="00EF6A50">
            <w:pPr>
              <w:jc w:val="right"/>
              <w:rPr>
                <w:rFonts w:ascii="Times New Roman" w:hAnsi="Times New Roman"/>
                <w:sz w:val="20"/>
                <w:szCs w:val="20"/>
              </w:rPr>
            </w:pPr>
            <w:r w:rsidRPr="00F73763">
              <w:rPr>
                <w:rFonts w:ascii="Times New Roman" w:hAnsi="Times New Roman"/>
                <w:sz w:val="20"/>
                <w:szCs w:val="20"/>
              </w:rPr>
              <w:lastRenderedPageBreak/>
              <w:t>36</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F6A50" w:rsidRPr="00F73763" w:rsidRDefault="00EF6A50">
            <w:pPr>
              <w:rPr>
                <w:rFonts w:ascii="Times New Roman" w:hAnsi="Times New Roman"/>
                <w:sz w:val="20"/>
                <w:szCs w:val="20"/>
              </w:rPr>
            </w:pPr>
            <w:r w:rsidRPr="00F73763">
              <w:rPr>
                <w:rFonts w:ascii="Times New Roman" w:hAnsi="Times New Roman"/>
                <w:b/>
                <w:bCs/>
                <w:sz w:val="20"/>
                <w:szCs w:val="20"/>
              </w:rPr>
              <w:t xml:space="preserve">Про припинення терміну дії договору оренди землі ГАРАЖНО-БУДІВЕЛЬНОМУ КООПЕРАТИВУ«ВІРАЖ-АВТО» </w:t>
            </w:r>
            <w:r w:rsidRPr="00F73763">
              <w:rPr>
                <w:rFonts w:ascii="Times New Roman" w:hAnsi="Times New Roman"/>
                <w:sz w:val="20"/>
                <w:szCs w:val="20"/>
              </w:rPr>
              <w:t xml:space="preserve">з цільовим призначенням 02.06 Для колективного гаражного будівництва (вид використання – для експлуатації та обслуговування існуючих капітальних гаражів) за адресою: вулиця Молодіжна, 27, площею 1,0373 га з кадастровим номером: 3210300000:08:002:0032, який укладений 16 вересня 2019 року №39 на підставі рішення міської ради від 27 червня 2019 року №4084-73-VII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Гаражно-будівельному кооперативу «ВІРАЖ-АВТО» та зареєстрований в Державному реєстрі речових прав на нерухоме майно як інше речове право від 23.10.2019 року №33861858 відповідно до п. а) ч. 1 ст. 141 Земельного кодексу України, а саме: добровільна відмова від права користування земельною ділянкою. </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F6A50" w:rsidRPr="00F73763" w:rsidRDefault="00EF6A50">
            <w:pPr>
              <w:rPr>
                <w:rFonts w:ascii="Times New Roman" w:hAnsi="Times New Roman"/>
                <w:sz w:val="20"/>
                <w:szCs w:val="20"/>
              </w:rPr>
            </w:pPr>
            <w:r w:rsidRPr="00F73763">
              <w:rPr>
                <w:rFonts w:ascii="Times New Roman" w:hAnsi="Times New Roman"/>
                <w:sz w:val="20"/>
                <w:szCs w:val="20"/>
              </w:rPr>
              <w:t>припиняє бо хоче у власність п. 37</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EF6A50" w:rsidRPr="00F73763" w:rsidRDefault="00EF6A50"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EF6A50" w:rsidRPr="00F73763" w:rsidRDefault="00EF6A50"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EF6A50" w:rsidRPr="00F73763" w:rsidRDefault="00EF6A50" w:rsidP="00485DBD">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A979D2" w:rsidRPr="00F73763" w:rsidRDefault="00A979D2" w:rsidP="00A979D2">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На засіданні присутні</w:t>
            </w:r>
          </w:p>
          <w:p w:rsidR="00A979D2" w:rsidRPr="00F73763" w:rsidRDefault="00A979D2" w:rsidP="00A979D2">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представники ГБК «ВІРАЖ-АВТО»</w:t>
            </w:r>
          </w:p>
          <w:p w:rsidR="00A979D2" w:rsidRPr="00F73763" w:rsidRDefault="00A979D2" w:rsidP="00A979D2">
            <w:pPr>
              <w:spacing w:after="0" w:line="240" w:lineRule="auto"/>
              <w:rPr>
                <w:rFonts w:ascii="Times New Roman" w:hAnsi="Times New Roman"/>
                <w:sz w:val="20"/>
                <w:szCs w:val="20"/>
                <w:lang w:val="ru-RU" w:eastAsia="ru-RU"/>
              </w:rPr>
            </w:pPr>
          </w:p>
          <w:p w:rsidR="00EF6A50" w:rsidRPr="00F73763" w:rsidRDefault="00A979D2" w:rsidP="00A979D2">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Доопрацювання Управлінню самоврядного контролю БМР з метою надання інформації по сплаті за користування земельною ділянкою</w:t>
            </w:r>
          </w:p>
        </w:tc>
      </w:tr>
      <w:tr w:rsidR="00EF6A50" w:rsidRPr="00F73763" w:rsidTr="005B24F4">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EF6A50" w:rsidRPr="00F73763" w:rsidRDefault="00EF6A50">
            <w:pPr>
              <w:jc w:val="right"/>
              <w:rPr>
                <w:rFonts w:ascii="Times New Roman" w:hAnsi="Times New Roman"/>
                <w:sz w:val="20"/>
                <w:szCs w:val="20"/>
              </w:rPr>
            </w:pPr>
            <w:r w:rsidRPr="00F73763">
              <w:rPr>
                <w:rFonts w:ascii="Times New Roman" w:hAnsi="Times New Roman"/>
                <w:sz w:val="20"/>
                <w:szCs w:val="20"/>
              </w:rPr>
              <w:t>37</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F6A50" w:rsidRPr="00F73763" w:rsidRDefault="00EF6A50">
            <w:pPr>
              <w:rPr>
                <w:rFonts w:ascii="Times New Roman" w:hAnsi="Times New Roman"/>
                <w:sz w:val="20"/>
                <w:szCs w:val="20"/>
              </w:rPr>
            </w:pPr>
            <w:r w:rsidRPr="00F73763">
              <w:rPr>
                <w:rFonts w:ascii="Times New Roman" w:hAnsi="Times New Roman"/>
                <w:b/>
                <w:bCs/>
                <w:sz w:val="20"/>
                <w:szCs w:val="20"/>
              </w:rPr>
              <w:t>Про передачу земельної ділянки комунальної власності</w:t>
            </w:r>
            <w:r w:rsidRPr="00F73763">
              <w:rPr>
                <w:rFonts w:ascii="Times New Roman" w:hAnsi="Times New Roman"/>
                <w:sz w:val="20"/>
                <w:szCs w:val="20"/>
              </w:rPr>
              <w:t>, право власності на яку зареєстровано у Державному реєстрі речових прав на нерухоме майно від 23 жовтня 2019 року №33861759</w:t>
            </w:r>
            <w:r w:rsidRPr="00F73763">
              <w:rPr>
                <w:rFonts w:ascii="Times New Roman" w:hAnsi="Times New Roman"/>
                <w:b/>
                <w:bCs/>
                <w:sz w:val="20"/>
                <w:szCs w:val="20"/>
              </w:rPr>
              <w:t xml:space="preserve"> у власність ГАРАЖНО-БУДІВЕЛЬНОМУ КООПЕРАТИВУ «ВІРАЖ-АВТО»</w:t>
            </w:r>
            <w:r w:rsidRPr="00F73763">
              <w:rPr>
                <w:rFonts w:ascii="Times New Roman" w:hAnsi="Times New Roman"/>
                <w:sz w:val="20"/>
                <w:szCs w:val="20"/>
              </w:rPr>
              <w:t xml:space="preserve"> з цільовим призначенням 02.06 Для колективного гаражного будівництва (вид використання – для експлуатації та обслуговування існуючих капітальних гаражів), площею 1,0373 га, за адресою: вулиця Молодіжна, 27. Кадастровий номер: 3210300000:08:002:0032.</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F6A50" w:rsidRPr="00F73763" w:rsidRDefault="00EF6A50">
            <w:pPr>
              <w:rPr>
                <w:rFonts w:ascii="Times New Roman" w:hAnsi="Times New Roman"/>
                <w:sz w:val="20"/>
                <w:szCs w:val="20"/>
              </w:rPr>
            </w:pPr>
            <w:r w:rsidRPr="00F73763">
              <w:rPr>
                <w:rFonts w:ascii="Times New Roman" w:hAnsi="Times New Roman"/>
                <w:sz w:val="20"/>
                <w:szCs w:val="20"/>
              </w:rPr>
              <w:t>ХОЧЕ бути присутній</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EF6A50" w:rsidRPr="00F73763" w:rsidRDefault="00EF6A50"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EF6A50" w:rsidRPr="00F73763" w:rsidRDefault="00EF6A50"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EF6A50" w:rsidRPr="00F73763" w:rsidRDefault="00EF6A50" w:rsidP="00485DBD">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A979D2" w:rsidRPr="00F73763" w:rsidRDefault="00A979D2" w:rsidP="00A979D2">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На засіданні присутні</w:t>
            </w:r>
          </w:p>
          <w:p w:rsidR="00A979D2" w:rsidRPr="00F73763" w:rsidRDefault="00A979D2" w:rsidP="00A979D2">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представники ГБК «ВІРАЖ-АВТО»</w:t>
            </w:r>
          </w:p>
          <w:p w:rsidR="00EF6A50" w:rsidRPr="00F73763" w:rsidRDefault="00A979D2" w:rsidP="00485DBD">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Доопрацювання Управлінню самоврядного контролю БМР з метою надання інформації по сплаті за користування земельною ділянкою</w:t>
            </w:r>
          </w:p>
        </w:tc>
      </w:tr>
      <w:tr w:rsidR="00A979D2" w:rsidRPr="00F73763" w:rsidTr="005B24F4">
        <w:trPr>
          <w:trHeight w:val="229"/>
        </w:trPr>
        <w:tc>
          <w:tcPr>
            <w:tcW w:w="14917" w:type="dxa"/>
            <w:gridSpan w:val="7"/>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A979D2" w:rsidRPr="00F73763" w:rsidRDefault="00A979D2" w:rsidP="00485DBD">
            <w:pPr>
              <w:spacing w:after="0" w:line="240" w:lineRule="auto"/>
              <w:rPr>
                <w:rFonts w:ascii="Times New Roman" w:hAnsi="Times New Roman"/>
                <w:b/>
                <w:sz w:val="20"/>
                <w:szCs w:val="20"/>
                <w:lang w:val="ru-RU" w:eastAsia="ru-RU"/>
              </w:rPr>
            </w:pPr>
            <w:r w:rsidRPr="00F73763">
              <w:rPr>
                <w:rFonts w:ascii="Times New Roman" w:hAnsi="Times New Roman"/>
                <w:b/>
                <w:sz w:val="20"/>
                <w:szCs w:val="20"/>
                <w:lang w:val="ru-RU" w:eastAsia="ru-RU"/>
              </w:rPr>
              <w:t>ПЕРЕЛІК 83</w:t>
            </w:r>
          </w:p>
        </w:tc>
      </w:tr>
      <w:tr w:rsidR="00A979D2" w:rsidRPr="00F73763" w:rsidTr="005B24F4">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979D2" w:rsidRPr="00F73763" w:rsidRDefault="00A979D2" w:rsidP="005B24F4">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t>28.</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979D2" w:rsidRPr="00F73763" w:rsidRDefault="00A979D2" w:rsidP="005B24F4">
            <w:pPr>
              <w:spacing w:after="0" w:line="229" w:lineRule="atLeast"/>
              <w:rPr>
                <w:rFonts w:ascii="Times New Roman" w:hAnsi="Times New Roman"/>
                <w:sz w:val="20"/>
                <w:szCs w:val="20"/>
                <w:lang w:val="ru-RU" w:eastAsia="ru-RU"/>
              </w:rPr>
            </w:pPr>
            <w:r w:rsidRPr="00F73763">
              <w:rPr>
                <w:rFonts w:ascii="Times New Roman" w:hAnsi="Times New Roman"/>
                <w:b/>
                <w:bCs/>
                <w:sz w:val="20"/>
                <w:szCs w:val="20"/>
                <w:lang w:val="ru-RU" w:eastAsia="ru-RU"/>
              </w:rPr>
              <w:t>Про надання дозволу на розроблення проекту землеустроющодо відведення земельної ділянки у власністьгромадянину Назиму Олександру Івановичу</w:t>
            </w:r>
            <w:r w:rsidRPr="00F73763">
              <w:rPr>
                <w:rFonts w:ascii="Times New Roman" w:hAnsi="Times New Roman"/>
                <w:sz w:val="20"/>
                <w:szCs w:val="20"/>
                <w:lang w:val="ru-RU" w:eastAsia="ru-RU"/>
              </w:rPr>
              <w:t xml:space="preserve"> з цільовим призначенням 01.05. Для індивідуального садівництва за адресою: вулиця Чехова, </w:t>
            </w:r>
            <w:proofErr w:type="gramStart"/>
            <w:r w:rsidRPr="00F73763">
              <w:rPr>
                <w:rFonts w:ascii="Times New Roman" w:hAnsi="Times New Roman"/>
                <w:sz w:val="20"/>
                <w:szCs w:val="20"/>
                <w:lang w:val="ru-RU" w:eastAsia="ru-RU"/>
              </w:rPr>
              <w:t>б</w:t>
            </w:r>
            <w:proofErr w:type="gramEnd"/>
            <w:r w:rsidRPr="00F73763">
              <w:rPr>
                <w:rFonts w:ascii="Times New Roman" w:hAnsi="Times New Roman"/>
                <w:sz w:val="20"/>
                <w:szCs w:val="20"/>
                <w:lang w:val="ru-RU" w:eastAsia="ru-RU"/>
              </w:rPr>
              <w:t xml:space="preserve">іля земельної ділянки з кадастровим номером: 3210300000:07:009:0087, площею 0,1200 </w:t>
            </w:r>
            <w:r w:rsidRPr="00F73763">
              <w:rPr>
                <w:rFonts w:ascii="Times New Roman" w:hAnsi="Times New Roman"/>
                <w:sz w:val="20"/>
                <w:szCs w:val="20"/>
                <w:lang w:val="ru-RU" w:eastAsia="ru-RU"/>
              </w:rPr>
              <w:lastRenderedPageBreak/>
              <w:t>га, за рахунок земель населеного пункту м. Біла Церква.</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A979D2" w:rsidRPr="00F73763" w:rsidRDefault="00A979D2" w:rsidP="005B24F4">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lastRenderedPageBreak/>
              <w:t>хоче бути присутнім</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979D2" w:rsidRPr="00F73763" w:rsidRDefault="00A979D2" w:rsidP="005B24F4">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979D2" w:rsidRPr="00F73763" w:rsidRDefault="00A979D2" w:rsidP="005B24F4">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979D2" w:rsidRPr="00F73763" w:rsidRDefault="00A979D2" w:rsidP="005B24F4">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979D2" w:rsidRPr="00F73763" w:rsidRDefault="00A979D2" w:rsidP="005B24F4">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 xml:space="preserve">Доопрацювання Управління містобудування та </w:t>
            </w:r>
            <w:proofErr w:type="gramStart"/>
            <w:r w:rsidRPr="00F73763">
              <w:rPr>
                <w:rFonts w:ascii="Times New Roman" w:hAnsi="Times New Roman"/>
                <w:sz w:val="20"/>
                <w:szCs w:val="20"/>
                <w:lang w:val="ru-RU" w:eastAsia="ru-RU"/>
              </w:rPr>
              <w:t>арх</w:t>
            </w:r>
            <w:proofErr w:type="gramEnd"/>
            <w:r w:rsidRPr="00F73763">
              <w:rPr>
                <w:rFonts w:ascii="Times New Roman" w:hAnsi="Times New Roman"/>
                <w:sz w:val="20"/>
                <w:szCs w:val="20"/>
                <w:lang w:val="ru-RU" w:eastAsia="ru-RU"/>
              </w:rPr>
              <w:t>ітектури БМР</w:t>
            </w:r>
          </w:p>
        </w:tc>
      </w:tr>
      <w:tr w:rsidR="00A979D2" w:rsidRPr="00F73763" w:rsidTr="005B24F4">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979D2" w:rsidRPr="00F73763" w:rsidRDefault="00A979D2" w:rsidP="005B24F4">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lastRenderedPageBreak/>
              <w:t>29.</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979D2" w:rsidRPr="00F73763" w:rsidRDefault="00A979D2" w:rsidP="005B24F4">
            <w:pPr>
              <w:spacing w:after="0" w:line="229" w:lineRule="atLeast"/>
              <w:rPr>
                <w:rFonts w:ascii="Times New Roman" w:hAnsi="Times New Roman"/>
                <w:sz w:val="20"/>
                <w:szCs w:val="20"/>
                <w:lang w:val="ru-RU" w:eastAsia="ru-RU"/>
              </w:rPr>
            </w:pPr>
            <w:r w:rsidRPr="00F73763">
              <w:rPr>
                <w:rFonts w:ascii="Times New Roman" w:hAnsi="Times New Roman"/>
                <w:b/>
                <w:bCs/>
                <w:sz w:val="20"/>
                <w:szCs w:val="20"/>
                <w:lang w:val="ru-RU" w:eastAsia="ru-RU"/>
              </w:rPr>
              <w:t>Про надання дозволу на розроблення проекту землеустроющодо відведення земельної ділянки у власність громадянину Назиму Олександру Івановичу</w:t>
            </w:r>
            <w:r w:rsidRPr="00F73763">
              <w:rPr>
                <w:rFonts w:ascii="Times New Roman" w:hAnsi="Times New Roman"/>
                <w:sz w:val="20"/>
                <w:szCs w:val="20"/>
                <w:lang w:val="ru-RU"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Чехова, </w:t>
            </w:r>
            <w:proofErr w:type="gramStart"/>
            <w:r w:rsidRPr="00F73763">
              <w:rPr>
                <w:rFonts w:ascii="Times New Roman" w:hAnsi="Times New Roman"/>
                <w:sz w:val="20"/>
                <w:szCs w:val="20"/>
                <w:lang w:val="ru-RU" w:eastAsia="ru-RU"/>
              </w:rPr>
              <w:t>б</w:t>
            </w:r>
            <w:proofErr w:type="gramEnd"/>
            <w:r w:rsidRPr="00F73763">
              <w:rPr>
                <w:rFonts w:ascii="Times New Roman" w:hAnsi="Times New Roman"/>
                <w:sz w:val="20"/>
                <w:szCs w:val="20"/>
                <w:lang w:val="ru-RU" w:eastAsia="ru-RU"/>
              </w:rPr>
              <w:t xml:space="preserve">іля земельної ділянки з кадастровим номером: 3210300000:07:009:0130 орієнтовною площею 0,1000 га, за рахунок земель населеного пункту м. Біла Церква. </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A979D2" w:rsidRPr="00F73763" w:rsidRDefault="00A979D2" w:rsidP="005B24F4">
            <w:pPr>
              <w:spacing w:after="0" w:line="229" w:lineRule="atLeast"/>
              <w:rPr>
                <w:rFonts w:ascii="Times New Roman" w:hAnsi="Times New Roman"/>
                <w:sz w:val="20"/>
                <w:szCs w:val="20"/>
                <w:lang w:val="ru-RU" w:eastAsia="ru-RU"/>
              </w:rPr>
            </w:pPr>
            <w:r w:rsidRPr="00F73763">
              <w:rPr>
                <w:rFonts w:ascii="Times New Roman" w:hAnsi="Times New Roman"/>
                <w:sz w:val="20"/>
                <w:szCs w:val="20"/>
                <w:lang w:val="ru-RU" w:eastAsia="ru-RU"/>
              </w:rPr>
              <w:t>хоче бути присутнім</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979D2" w:rsidRPr="00F73763" w:rsidRDefault="00A979D2" w:rsidP="005B24F4">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979D2" w:rsidRPr="00F73763" w:rsidRDefault="00A979D2" w:rsidP="005B24F4">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979D2" w:rsidRPr="00F73763" w:rsidRDefault="00A979D2" w:rsidP="005B24F4">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979D2" w:rsidRPr="00F73763" w:rsidRDefault="00A979D2" w:rsidP="005B24F4">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 xml:space="preserve">Доопрацювання Управління містобудування та </w:t>
            </w:r>
            <w:proofErr w:type="gramStart"/>
            <w:r w:rsidRPr="00F73763">
              <w:rPr>
                <w:rFonts w:ascii="Times New Roman" w:hAnsi="Times New Roman"/>
                <w:sz w:val="20"/>
                <w:szCs w:val="20"/>
                <w:lang w:val="ru-RU" w:eastAsia="ru-RU"/>
              </w:rPr>
              <w:t>арх</w:t>
            </w:r>
            <w:proofErr w:type="gramEnd"/>
            <w:r w:rsidRPr="00F73763">
              <w:rPr>
                <w:rFonts w:ascii="Times New Roman" w:hAnsi="Times New Roman"/>
                <w:sz w:val="20"/>
                <w:szCs w:val="20"/>
                <w:lang w:val="ru-RU" w:eastAsia="ru-RU"/>
              </w:rPr>
              <w:t>ітектури БМР</w:t>
            </w:r>
          </w:p>
        </w:tc>
      </w:tr>
      <w:tr w:rsidR="00A979D2" w:rsidRPr="00F73763" w:rsidTr="005B24F4">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A979D2" w:rsidRPr="00F73763" w:rsidRDefault="00A979D2">
            <w:pPr>
              <w:rPr>
                <w:rFonts w:ascii="Times New Roman" w:hAnsi="Times New Roman"/>
                <w:sz w:val="20"/>
                <w:szCs w:val="20"/>
              </w:rPr>
            </w:pP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979D2" w:rsidRPr="00F73763" w:rsidRDefault="00A979D2">
            <w:pPr>
              <w:rPr>
                <w:rFonts w:ascii="Times New Roman" w:hAnsi="Times New Roman"/>
                <w:sz w:val="20"/>
                <w:szCs w:val="20"/>
              </w:rPr>
            </w:pPr>
            <w:r w:rsidRPr="00F73763">
              <w:rPr>
                <w:rFonts w:ascii="Times New Roman" w:hAnsi="Times New Roman"/>
                <w:b/>
                <w:sz w:val="20"/>
                <w:szCs w:val="20"/>
              </w:rPr>
              <w:t>СКАРГА сп.81 п. 1</w:t>
            </w:r>
            <w:r w:rsidRPr="00F73763">
              <w:rPr>
                <w:rFonts w:ascii="Times New Roman" w:hAnsi="Times New Roman"/>
                <w:sz w:val="20"/>
                <w:szCs w:val="20"/>
              </w:rPr>
              <w:t xml:space="preserve"> </w:t>
            </w:r>
            <w:r w:rsidRPr="00F73763">
              <w:rPr>
                <w:rFonts w:ascii="Times New Roman" w:hAnsi="Times New Roman"/>
                <w:bCs/>
                <w:sz w:val="20"/>
                <w:szCs w:val="20"/>
              </w:rPr>
              <w:t>Лист Білоцерківського коледжа фінансів, обліку та аудиту Національної академії статистики, обліку та аудиту Державної служби статистики України</w:t>
            </w:r>
            <w:r w:rsidRPr="00F73763">
              <w:rPr>
                <w:rFonts w:ascii="Times New Roman" w:hAnsi="Times New Roman"/>
                <w:sz w:val="20"/>
                <w:szCs w:val="20"/>
              </w:rPr>
              <w:t xml:space="preserve"> з приводу погодження меж земельної ділянки за адресою: вул. Григорія Ковбасюка, 15 без підпису-погодження суміжних землекористувачів гр. Голос Н.Ф. та ПрАТ "Київобленерго"</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979D2" w:rsidRPr="00F73763" w:rsidRDefault="00A979D2">
            <w:pPr>
              <w:rPr>
                <w:rFonts w:ascii="Times New Roman" w:hAnsi="Times New Roman"/>
                <w:sz w:val="20"/>
                <w:szCs w:val="20"/>
              </w:rPr>
            </w:pPr>
            <w:r w:rsidRPr="00F73763">
              <w:rPr>
                <w:rFonts w:ascii="Times New Roman" w:hAnsi="Times New Roman"/>
                <w:sz w:val="20"/>
                <w:szCs w:val="20"/>
              </w:rPr>
              <w:t>7265/01-12 від 12.12.2019 року</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979D2" w:rsidRPr="00F73763" w:rsidRDefault="00A979D2" w:rsidP="005B24F4">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979D2" w:rsidRPr="00F73763" w:rsidRDefault="00A979D2" w:rsidP="005B24F4">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979D2" w:rsidRPr="00F73763" w:rsidRDefault="00A979D2" w:rsidP="005B24F4">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979D2" w:rsidRPr="00F73763" w:rsidRDefault="00A979D2" w:rsidP="00A979D2">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На засіданні присутній</w:t>
            </w:r>
          </w:p>
          <w:p w:rsidR="00A979D2" w:rsidRPr="00F73763" w:rsidRDefault="005B24F4" w:rsidP="00A979D2">
            <w:pPr>
              <w:spacing w:after="0" w:line="240" w:lineRule="auto"/>
              <w:rPr>
                <w:rFonts w:ascii="Times New Roman" w:hAnsi="Times New Roman"/>
                <w:bCs/>
                <w:sz w:val="20"/>
                <w:szCs w:val="20"/>
              </w:rPr>
            </w:pPr>
            <w:r w:rsidRPr="00F73763">
              <w:rPr>
                <w:rFonts w:ascii="Times New Roman" w:hAnsi="Times New Roman"/>
                <w:sz w:val="20"/>
                <w:szCs w:val="20"/>
                <w:lang w:val="ru-RU" w:eastAsia="ru-RU"/>
              </w:rPr>
              <w:t>п</w:t>
            </w:r>
            <w:r w:rsidR="00A979D2" w:rsidRPr="00F73763">
              <w:rPr>
                <w:rFonts w:ascii="Times New Roman" w:hAnsi="Times New Roman"/>
                <w:sz w:val="20"/>
                <w:szCs w:val="20"/>
                <w:lang w:val="ru-RU" w:eastAsia="ru-RU"/>
              </w:rPr>
              <w:t xml:space="preserve">редставник </w:t>
            </w:r>
            <w:r w:rsidR="00A979D2" w:rsidRPr="00F73763">
              <w:rPr>
                <w:rFonts w:ascii="Times New Roman" w:hAnsi="Times New Roman"/>
                <w:bCs/>
                <w:sz w:val="20"/>
                <w:szCs w:val="20"/>
              </w:rPr>
              <w:t>Білоцерківського коледж</w:t>
            </w:r>
            <w:r w:rsidRPr="00F73763">
              <w:rPr>
                <w:rFonts w:ascii="Times New Roman" w:hAnsi="Times New Roman"/>
                <w:bCs/>
                <w:sz w:val="20"/>
                <w:szCs w:val="20"/>
              </w:rPr>
              <w:t xml:space="preserve">у </w:t>
            </w:r>
            <w:r w:rsidR="00A979D2" w:rsidRPr="00F73763">
              <w:rPr>
                <w:rFonts w:ascii="Times New Roman" w:hAnsi="Times New Roman"/>
                <w:bCs/>
                <w:sz w:val="20"/>
                <w:szCs w:val="20"/>
              </w:rPr>
              <w:t xml:space="preserve"> фінансів, обліку та аудиту Національної академії статистики, обліку та аудиту</w:t>
            </w:r>
            <w:proofErr w:type="gramStart"/>
            <w:r w:rsidR="00A979D2" w:rsidRPr="00F73763">
              <w:rPr>
                <w:rFonts w:ascii="Times New Roman" w:hAnsi="Times New Roman"/>
                <w:bCs/>
                <w:sz w:val="20"/>
                <w:szCs w:val="20"/>
              </w:rPr>
              <w:t xml:space="preserve"> Д</w:t>
            </w:r>
            <w:proofErr w:type="gramEnd"/>
            <w:r w:rsidR="00A979D2" w:rsidRPr="00F73763">
              <w:rPr>
                <w:rFonts w:ascii="Times New Roman" w:hAnsi="Times New Roman"/>
                <w:bCs/>
                <w:sz w:val="20"/>
                <w:szCs w:val="20"/>
              </w:rPr>
              <w:t>ержавної служби статистики України</w:t>
            </w:r>
          </w:p>
          <w:p w:rsidR="005B24F4" w:rsidRPr="00F73763" w:rsidRDefault="005B24F4" w:rsidP="00A979D2">
            <w:pPr>
              <w:spacing w:after="0" w:line="240" w:lineRule="auto"/>
              <w:rPr>
                <w:rFonts w:ascii="Times New Roman" w:hAnsi="Times New Roman"/>
                <w:bCs/>
                <w:sz w:val="20"/>
                <w:szCs w:val="20"/>
              </w:rPr>
            </w:pPr>
          </w:p>
          <w:p w:rsidR="005B24F4" w:rsidRPr="00F73763" w:rsidRDefault="005B24F4" w:rsidP="00A979D2">
            <w:pPr>
              <w:spacing w:after="0" w:line="240" w:lineRule="auto"/>
              <w:rPr>
                <w:rFonts w:ascii="Times New Roman" w:hAnsi="Times New Roman"/>
                <w:bCs/>
                <w:sz w:val="20"/>
                <w:szCs w:val="20"/>
              </w:rPr>
            </w:pPr>
            <w:r w:rsidRPr="00F73763">
              <w:rPr>
                <w:rFonts w:ascii="Times New Roman" w:hAnsi="Times New Roman"/>
                <w:bCs/>
                <w:sz w:val="20"/>
                <w:szCs w:val="20"/>
                <w:highlight w:val="yellow"/>
              </w:rPr>
              <w:t>Надано роз’яснення  про необхідність отримання дозволу на розроблення технічної документації із землеустрою  та про затвердження технічної документації розпорядником  земль державної власності.</w:t>
            </w:r>
          </w:p>
          <w:p w:rsidR="00A979D2" w:rsidRPr="00F73763" w:rsidRDefault="00A979D2" w:rsidP="005B24F4">
            <w:pPr>
              <w:spacing w:after="0" w:line="240" w:lineRule="auto"/>
              <w:rPr>
                <w:rFonts w:ascii="Times New Roman" w:hAnsi="Times New Roman"/>
                <w:sz w:val="20"/>
                <w:szCs w:val="20"/>
                <w:lang w:val="ru-RU" w:eastAsia="ru-RU"/>
              </w:rPr>
            </w:pPr>
          </w:p>
        </w:tc>
      </w:tr>
      <w:tr w:rsidR="005B24F4" w:rsidRPr="00F73763" w:rsidTr="00372E38">
        <w:trPr>
          <w:trHeight w:val="3141"/>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5B24F4" w:rsidRPr="00F73763" w:rsidRDefault="005B24F4">
            <w:pPr>
              <w:jc w:val="right"/>
              <w:rPr>
                <w:rFonts w:ascii="Times New Roman" w:hAnsi="Times New Roman"/>
                <w:sz w:val="20"/>
                <w:szCs w:val="20"/>
              </w:rPr>
            </w:pPr>
            <w:r w:rsidRPr="00F73763">
              <w:rPr>
                <w:rFonts w:ascii="Times New Roman" w:hAnsi="Times New Roman"/>
                <w:sz w:val="20"/>
                <w:szCs w:val="20"/>
              </w:rPr>
              <w:lastRenderedPageBreak/>
              <w:t>27</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72E38" w:rsidRPr="00372E38" w:rsidRDefault="005B24F4" w:rsidP="00372E38">
            <w:pPr>
              <w:rPr>
                <w:rFonts w:ascii="Times New Roman" w:hAnsi="Times New Roman"/>
                <w:b/>
                <w:bCs/>
                <w:sz w:val="20"/>
                <w:szCs w:val="20"/>
              </w:rPr>
            </w:pPr>
            <w:r w:rsidRPr="00372E38">
              <w:rPr>
                <w:rFonts w:ascii="Times New Roman" w:hAnsi="Times New Roman"/>
                <w:b/>
                <w:sz w:val="20"/>
                <w:szCs w:val="20"/>
              </w:rPr>
              <w:t>ПЕРЕЛІК 82</w:t>
            </w:r>
          </w:p>
          <w:p w:rsidR="00BF0CD8" w:rsidRPr="00BF0CD8" w:rsidRDefault="00BF0CD8" w:rsidP="00BF0CD8">
            <w:pPr>
              <w:spacing w:after="0" w:line="240" w:lineRule="auto"/>
              <w:jc w:val="both"/>
              <w:rPr>
                <w:rFonts w:ascii="Times New Roman" w:hAnsi="Times New Roman"/>
                <w:b/>
                <w:sz w:val="24"/>
                <w:szCs w:val="24"/>
                <w:lang w:eastAsia="ru-RU"/>
              </w:rPr>
            </w:pPr>
            <w:r w:rsidRPr="00BF0CD8">
              <w:rPr>
                <w:rFonts w:ascii="Times New Roman" w:hAnsi="Times New Roman"/>
                <w:b/>
                <w:sz w:val="24"/>
                <w:szCs w:val="24"/>
                <w:lang w:eastAsia="ru-RU"/>
              </w:rPr>
              <w:t xml:space="preserve">Про припинення терміну дії договору </w:t>
            </w:r>
          </w:p>
          <w:p w:rsidR="00BF0CD8" w:rsidRPr="00BF0CD8" w:rsidRDefault="00BF0CD8" w:rsidP="00BF0CD8">
            <w:pPr>
              <w:spacing w:after="0" w:line="240" w:lineRule="auto"/>
              <w:jc w:val="both"/>
              <w:rPr>
                <w:rFonts w:ascii="Times New Roman" w:hAnsi="Times New Roman"/>
                <w:b/>
                <w:sz w:val="24"/>
                <w:szCs w:val="24"/>
                <w:lang w:eastAsia="ru-RU"/>
              </w:rPr>
            </w:pPr>
            <w:r w:rsidRPr="00BF0CD8">
              <w:rPr>
                <w:rFonts w:ascii="Times New Roman" w:hAnsi="Times New Roman"/>
                <w:b/>
                <w:sz w:val="24"/>
                <w:szCs w:val="24"/>
                <w:lang w:eastAsia="ru-RU"/>
              </w:rPr>
              <w:t xml:space="preserve">про встановлення особистого строкового </w:t>
            </w:r>
          </w:p>
          <w:p w:rsidR="00BF0CD8" w:rsidRPr="001101EF" w:rsidRDefault="00BF0CD8" w:rsidP="00BF0CD8">
            <w:pPr>
              <w:spacing w:after="0" w:line="240" w:lineRule="auto"/>
              <w:jc w:val="both"/>
              <w:rPr>
                <w:rFonts w:ascii="Times New Roman" w:hAnsi="Times New Roman"/>
                <w:sz w:val="24"/>
                <w:szCs w:val="24"/>
                <w:lang w:eastAsia="ru-RU"/>
              </w:rPr>
            </w:pPr>
            <w:r w:rsidRPr="00BF0CD8">
              <w:rPr>
                <w:rFonts w:ascii="Times New Roman" w:hAnsi="Times New Roman"/>
                <w:b/>
                <w:sz w:val="24"/>
                <w:szCs w:val="24"/>
                <w:lang w:eastAsia="ru-RU"/>
              </w:rPr>
              <w:t>сервітуту з громадянкою Ганенко Тамарою Василівною</w:t>
            </w:r>
            <w:r w:rsidRPr="008F215C">
              <w:rPr>
                <w:rFonts w:ascii="Times New Roman" w:hAnsi="Times New Roman"/>
                <w:sz w:val="24"/>
                <w:szCs w:val="24"/>
                <w:lang w:eastAsia="ru-RU"/>
              </w:rPr>
              <w:t xml:space="preserve"> під розміщення металевого гаража №10  за адресою: </w:t>
            </w:r>
            <w:r w:rsidRPr="008F215C">
              <w:rPr>
                <w:rFonts w:ascii="Times New Roman" w:hAnsi="Times New Roman"/>
                <w:sz w:val="24"/>
                <w:szCs w:val="24"/>
              </w:rPr>
              <w:t>вулиця Рибна, в районі ЗОШ №10 та СТО ФОП Клінкіна, площею 0,0030 га</w:t>
            </w:r>
            <w:r w:rsidRPr="008F215C">
              <w:rPr>
                <w:rFonts w:ascii="Times New Roman" w:hAnsi="Times New Roman"/>
                <w:sz w:val="24"/>
                <w:szCs w:val="24"/>
                <w:lang w:eastAsia="ru-RU"/>
              </w:rPr>
              <w:t>, який укладений 17 липня 2017 року №63 на підставі рішення міської ради від 27 квітня 2017 року за №738-30-</w:t>
            </w:r>
            <w:r w:rsidRPr="008F215C">
              <w:rPr>
                <w:rFonts w:ascii="Times New Roman" w:hAnsi="Times New Roman"/>
                <w:sz w:val="24"/>
                <w:szCs w:val="24"/>
                <w:lang w:val="en-US" w:eastAsia="ru-RU"/>
              </w:rPr>
              <w:t>VII</w:t>
            </w:r>
            <w:r w:rsidRPr="008F215C">
              <w:rPr>
                <w:rFonts w:ascii="Times New Roman" w:hAnsi="Times New Roman"/>
                <w:sz w:val="24"/>
                <w:szCs w:val="24"/>
                <w:lang w:eastAsia="ru-RU"/>
              </w:rPr>
              <w:t xml:space="preserve"> «Про укладення договору про встановлення особистого строкового сервітуту з фізичною особою Ганенко Тамарою Василівною », відповідно до п. б) ч.1 ст. 102 Земельного кодексу України, а саме: </w:t>
            </w:r>
            <w:r w:rsidRPr="008F215C">
              <w:rPr>
                <w:rFonts w:ascii="Times New Roman" w:hAnsi="Times New Roman"/>
                <w:sz w:val="24"/>
                <w:szCs w:val="24"/>
              </w:rPr>
              <w:t>відмови особи, в інтересах якої встановлено земельний сервітут.</w:t>
            </w:r>
          </w:p>
          <w:p w:rsidR="005B24F4" w:rsidRPr="00372E38" w:rsidRDefault="005B24F4" w:rsidP="00372E38">
            <w:pPr>
              <w:rPr>
                <w:rFonts w:ascii="Times New Roman" w:hAnsi="Times New Roman"/>
                <w:b/>
                <w:bCs/>
                <w:sz w:val="20"/>
                <w:szCs w:val="20"/>
              </w:rPr>
            </w:pP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B24F4" w:rsidRPr="00372E38" w:rsidRDefault="005B24F4">
            <w:pPr>
              <w:rPr>
                <w:rFonts w:ascii="Times New Roman" w:hAnsi="Times New Roman"/>
                <w:sz w:val="20"/>
                <w:szCs w:val="20"/>
              </w:rPr>
            </w:pPr>
            <w:r w:rsidRPr="00372E38">
              <w:rPr>
                <w:rFonts w:ascii="Times New Roman" w:hAnsi="Times New Roman"/>
                <w:sz w:val="20"/>
                <w:szCs w:val="20"/>
              </w:rPr>
              <w:t>запросити, оформляє п.28</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B24F4" w:rsidRPr="00F73763" w:rsidRDefault="005B24F4" w:rsidP="005B24F4">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B24F4" w:rsidRPr="00F73763" w:rsidRDefault="005B24F4" w:rsidP="005B24F4">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B24F4" w:rsidRPr="00F73763" w:rsidRDefault="005B24F4" w:rsidP="005B24F4">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B24F4" w:rsidRPr="00F73763" w:rsidRDefault="005B24F4" w:rsidP="00A979D2">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На засіданні присутній заявник</w:t>
            </w:r>
          </w:p>
          <w:p w:rsidR="00C805B5" w:rsidRPr="00F73763" w:rsidRDefault="00C805B5" w:rsidP="00A979D2">
            <w:pPr>
              <w:spacing w:after="0" w:line="240" w:lineRule="auto"/>
              <w:rPr>
                <w:rFonts w:ascii="Times New Roman" w:hAnsi="Times New Roman"/>
                <w:sz w:val="20"/>
                <w:szCs w:val="20"/>
                <w:lang w:val="ru-RU" w:eastAsia="ru-RU"/>
              </w:rPr>
            </w:pPr>
          </w:p>
          <w:p w:rsidR="00C805B5" w:rsidRPr="00F73763" w:rsidRDefault="00C805B5" w:rsidP="00C805B5">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Припинити термін дії договору про встановлення особистого строкового сервітуту</w:t>
            </w:r>
          </w:p>
          <w:p w:rsidR="00C805B5" w:rsidRPr="00F73763" w:rsidRDefault="00C805B5" w:rsidP="00C805B5">
            <w:pPr>
              <w:spacing w:after="0" w:line="240" w:lineRule="auto"/>
              <w:rPr>
                <w:rFonts w:ascii="Times New Roman" w:hAnsi="Times New Roman"/>
                <w:b/>
                <w:sz w:val="20"/>
                <w:szCs w:val="20"/>
                <w:lang w:eastAsia="ru-RU"/>
              </w:rPr>
            </w:pPr>
          </w:p>
          <w:p w:rsidR="00C805B5" w:rsidRPr="00F73763" w:rsidRDefault="00C805B5" w:rsidP="00C805B5">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За –5, проти –0,</w:t>
            </w:r>
          </w:p>
          <w:p w:rsidR="00C805B5" w:rsidRPr="00F73763" w:rsidRDefault="00C805B5" w:rsidP="00C805B5">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 xml:space="preserve"> утримались – 0</w:t>
            </w:r>
          </w:p>
          <w:p w:rsidR="00C805B5" w:rsidRPr="00F73763" w:rsidRDefault="00C805B5" w:rsidP="00C805B5">
            <w:pPr>
              <w:spacing w:after="0" w:line="240" w:lineRule="auto"/>
              <w:rPr>
                <w:rFonts w:ascii="Times New Roman" w:hAnsi="Times New Roman"/>
                <w:b/>
                <w:sz w:val="20"/>
                <w:szCs w:val="20"/>
                <w:lang w:eastAsia="ru-RU"/>
              </w:rPr>
            </w:pPr>
          </w:p>
          <w:p w:rsidR="005B24F4" w:rsidRPr="00F73763" w:rsidRDefault="00C805B5" w:rsidP="00A979D2">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Відсутній Лєонов А.С.</w:t>
            </w:r>
          </w:p>
        </w:tc>
      </w:tr>
      <w:tr w:rsidR="005B24F4" w:rsidRPr="00F73763" w:rsidTr="005B24F4">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5B24F4" w:rsidRPr="00F73763" w:rsidRDefault="005B24F4">
            <w:pPr>
              <w:jc w:val="right"/>
              <w:rPr>
                <w:rFonts w:ascii="Times New Roman" w:hAnsi="Times New Roman"/>
                <w:sz w:val="20"/>
                <w:szCs w:val="20"/>
              </w:rPr>
            </w:pPr>
            <w:r w:rsidRPr="00F73763">
              <w:rPr>
                <w:rFonts w:ascii="Times New Roman" w:hAnsi="Times New Roman"/>
                <w:sz w:val="20"/>
                <w:szCs w:val="20"/>
              </w:rPr>
              <w:t>28</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B24F4" w:rsidRPr="00F73763" w:rsidRDefault="005B24F4">
            <w:pPr>
              <w:rPr>
                <w:rFonts w:ascii="Times New Roman" w:hAnsi="Times New Roman"/>
                <w:b/>
                <w:bCs/>
                <w:sz w:val="20"/>
                <w:szCs w:val="20"/>
              </w:rPr>
            </w:pPr>
            <w:r w:rsidRPr="00F73763">
              <w:rPr>
                <w:rFonts w:ascii="Times New Roman" w:hAnsi="Times New Roman"/>
                <w:b/>
                <w:bCs/>
                <w:sz w:val="20"/>
                <w:szCs w:val="20"/>
              </w:rPr>
              <w:t>ПЕРЕЛІК 82</w:t>
            </w:r>
          </w:p>
          <w:p w:rsidR="00B6340B" w:rsidRPr="00B6340B" w:rsidRDefault="00B6340B" w:rsidP="00B6340B">
            <w:pPr>
              <w:spacing w:after="0" w:line="240" w:lineRule="auto"/>
              <w:contextualSpacing/>
              <w:jc w:val="both"/>
              <w:rPr>
                <w:rFonts w:ascii="Times New Roman" w:hAnsi="Times New Roman"/>
                <w:b/>
                <w:sz w:val="20"/>
                <w:szCs w:val="20"/>
                <w:lang w:eastAsia="ru-RU"/>
              </w:rPr>
            </w:pPr>
            <w:r w:rsidRPr="00B6340B">
              <w:rPr>
                <w:rFonts w:ascii="Times New Roman" w:hAnsi="Times New Roman"/>
                <w:b/>
                <w:sz w:val="20"/>
                <w:szCs w:val="20"/>
                <w:lang w:eastAsia="ru-RU"/>
              </w:rPr>
              <w:t>Про встановлення земельного сервітуту з громадянином</w:t>
            </w:r>
          </w:p>
          <w:p w:rsidR="005B24F4" w:rsidRPr="00B6340B" w:rsidRDefault="00B6340B" w:rsidP="00B6340B">
            <w:pPr>
              <w:spacing w:after="0" w:line="240" w:lineRule="auto"/>
              <w:contextualSpacing/>
              <w:jc w:val="both"/>
              <w:rPr>
                <w:rFonts w:ascii="Times New Roman" w:hAnsi="Times New Roman"/>
                <w:sz w:val="24"/>
                <w:szCs w:val="24"/>
                <w:lang w:eastAsia="ru-RU"/>
              </w:rPr>
            </w:pPr>
            <w:r w:rsidRPr="00B6340B">
              <w:rPr>
                <w:rFonts w:ascii="Times New Roman" w:hAnsi="Times New Roman"/>
                <w:b/>
                <w:sz w:val="20"/>
                <w:szCs w:val="20"/>
                <w:lang w:eastAsia="ru-RU"/>
              </w:rPr>
              <w:t>Горюновим Володимиром Миколайовичем</w:t>
            </w:r>
            <w:r w:rsidRPr="00B6340B">
              <w:rPr>
                <w:rFonts w:ascii="Times New Roman" w:hAnsi="Times New Roman"/>
                <w:sz w:val="20"/>
                <w:szCs w:val="20"/>
                <w:lang w:eastAsia="ru-RU"/>
              </w:rPr>
              <w:t xml:space="preserve"> </w:t>
            </w:r>
            <w:r w:rsidRPr="00B6340B">
              <w:rPr>
                <w:rFonts w:ascii="Times New Roman" w:hAnsi="Times New Roman"/>
                <w:color w:val="000000"/>
                <w:sz w:val="20"/>
                <w:szCs w:val="20"/>
                <w:shd w:val="clear" w:color="auto" w:fill="FFFFFF"/>
              </w:rPr>
              <w:t xml:space="preserve">з цільовим призначенням 02.05 Для будівництва індивідуальних гаражів (вид використання – </w:t>
            </w:r>
            <w:r w:rsidRPr="00B6340B">
              <w:rPr>
                <w:rFonts w:ascii="Times New Roman" w:hAnsi="Times New Roman"/>
                <w:sz w:val="20"/>
                <w:szCs w:val="20"/>
                <w:lang w:eastAsia="ru-RU"/>
              </w:rPr>
              <w:t xml:space="preserve"> для експлуатації та обслуговування металевого гаража №10) за адресою: </w:t>
            </w:r>
            <w:r w:rsidRPr="00B6340B">
              <w:rPr>
                <w:rFonts w:ascii="Times New Roman" w:hAnsi="Times New Roman"/>
                <w:sz w:val="20"/>
                <w:szCs w:val="20"/>
              </w:rPr>
              <w:t>вулиця Рибна, в районі ЗОШ №10 та СТО ФОП Клінкіна,</w:t>
            </w:r>
            <w:r w:rsidRPr="00B6340B">
              <w:rPr>
                <w:rFonts w:ascii="Times New Roman" w:hAnsi="Times New Roman"/>
                <w:sz w:val="20"/>
                <w:szCs w:val="20"/>
                <w:lang w:eastAsia="ru-RU"/>
              </w:rPr>
              <w:t xml:space="preserve"> </w:t>
            </w:r>
            <w:r w:rsidRPr="00B6340B">
              <w:rPr>
                <w:rFonts w:ascii="Times New Roman" w:hAnsi="Times New Roman"/>
                <w:color w:val="000000"/>
                <w:sz w:val="20"/>
                <w:szCs w:val="20"/>
                <w:shd w:val="clear" w:color="auto" w:fill="FFFFFF"/>
              </w:rPr>
              <w:t xml:space="preserve">на земельну ділянку комунальної власності, право власності на яку зареєстровано в Державному реєстрі речових прав на нерухоме майно від 04.10.2013 року №2984795, </w:t>
            </w:r>
            <w:r w:rsidRPr="00B6340B">
              <w:rPr>
                <w:rFonts w:ascii="Times New Roman" w:hAnsi="Times New Roman"/>
                <w:sz w:val="20"/>
                <w:szCs w:val="20"/>
                <w:lang w:eastAsia="ru-RU"/>
              </w:rPr>
              <w:t>площею 0,0030 га (з них: під тимчасовою спорудою – 0,0030 га) терміном до визначення призначення території згідно Детального плану, але не більше ніж на 3 (три) роки, за рахунок земель населеного пункту м. Біла Церква. Кадастровий номер:3210300000:07:015:0099.</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B24F4" w:rsidRPr="00F73763" w:rsidRDefault="005B24F4">
            <w:pPr>
              <w:rPr>
                <w:rFonts w:ascii="Times New Roman" w:hAnsi="Times New Roman"/>
                <w:sz w:val="20"/>
                <w:szCs w:val="20"/>
              </w:rPr>
            </w:pPr>
            <w:r w:rsidRPr="00F73763">
              <w:rPr>
                <w:rFonts w:ascii="Times New Roman" w:hAnsi="Times New Roman"/>
                <w:sz w:val="20"/>
                <w:szCs w:val="20"/>
              </w:rPr>
              <w:t>запросити</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B24F4" w:rsidRPr="00F73763" w:rsidRDefault="005B24F4" w:rsidP="005B24F4">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B24F4" w:rsidRPr="00F73763" w:rsidRDefault="005B24F4" w:rsidP="005B24F4">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B24F4" w:rsidRPr="00F73763" w:rsidRDefault="005B24F4" w:rsidP="005B24F4">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C805B5" w:rsidRPr="00F73763" w:rsidRDefault="00C805B5" w:rsidP="00C805B5">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На засіданні присутній заявник</w:t>
            </w:r>
          </w:p>
          <w:p w:rsidR="00C805B5" w:rsidRPr="00F73763" w:rsidRDefault="00C805B5" w:rsidP="00C805B5">
            <w:pPr>
              <w:spacing w:after="0" w:line="240" w:lineRule="auto"/>
              <w:rPr>
                <w:rFonts w:ascii="Times New Roman" w:hAnsi="Times New Roman"/>
                <w:sz w:val="20"/>
                <w:szCs w:val="20"/>
                <w:lang w:val="ru-RU" w:eastAsia="ru-RU"/>
              </w:rPr>
            </w:pPr>
          </w:p>
          <w:p w:rsidR="00C805B5" w:rsidRPr="00F73763" w:rsidRDefault="00C805B5" w:rsidP="00C805B5">
            <w:pPr>
              <w:spacing w:after="0" w:line="240" w:lineRule="auto"/>
              <w:rPr>
                <w:rFonts w:ascii="Times New Roman" w:hAnsi="Times New Roman"/>
                <w:b/>
                <w:sz w:val="20"/>
                <w:szCs w:val="20"/>
                <w:lang w:eastAsia="ru-RU"/>
              </w:rPr>
            </w:pPr>
            <w:r w:rsidRPr="00B45572">
              <w:rPr>
                <w:rFonts w:ascii="Times New Roman" w:hAnsi="Times New Roman"/>
                <w:b/>
                <w:sz w:val="20"/>
                <w:szCs w:val="20"/>
                <w:lang w:eastAsia="ru-RU"/>
              </w:rPr>
              <w:t xml:space="preserve">Укласти договір про встановлення особистого строкового сервітуту </w:t>
            </w:r>
            <w:r w:rsidR="005A75DC" w:rsidRPr="00B45572">
              <w:rPr>
                <w:rFonts w:ascii="Times New Roman" w:hAnsi="Times New Roman"/>
                <w:b/>
                <w:sz w:val="20"/>
                <w:szCs w:val="20"/>
                <w:lang w:eastAsia="ru-RU"/>
              </w:rPr>
              <w:t xml:space="preserve">терміном </w:t>
            </w:r>
            <w:r w:rsidR="005A75DC" w:rsidRPr="00B45572">
              <w:rPr>
                <w:rFonts w:ascii="Times New Roman" w:hAnsi="Times New Roman"/>
                <w:sz w:val="24"/>
                <w:szCs w:val="24"/>
                <w:lang w:eastAsia="ru-RU"/>
              </w:rPr>
              <w:t>до визначення призначення території згідно Детального плану</w:t>
            </w:r>
            <w:r w:rsidRPr="00B45572">
              <w:rPr>
                <w:rFonts w:ascii="Times New Roman" w:hAnsi="Times New Roman"/>
                <w:b/>
                <w:sz w:val="20"/>
                <w:szCs w:val="20"/>
                <w:lang w:eastAsia="ru-RU"/>
              </w:rPr>
              <w:t xml:space="preserve"> але не більше ніж на 3 роки.</w:t>
            </w:r>
          </w:p>
          <w:p w:rsidR="00C805B5" w:rsidRPr="00F73763" w:rsidRDefault="00C805B5" w:rsidP="00C805B5">
            <w:pPr>
              <w:spacing w:after="0" w:line="240" w:lineRule="auto"/>
              <w:rPr>
                <w:rFonts w:ascii="Times New Roman" w:hAnsi="Times New Roman"/>
                <w:b/>
                <w:sz w:val="20"/>
                <w:szCs w:val="20"/>
                <w:lang w:eastAsia="ru-RU"/>
              </w:rPr>
            </w:pPr>
          </w:p>
          <w:p w:rsidR="00C805B5" w:rsidRPr="00F73763" w:rsidRDefault="00C805B5" w:rsidP="00C805B5">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За –5, проти –0,</w:t>
            </w:r>
          </w:p>
          <w:p w:rsidR="00C805B5" w:rsidRPr="00F73763" w:rsidRDefault="00C805B5" w:rsidP="00C805B5">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 xml:space="preserve"> утримались – 0</w:t>
            </w:r>
          </w:p>
          <w:p w:rsidR="005B24F4" w:rsidRPr="00F73763" w:rsidRDefault="00C805B5" w:rsidP="00C805B5">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lastRenderedPageBreak/>
              <w:t>Відсутній Лєонов А.С</w:t>
            </w:r>
          </w:p>
        </w:tc>
      </w:tr>
      <w:tr w:rsidR="00C805B5" w:rsidRPr="00F73763" w:rsidTr="005B24F4">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C805B5" w:rsidRPr="00F73763" w:rsidRDefault="00C805B5">
            <w:pPr>
              <w:jc w:val="right"/>
              <w:rPr>
                <w:rFonts w:ascii="Times New Roman" w:hAnsi="Times New Roman"/>
                <w:sz w:val="20"/>
                <w:szCs w:val="20"/>
              </w:rPr>
            </w:pPr>
            <w:r w:rsidRPr="00F73763">
              <w:rPr>
                <w:rFonts w:ascii="Times New Roman" w:hAnsi="Times New Roman"/>
                <w:sz w:val="20"/>
                <w:szCs w:val="20"/>
              </w:rPr>
              <w:lastRenderedPageBreak/>
              <w:t>31</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C805B5" w:rsidRPr="00F73763" w:rsidRDefault="00C805B5">
            <w:pPr>
              <w:rPr>
                <w:rFonts w:ascii="Times New Roman" w:hAnsi="Times New Roman"/>
                <w:b/>
                <w:bCs/>
                <w:sz w:val="20"/>
                <w:szCs w:val="20"/>
              </w:rPr>
            </w:pPr>
            <w:r w:rsidRPr="00F73763">
              <w:rPr>
                <w:rFonts w:ascii="Times New Roman" w:hAnsi="Times New Roman"/>
                <w:b/>
                <w:bCs/>
                <w:sz w:val="20"/>
                <w:szCs w:val="20"/>
              </w:rPr>
              <w:t>ПЕРЕЛІК 82</w:t>
            </w:r>
          </w:p>
          <w:p w:rsidR="00C805B5" w:rsidRPr="00F73763" w:rsidRDefault="00C805B5">
            <w:pPr>
              <w:rPr>
                <w:rFonts w:ascii="Times New Roman" w:hAnsi="Times New Roman"/>
                <w:sz w:val="20"/>
                <w:szCs w:val="20"/>
              </w:rPr>
            </w:pPr>
            <w:r w:rsidRPr="00F73763">
              <w:rPr>
                <w:rFonts w:ascii="Times New Roman" w:hAnsi="Times New Roman"/>
                <w:b/>
                <w:bCs/>
                <w:sz w:val="20"/>
                <w:szCs w:val="20"/>
              </w:rPr>
              <w:t xml:space="preserve">Про передачу земельної ділянки комунальної власності </w:t>
            </w:r>
            <w:r w:rsidRPr="00F73763">
              <w:rPr>
                <w:rFonts w:ascii="Times New Roman" w:hAnsi="Times New Roman"/>
                <w:sz w:val="20"/>
                <w:szCs w:val="20"/>
              </w:rPr>
              <w:t xml:space="preserve">, право власності на яку зареєстровано у Державному реєстрі речових прав на нерухоме майно від 26.12.2014 року №8340827 </w:t>
            </w:r>
            <w:r w:rsidRPr="00F73763">
              <w:rPr>
                <w:rFonts w:ascii="Times New Roman" w:hAnsi="Times New Roman"/>
                <w:b/>
                <w:bCs/>
                <w:sz w:val="20"/>
                <w:szCs w:val="20"/>
              </w:rPr>
              <w:t>у власність громадянці Василенко Ользі Вікторівні</w:t>
            </w:r>
            <w:r w:rsidRPr="00F73763">
              <w:rPr>
                <w:rFonts w:ascii="Times New Roman" w:hAnsi="Times New Roman"/>
                <w:sz w:val="20"/>
                <w:szCs w:val="20"/>
              </w:rPr>
              <w:t xml:space="preserve"> з цільовим призначення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площею 0,0269 га за адресою: вулиця Матросова, 12, кв. 3. Кадастровий номер: 3210300000:02:033:0186.</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C805B5" w:rsidRPr="00F73763" w:rsidRDefault="00C805B5">
            <w:pPr>
              <w:rPr>
                <w:rFonts w:ascii="Times New Roman" w:hAnsi="Times New Roman"/>
                <w:sz w:val="20"/>
                <w:szCs w:val="20"/>
              </w:rPr>
            </w:pPr>
            <w:r w:rsidRPr="00F73763">
              <w:rPr>
                <w:rFonts w:ascii="Times New Roman" w:hAnsi="Times New Roman"/>
                <w:b/>
                <w:bCs/>
                <w:sz w:val="20"/>
                <w:szCs w:val="20"/>
              </w:rPr>
              <w:t>Хоче бути присутня</w:t>
            </w:r>
            <w:r w:rsidRPr="00F73763">
              <w:rPr>
                <w:rFonts w:ascii="Times New Roman" w:hAnsi="Times New Roman"/>
                <w:sz w:val="20"/>
                <w:szCs w:val="20"/>
              </w:rPr>
              <w:t>, є є ДО строком до 26.12.2019 року, право власності на кв.№3, відповідно до ч.1 ст. 42 ЗКУ Земельні ділянки, на яких розташовані багатоквартирні будинки, а також належні до них будівлі, споруди та прибудинкові території державної або комунальної власності, надаються в постійне користування підприємствам, установам і організаціям, які здійснюють управління цими будинками.,</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C805B5" w:rsidRPr="00F73763" w:rsidRDefault="00C805B5" w:rsidP="005B24F4">
            <w:pPr>
              <w:spacing w:after="0" w:line="240" w:lineRule="auto"/>
              <w:rPr>
                <w:rFonts w:ascii="Times New Roman" w:hAnsi="Times New Roman"/>
                <w:sz w:val="20"/>
                <w:szCs w:val="20"/>
                <w:lang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C805B5" w:rsidRPr="00F73763" w:rsidRDefault="00C805B5" w:rsidP="005B24F4">
            <w:pPr>
              <w:spacing w:after="0" w:line="240" w:lineRule="auto"/>
              <w:rPr>
                <w:rFonts w:ascii="Times New Roman" w:hAnsi="Times New Roman"/>
                <w:sz w:val="20"/>
                <w:szCs w:val="20"/>
                <w:lang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C805B5" w:rsidRPr="00F73763" w:rsidRDefault="00C805B5" w:rsidP="005B24F4">
            <w:pPr>
              <w:spacing w:after="0" w:line="240" w:lineRule="auto"/>
              <w:rPr>
                <w:rFonts w:ascii="Times New Roman" w:hAnsi="Times New Roman"/>
                <w:sz w:val="20"/>
                <w:szCs w:val="20"/>
                <w:lang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C805B5" w:rsidRPr="00F73763" w:rsidRDefault="00C805B5" w:rsidP="00C805B5">
            <w:pPr>
              <w:spacing w:after="0" w:line="240" w:lineRule="auto"/>
              <w:rPr>
                <w:rFonts w:ascii="Times New Roman" w:hAnsi="Times New Roman"/>
                <w:sz w:val="20"/>
                <w:szCs w:val="20"/>
                <w:lang w:eastAsia="ru-RU"/>
              </w:rPr>
            </w:pPr>
            <w:r w:rsidRPr="00F73763">
              <w:rPr>
                <w:rFonts w:ascii="Times New Roman" w:hAnsi="Times New Roman"/>
                <w:sz w:val="20"/>
                <w:szCs w:val="20"/>
                <w:lang w:eastAsia="ru-RU"/>
              </w:rPr>
              <w:t>На засіданні присутній заявник.</w:t>
            </w:r>
          </w:p>
          <w:p w:rsidR="00C805B5" w:rsidRPr="00F73763" w:rsidRDefault="00C805B5" w:rsidP="00C805B5">
            <w:pPr>
              <w:spacing w:after="0" w:line="240" w:lineRule="auto"/>
              <w:rPr>
                <w:rFonts w:ascii="Times New Roman" w:hAnsi="Times New Roman"/>
                <w:sz w:val="20"/>
                <w:szCs w:val="20"/>
              </w:rPr>
            </w:pPr>
            <w:r w:rsidRPr="00F73763">
              <w:rPr>
                <w:rFonts w:ascii="Times New Roman" w:hAnsi="Times New Roman"/>
                <w:sz w:val="20"/>
                <w:szCs w:val="20"/>
                <w:lang w:eastAsia="ru-RU"/>
              </w:rPr>
              <w:t>Присутні радились про можливість передачі земельної ділянки  у власність враховуючи те, що земельна ділянка з кадастровим номером:</w:t>
            </w:r>
            <w:r w:rsidRPr="00F73763">
              <w:rPr>
                <w:rFonts w:ascii="Times New Roman" w:hAnsi="Times New Roman"/>
                <w:sz w:val="20"/>
                <w:szCs w:val="20"/>
              </w:rPr>
              <w:t xml:space="preserve"> 3210300000:02:033:0186 сформовани лише під частиною житлового будинку. Обговорювалось питання про необхідність формування земельної ділянки під всім житловим будинком.</w:t>
            </w:r>
          </w:p>
          <w:p w:rsidR="004F5E3E" w:rsidRPr="00F73763" w:rsidRDefault="004F5E3E" w:rsidP="00C805B5">
            <w:pPr>
              <w:spacing w:after="0" w:line="240" w:lineRule="auto"/>
              <w:rPr>
                <w:rFonts w:ascii="Times New Roman" w:hAnsi="Times New Roman"/>
                <w:sz w:val="20"/>
                <w:szCs w:val="20"/>
              </w:rPr>
            </w:pPr>
          </w:p>
          <w:p w:rsidR="00C805B5" w:rsidRPr="00F73763" w:rsidRDefault="00C805B5" w:rsidP="00C805B5">
            <w:pPr>
              <w:spacing w:after="0" w:line="240" w:lineRule="auto"/>
              <w:rPr>
                <w:rFonts w:ascii="Times New Roman" w:hAnsi="Times New Roman"/>
                <w:sz w:val="20"/>
                <w:szCs w:val="20"/>
                <w:lang w:eastAsia="ru-RU"/>
              </w:rPr>
            </w:pPr>
            <w:r w:rsidRPr="00F73763">
              <w:rPr>
                <w:rFonts w:ascii="Times New Roman" w:hAnsi="Times New Roman"/>
                <w:sz w:val="20"/>
                <w:szCs w:val="20"/>
              </w:rPr>
              <w:t>Питання залишено на доопрацювання Управлінню регулювання земельних відносин БМР.</w:t>
            </w:r>
          </w:p>
        </w:tc>
      </w:tr>
      <w:tr w:rsidR="004F5E3E" w:rsidRPr="00F73763" w:rsidTr="005B24F4">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4F5E3E" w:rsidRPr="00F73763" w:rsidRDefault="004F5E3E">
            <w:pPr>
              <w:jc w:val="right"/>
              <w:rPr>
                <w:rFonts w:ascii="Times New Roman" w:hAnsi="Times New Roman"/>
                <w:sz w:val="20"/>
                <w:szCs w:val="20"/>
              </w:rPr>
            </w:pP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F5E3E" w:rsidRPr="00F73763" w:rsidRDefault="004F5E3E">
            <w:pPr>
              <w:rPr>
                <w:rFonts w:ascii="Times New Roman" w:hAnsi="Times New Roman"/>
                <w:b/>
                <w:bCs/>
                <w:sz w:val="20"/>
                <w:szCs w:val="20"/>
              </w:rPr>
            </w:pPr>
            <w:r w:rsidRPr="00F73763">
              <w:rPr>
                <w:rFonts w:ascii="Times New Roman" w:hAnsi="Times New Roman"/>
                <w:b/>
                <w:bCs/>
                <w:sz w:val="20"/>
                <w:szCs w:val="20"/>
              </w:rPr>
              <w:t>ПЕРЕЛІК 81 П 55</w:t>
            </w:r>
          </w:p>
          <w:p w:rsidR="004F5E3E" w:rsidRPr="00F73763" w:rsidRDefault="004F5E3E">
            <w:pPr>
              <w:rPr>
                <w:rFonts w:ascii="Times New Roman" w:hAnsi="Times New Roman"/>
                <w:sz w:val="20"/>
                <w:szCs w:val="20"/>
              </w:rPr>
            </w:pPr>
            <w:r w:rsidRPr="00F73763">
              <w:rPr>
                <w:rFonts w:ascii="Times New Roman" w:hAnsi="Times New Roman"/>
                <w:b/>
                <w:bCs/>
                <w:sz w:val="20"/>
                <w:szCs w:val="20"/>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ГАРАЖНО –БУДІВЕЛЬНОМУ КООПЕРАТИВУ «СТАВИ </w:t>
            </w:r>
            <w:r w:rsidRPr="00F73763">
              <w:rPr>
                <w:rFonts w:ascii="Times New Roman" w:hAnsi="Times New Roman"/>
                <w:sz w:val="20"/>
                <w:szCs w:val="20"/>
              </w:rPr>
              <w:t>з цільовим призначенням 02.06. Для колективного гаражного будівництва (вид використання – для експлуатації та обслуговування гаражів) за адресою: вулиця Героїв Крут, 45А, площею 2,6064 га, за рахунок земель населеного пункту м. Біла Церква. Кадастровий номер: 3210300000:07:010:0001.</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F5E3E" w:rsidRPr="00F73763" w:rsidRDefault="004F5E3E">
            <w:pPr>
              <w:rPr>
                <w:rFonts w:ascii="Times New Roman" w:hAnsi="Times New Roman"/>
                <w:sz w:val="20"/>
                <w:szCs w:val="20"/>
              </w:rPr>
            </w:pPr>
            <w:r w:rsidRPr="00F73763">
              <w:rPr>
                <w:rFonts w:ascii="Times New Roman" w:hAnsi="Times New Roman"/>
                <w:b/>
                <w:bCs/>
                <w:sz w:val="20"/>
                <w:szCs w:val="20"/>
              </w:rPr>
              <w:t xml:space="preserve">ХОЧЕ БУТИ ПРИСУТНЯ </w:t>
            </w:r>
            <w:r w:rsidRPr="00F73763">
              <w:rPr>
                <w:rFonts w:ascii="Times New Roman" w:hAnsi="Times New Roman"/>
                <w:sz w:val="20"/>
                <w:szCs w:val="20"/>
              </w:rPr>
              <w:t xml:space="preserve">була відмова (ВИТЯГ З ПРОТОКОЛУ На засіданні присутні представники ГАРАЖНО-БУДІВЕЛЬНОМУ КООПЕРАТИВУ «СТАВИ» - голова ГБК Кобілєва Л.С. та Ільїн В.В., які надали інформацію, що не можуть потрапити до земельної ділянки, на якій розташовані гаражі ГБК «СТАВИ» : дорога, яка збудована за кошти членів кооперативу, перейшла в комунальну власність міста, поруч знаходиться </w:t>
            </w:r>
            <w:r w:rsidRPr="00F73763">
              <w:rPr>
                <w:rFonts w:ascii="Times New Roman" w:hAnsi="Times New Roman"/>
                <w:sz w:val="20"/>
                <w:szCs w:val="20"/>
              </w:rPr>
              <w:lastRenderedPageBreak/>
              <w:t>приватний сектор, мешканці якого перешкоджають проїзду. Всі ці дії призвели до крадіжок.</w:t>
            </w:r>
            <w:r w:rsidRPr="00F73763">
              <w:rPr>
                <w:rFonts w:ascii="Times New Roman" w:hAnsi="Times New Roman"/>
                <w:sz w:val="20"/>
                <w:szCs w:val="20"/>
              </w:rPr>
              <w:br/>
              <w:t>Крім того, Кобілєва Л.І. доводить до відома, що вони мають наміри запросити інвестора, який допоможе їм (на їхню думку) привести в належний стан дану земельну ділянку.</w:t>
            </w:r>
            <w:r w:rsidRPr="00F73763">
              <w:rPr>
                <w:rFonts w:ascii="Times New Roman" w:hAnsi="Times New Roman"/>
                <w:sz w:val="20"/>
                <w:szCs w:val="20"/>
              </w:rPr>
              <w:br/>
              <w:t>Бакун О.І. звертає увагу, що сплати не відповідають нарахуванням оренди за дану земельну ділянку: з 2016 року жодних платежів не було. За результатами перевірки, яка була проведена Управлінням самоврядного контролю, голова кооперативу Кобілєва Л.І. відмовилася від підпису Акту перевірки. Також наголосила, що міський бюджет протягом п’яти років недоотримає кошти за користування 2,6 га землі.</w:t>
            </w:r>
            <w:r w:rsidRPr="00F73763">
              <w:rPr>
                <w:rFonts w:ascii="Times New Roman" w:hAnsi="Times New Roman"/>
                <w:sz w:val="20"/>
                <w:szCs w:val="20"/>
              </w:rPr>
              <w:br/>
              <w:t>На розгляд був наданий статут ГБК «Стави», в якому зазначено , що в кооперативі 340 членів. Кобілєва Л. І озвучила , що їх по факту - 220.</w:t>
            </w:r>
            <w:r w:rsidRPr="00F73763">
              <w:rPr>
                <w:rFonts w:ascii="Times New Roman" w:hAnsi="Times New Roman"/>
                <w:sz w:val="20"/>
                <w:szCs w:val="20"/>
              </w:rPr>
              <w:br/>
              <w:t>Раніше члени земельної комісії неодноразово просили надати на розгляд наступні документи: правовстановлюючі документи на гаражі, дозвола на їх будівництво, введення їх в експлуатацію.</w:t>
            </w:r>
            <w:r w:rsidRPr="00F73763">
              <w:rPr>
                <w:rFonts w:ascii="Times New Roman" w:hAnsi="Times New Roman"/>
                <w:sz w:val="20"/>
                <w:szCs w:val="20"/>
              </w:rPr>
              <w:br/>
              <w:t>Представниками ГБК «Стави» вказані документи надано не було.</w:t>
            </w:r>
            <w:r w:rsidRPr="00F73763">
              <w:rPr>
                <w:rFonts w:ascii="Times New Roman" w:hAnsi="Times New Roman"/>
                <w:sz w:val="20"/>
                <w:szCs w:val="20"/>
              </w:rPr>
              <w:br/>
              <w:t xml:space="preserve">Кобілєва Л.І. вважає, що нормативно-грощова оцінка даної земельної ділянки </w:t>
            </w:r>
            <w:r w:rsidRPr="00F73763">
              <w:rPr>
                <w:rFonts w:ascii="Times New Roman" w:hAnsi="Times New Roman"/>
                <w:sz w:val="20"/>
                <w:szCs w:val="20"/>
              </w:rPr>
              <w:lastRenderedPageBreak/>
              <w:t>завищена і члени гаражного кооперативу не мають можливості сплачувати орендну плату за дану земельну ділянку. Кобілєва Л.І. займається пошуком членів гаражного кооперативу, в тому числі і в судовому порядку. Неодноразово зверталася до Держгеокадастру з приводу питання завищеної нормативно-грошової оцінки даної земельної ділянки..</w:t>
            </w:r>
            <w:r w:rsidRPr="00F73763">
              <w:rPr>
                <w:rFonts w:ascii="Times New Roman" w:hAnsi="Times New Roman"/>
                <w:sz w:val="20"/>
                <w:szCs w:val="20"/>
              </w:rPr>
              <w:br/>
              <w:t>Членами комісії надано роз’яснення щодо методики розрахунку нормативно-грощової оцінки та необхідністю сплатити орендну плату за користування земельною ділянкою хоча б за один рік .</w:t>
            </w:r>
            <w:r w:rsidRPr="00F73763">
              <w:rPr>
                <w:rFonts w:ascii="Times New Roman" w:hAnsi="Times New Roman"/>
                <w:sz w:val="20"/>
                <w:szCs w:val="20"/>
              </w:rPr>
              <w:br/>
              <w:t>Крім того, наголосили, що відповідно до чинного законодавства користування землею в України є платним.</w:t>
            </w:r>
            <w:r w:rsidRPr="00F73763">
              <w:rPr>
                <w:rFonts w:ascii="Times New Roman" w:hAnsi="Times New Roman"/>
                <w:sz w:val="20"/>
                <w:szCs w:val="20"/>
              </w:rPr>
              <w:br/>
              <w:t>Питання завищеної ( на думку представників ГБК «Стави») нормативно-грощової оцінки даної земельної ділянки рекомендують вирішити в судовому порядку ,відповідно до вимог чинного законодавства України.</w:t>
            </w:r>
            <w:r w:rsidRPr="00F73763">
              <w:rPr>
                <w:rFonts w:ascii="Times New Roman" w:hAnsi="Times New Roman"/>
                <w:sz w:val="20"/>
                <w:szCs w:val="20"/>
              </w:rPr>
              <w:br/>
              <w:t>Присутні представники ГБК «Стави» не погоджуються з наданими роз’ясненнями.</w:t>
            </w:r>
            <w:r w:rsidRPr="00F73763">
              <w:rPr>
                <w:rFonts w:ascii="Times New Roman" w:hAnsi="Times New Roman"/>
                <w:sz w:val="20"/>
                <w:szCs w:val="20"/>
              </w:rPr>
              <w:br/>
              <w:t>В обговоренні взяли участь: члени земельної комісії, Борзак О.В., Бакун. О.І.</w:t>
            </w:r>
            <w:r w:rsidRPr="00F73763">
              <w:rPr>
                <w:rFonts w:ascii="Times New Roman" w:hAnsi="Times New Roman"/>
                <w:sz w:val="20"/>
                <w:szCs w:val="20"/>
              </w:rPr>
              <w:br/>
              <w:t xml:space="preserve">За результатами розгляду Вовкотруб В.Г. вносить пропозицію відмовити в наданні дозволу на розроблення технічної документації із землеустрою щодо </w:t>
            </w:r>
            <w:r w:rsidRPr="00F73763">
              <w:rPr>
                <w:rFonts w:ascii="Times New Roman" w:hAnsi="Times New Roman"/>
                <w:sz w:val="20"/>
                <w:szCs w:val="20"/>
              </w:rPr>
              <w:lastRenderedPageBreak/>
              <w:t xml:space="preserve">встановлення (відновлення) меж земельної ділянки в натурі (на місцевості) ГАРАЖНО-БУДІВЕЛЬНОМУ КООПЕРАТИВУ «СТАВИ» </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F5E3E" w:rsidRPr="00F73763" w:rsidRDefault="004F5E3E" w:rsidP="005B24F4">
            <w:pPr>
              <w:spacing w:after="0" w:line="240" w:lineRule="auto"/>
              <w:rPr>
                <w:rFonts w:ascii="Times New Roman" w:hAnsi="Times New Roman"/>
                <w:sz w:val="20"/>
                <w:szCs w:val="20"/>
                <w:lang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F5E3E" w:rsidRPr="00F73763" w:rsidRDefault="004F5E3E" w:rsidP="005B24F4">
            <w:pPr>
              <w:spacing w:after="0" w:line="240" w:lineRule="auto"/>
              <w:rPr>
                <w:rFonts w:ascii="Times New Roman" w:hAnsi="Times New Roman"/>
                <w:sz w:val="20"/>
                <w:szCs w:val="20"/>
                <w:lang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F5E3E" w:rsidRPr="00F73763" w:rsidRDefault="004F5E3E" w:rsidP="005B24F4">
            <w:pPr>
              <w:spacing w:after="0" w:line="240" w:lineRule="auto"/>
              <w:rPr>
                <w:rFonts w:ascii="Times New Roman" w:hAnsi="Times New Roman"/>
                <w:sz w:val="20"/>
                <w:szCs w:val="20"/>
                <w:lang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F1CDC" w:rsidRPr="00F73763" w:rsidRDefault="004F5E3E" w:rsidP="004F5E3E">
            <w:pPr>
              <w:spacing w:after="0" w:line="240" w:lineRule="auto"/>
              <w:rPr>
                <w:rFonts w:ascii="Times New Roman" w:hAnsi="Times New Roman"/>
                <w:sz w:val="20"/>
                <w:szCs w:val="20"/>
              </w:rPr>
            </w:pPr>
            <w:r w:rsidRPr="00F73763">
              <w:rPr>
                <w:rFonts w:ascii="Times New Roman" w:hAnsi="Times New Roman"/>
                <w:sz w:val="20"/>
                <w:szCs w:val="20"/>
              </w:rPr>
              <w:t>На засіданні присутній представник ГАРАЖНО-БУДІВЕЛЬНОГОКООПЕРАТИВУУ «СТАВИ» - голова ГБК Кобілєва Л.С.</w:t>
            </w:r>
          </w:p>
          <w:p w:rsidR="00AF1CDC" w:rsidRPr="00F73763" w:rsidRDefault="00AF1CDC" w:rsidP="00AF1CDC">
            <w:pPr>
              <w:spacing w:after="0" w:line="240" w:lineRule="auto"/>
              <w:rPr>
                <w:rFonts w:ascii="Times New Roman" w:hAnsi="Times New Roman"/>
                <w:sz w:val="20"/>
                <w:szCs w:val="20"/>
              </w:rPr>
            </w:pPr>
            <w:r w:rsidRPr="00F73763">
              <w:rPr>
                <w:rFonts w:ascii="Times New Roman" w:hAnsi="Times New Roman"/>
                <w:sz w:val="20"/>
                <w:szCs w:val="20"/>
              </w:rPr>
              <w:t xml:space="preserve"> </w:t>
            </w:r>
          </w:p>
          <w:p w:rsidR="00AF1CDC" w:rsidRPr="00F73763" w:rsidRDefault="00AF1CDC" w:rsidP="00AF1CDC">
            <w:pPr>
              <w:spacing w:after="0" w:line="240" w:lineRule="auto"/>
              <w:rPr>
                <w:rFonts w:ascii="Times New Roman" w:hAnsi="Times New Roman"/>
                <w:sz w:val="20"/>
                <w:szCs w:val="20"/>
              </w:rPr>
            </w:pPr>
            <w:r w:rsidRPr="00F73763">
              <w:rPr>
                <w:rFonts w:ascii="Times New Roman" w:hAnsi="Times New Roman"/>
                <w:sz w:val="20"/>
                <w:szCs w:val="20"/>
              </w:rPr>
              <w:t xml:space="preserve">Бакун О.І. звертає увагу, що сплати не відповідають нарахуванням оренди за дану земельну ділянку: з 2016 року жодних платежів не було. Кобілєва </w:t>
            </w:r>
            <w:r w:rsidRPr="00F73763">
              <w:rPr>
                <w:rFonts w:ascii="Times New Roman" w:hAnsi="Times New Roman"/>
                <w:sz w:val="20"/>
                <w:szCs w:val="20"/>
              </w:rPr>
              <w:lastRenderedPageBreak/>
              <w:t>Л.С. надала інформацію, що сплати за користування земельною ділянкою відсутні тому, що члени кооперативу не можуть потрапити до свої гаражів, бо міська рада не забезпечила їм доступу і не побудувала дорогу.</w:t>
            </w:r>
          </w:p>
          <w:p w:rsidR="00AF1CDC" w:rsidRPr="00F73763" w:rsidRDefault="00AF1CDC" w:rsidP="00AF1CDC">
            <w:pPr>
              <w:spacing w:after="0" w:line="240" w:lineRule="auto"/>
              <w:rPr>
                <w:rFonts w:ascii="Times New Roman" w:hAnsi="Times New Roman"/>
                <w:sz w:val="20"/>
                <w:szCs w:val="20"/>
              </w:rPr>
            </w:pPr>
          </w:p>
          <w:p w:rsidR="00AF1CDC" w:rsidRPr="00F73763" w:rsidRDefault="00AF1CDC" w:rsidP="00AF1CDC">
            <w:pPr>
              <w:spacing w:after="0" w:line="240" w:lineRule="auto"/>
              <w:rPr>
                <w:rFonts w:ascii="Times New Roman" w:hAnsi="Times New Roman"/>
                <w:sz w:val="20"/>
                <w:szCs w:val="20"/>
              </w:rPr>
            </w:pPr>
            <w:r w:rsidRPr="00F73763">
              <w:rPr>
                <w:rFonts w:ascii="Times New Roman" w:hAnsi="Times New Roman"/>
                <w:sz w:val="20"/>
                <w:szCs w:val="20"/>
              </w:rPr>
              <w:t>Кобілєва Л.І. вважає, що нормативно-грощова оцінка даної земельної ділянки завищена і члени гаражного кооперативу не мають можливості сплачувати орендну плату за дану земельну ділянку. Кобілєва Л.І. займається пошуком членів гаражного кооперативу, в тому числі і в судовому порядку. Неодноразово зверталася до Держгеокадастру з приводу питання завищеної нормативно-грошової оцінки даної земельної ділянки..</w:t>
            </w:r>
            <w:r w:rsidRPr="00F73763">
              <w:rPr>
                <w:rFonts w:ascii="Times New Roman" w:hAnsi="Times New Roman"/>
                <w:sz w:val="20"/>
                <w:szCs w:val="20"/>
              </w:rPr>
              <w:br/>
            </w:r>
          </w:p>
          <w:p w:rsidR="004F5E3E" w:rsidRPr="00F73763" w:rsidRDefault="00AF1CDC" w:rsidP="00AF1CDC">
            <w:pPr>
              <w:spacing w:after="0" w:line="240" w:lineRule="auto"/>
              <w:rPr>
                <w:rFonts w:ascii="Times New Roman" w:hAnsi="Times New Roman"/>
                <w:sz w:val="20"/>
                <w:szCs w:val="20"/>
              </w:rPr>
            </w:pPr>
            <w:r w:rsidRPr="00F73763">
              <w:rPr>
                <w:rFonts w:ascii="Times New Roman" w:hAnsi="Times New Roman"/>
                <w:sz w:val="20"/>
                <w:szCs w:val="20"/>
              </w:rPr>
              <w:t xml:space="preserve">Питання завищеної ( на думку представників ГБК «Стави») нормативно-грощової оцінки даної земельної ділянки рекомендують вирішити в </w:t>
            </w:r>
            <w:r w:rsidRPr="00F73763">
              <w:rPr>
                <w:rFonts w:ascii="Times New Roman" w:hAnsi="Times New Roman"/>
                <w:sz w:val="20"/>
                <w:szCs w:val="20"/>
              </w:rPr>
              <w:lastRenderedPageBreak/>
              <w:t>судовому порядку ,відповідно до вимог чинного законодавства України.</w:t>
            </w:r>
            <w:r w:rsidRPr="00F73763">
              <w:rPr>
                <w:rFonts w:ascii="Times New Roman" w:hAnsi="Times New Roman"/>
                <w:sz w:val="20"/>
                <w:szCs w:val="20"/>
              </w:rPr>
              <w:br/>
            </w:r>
            <w:r w:rsidRPr="00F73763">
              <w:rPr>
                <w:rFonts w:ascii="Times New Roman" w:hAnsi="Times New Roman"/>
                <w:sz w:val="20"/>
                <w:szCs w:val="20"/>
              </w:rPr>
              <w:br/>
              <w:t>За результатами розгляду Пдопригора В.В.  вносить пропозицію відмовити в наданні дозволу на розроблення технічної документації із землеустрою щодо встановлення (відновлення) меж земельної ділянки в натурі (на місцевості).</w:t>
            </w:r>
          </w:p>
          <w:p w:rsidR="00AF1CDC" w:rsidRPr="00F73763" w:rsidRDefault="00AF1CDC" w:rsidP="00AF1CDC">
            <w:pPr>
              <w:spacing w:after="0" w:line="240" w:lineRule="auto"/>
              <w:rPr>
                <w:rFonts w:ascii="Times New Roman" w:hAnsi="Times New Roman"/>
                <w:sz w:val="20"/>
                <w:szCs w:val="20"/>
              </w:rPr>
            </w:pPr>
          </w:p>
          <w:p w:rsidR="00AF1CDC" w:rsidRPr="00F73763" w:rsidRDefault="00AF1CDC" w:rsidP="00AF1CDC">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За –6, проти –0,</w:t>
            </w:r>
          </w:p>
          <w:p w:rsidR="00AF1CDC" w:rsidRPr="00F73763" w:rsidRDefault="00AF1CDC" w:rsidP="00AF1CDC">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 xml:space="preserve"> утримались – 0</w:t>
            </w:r>
          </w:p>
          <w:p w:rsidR="00AF1CDC" w:rsidRPr="00F73763" w:rsidRDefault="00AF1CDC" w:rsidP="00AF1CDC">
            <w:pPr>
              <w:spacing w:after="0" w:line="240" w:lineRule="auto"/>
              <w:rPr>
                <w:rFonts w:ascii="Times New Roman" w:hAnsi="Times New Roman"/>
                <w:b/>
                <w:sz w:val="20"/>
                <w:szCs w:val="20"/>
                <w:lang w:eastAsia="ru-RU"/>
              </w:rPr>
            </w:pPr>
          </w:p>
          <w:p w:rsidR="00AF1CDC" w:rsidRPr="00F73763" w:rsidRDefault="00AF1CDC" w:rsidP="00AF1CDC">
            <w:pPr>
              <w:rPr>
                <w:rFonts w:ascii="Times New Roman" w:hAnsi="Times New Roman"/>
                <w:sz w:val="20"/>
                <w:szCs w:val="20"/>
                <w:lang w:eastAsia="ru-RU"/>
              </w:rPr>
            </w:pPr>
            <w:r w:rsidRPr="00F73763">
              <w:rPr>
                <w:rFonts w:ascii="Times New Roman" w:hAnsi="Times New Roman"/>
                <w:bCs/>
                <w:sz w:val="20"/>
                <w:szCs w:val="20"/>
                <w:lang w:eastAsia="ru-RU"/>
              </w:rPr>
              <w:t>Протокольним дорученням управлінню самоврядного контролю здійснити провести роботу (в тому числі судово-претензійну) по стягненню заборгованості за користування даною земельною ділянкою</w:t>
            </w:r>
          </w:p>
        </w:tc>
      </w:tr>
      <w:tr w:rsidR="004F5E3E" w:rsidRPr="00F73763" w:rsidTr="005B24F4">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4F5E3E" w:rsidRPr="00F73763" w:rsidRDefault="00EA4F4D">
            <w:pPr>
              <w:jc w:val="right"/>
              <w:rPr>
                <w:rFonts w:ascii="Times New Roman" w:hAnsi="Times New Roman"/>
                <w:sz w:val="20"/>
                <w:szCs w:val="20"/>
              </w:rPr>
            </w:pPr>
            <w:r w:rsidRPr="00F73763">
              <w:rPr>
                <w:rFonts w:ascii="Times New Roman" w:hAnsi="Times New Roman"/>
                <w:sz w:val="20"/>
                <w:szCs w:val="20"/>
              </w:rPr>
              <w:lastRenderedPageBreak/>
              <w:t>10</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F5E3E" w:rsidRPr="00F73763" w:rsidRDefault="00EA4F4D">
            <w:pPr>
              <w:rPr>
                <w:rFonts w:ascii="Times New Roman" w:hAnsi="Times New Roman"/>
                <w:b/>
                <w:bCs/>
                <w:sz w:val="20"/>
                <w:szCs w:val="20"/>
              </w:rPr>
            </w:pPr>
            <w:r w:rsidRPr="00F73763">
              <w:rPr>
                <w:rFonts w:ascii="Times New Roman" w:hAnsi="Times New Roman"/>
                <w:b/>
                <w:bCs/>
                <w:sz w:val="20"/>
                <w:szCs w:val="20"/>
              </w:rPr>
              <w:t>ПЕРЕЛІК 82 П.10</w:t>
            </w:r>
          </w:p>
          <w:p w:rsidR="00EA4F4D" w:rsidRPr="00F73763" w:rsidRDefault="00EA4F4D">
            <w:pPr>
              <w:rPr>
                <w:rFonts w:ascii="Times New Roman" w:hAnsi="Times New Roman"/>
                <w:b/>
                <w:bCs/>
                <w:sz w:val="20"/>
                <w:szCs w:val="20"/>
              </w:rPr>
            </w:pPr>
            <w:r w:rsidRPr="00F73763">
              <w:rPr>
                <w:rFonts w:ascii="Times New Roman" w:hAnsi="Times New Roman"/>
                <w:b/>
                <w:bCs/>
                <w:color w:val="000000"/>
                <w:sz w:val="20"/>
                <w:szCs w:val="20"/>
              </w:rPr>
              <w:t>Про встановлення земельного сервітуту з фізичною особою-підприємцемПавловською Любов’ю Петрівною</w:t>
            </w:r>
            <w:r w:rsidRPr="00F73763">
              <w:rPr>
                <w:rFonts w:ascii="Times New Roman" w:hAnsi="Times New Roman"/>
                <w:color w:val="000000"/>
                <w:sz w:val="20"/>
                <w:szCs w:val="20"/>
              </w:rPr>
              <w:t>для експлуатації та обслуговування тимчасової споруди для здійснення підприємницької діяльності по ремонту годинників за адресою: провулок Клубний, 2/35, площею 0,0014 га, строком на 3 (три) роки, за рахунок земель населеного пункту м. Біла Церква.</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F5E3E" w:rsidRPr="00F73763" w:rsidRDefault="004F5E3E">
            <w:pPr>
              <w:rPr>
                <w:rFonts w:ascii="Times New Roman" w:hAnsi="Times New Roman"/>
                <w:b/>
                <w:bCs/>
                <w:sz w:val="20"/>
                <w:szCs w:val="20"/>
                <w:lang w:val="ru-RU"/>
              </w:rPr>
            </w:pP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F5E3E" w:rsidRPr="00F73763" w:rsidRDefault="004F5E3E" w:rsidP="005B24F4">
            <w:pPr>
              <w:spacing w:after="0" w:line="240" w:lineRule="auto"/>
              <w:rPr>
                <w:rFonts w:ascii="Times New Roman" w:hAnsi="Times New Roman"/>
                <w:sz w:val="20"/>
                <w:szCs w:val="20"/>
                <w:lang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F5E3E" w:rsidRPr="00F73763" w:rsidRDefault="004F5E3E" w:rsidP="005B24F4">
            <w:pPr>
              <w:spacing w:after="0" w:line="240" w:lineRule="auto"/>
              <w:rPr>
                <w:rFonts w:ascii="Times New Roman" w:hAnsi="Times New Roman"/>
                <w:sz w:val="20"/>
                <w:szCs w:val="20"/>
                <w:lang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F5E3E" w:rsidRPr="00F73763" w:rsidRDefault="004F5E3E" w:rsidP="005B24F4">
            <w:pPr>
              <w:spacing w:after="0" w:line="240" w:lineRule="auto"/>
              <w:rPr>
                <w:rFonts w:ascii="Times New Roman" w:hAnsi="Times New Roman"/>
                <w:sz w:val="20"/>
                <w:szCs w:val="20"/>
                <w:lang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EA4F4D" w:rsidRPr="00F73763" w:rsidRDefault="00EA4F4D" w:rsidP="00C805B5">
            <w:pPr>
              <w:spacing w:after="0" w:line="240" w:lineRule="auto"/>
              <w:rPr>
                <w:rFonts w:ascii="Times New Roman" w:hAnsi="Times New Roman"/>
                <w:sz w:val="20"/>
                <w:szCs w:val="20"/>
                <w:lang w:eastAsia="ru-RU"/>
              </w:rPr>
            </w:pPr>
            <w:r w:rsidRPr="00F73763">
              <w:rPr>
                <w:rFonts w:ascii="Times New Roman" w:hAnsi="Times New Roman"/>
                <w:sz w:val="20"/>
                <w:szCs w:val="20"/>
                <w:lang w:eastAsia="ru-RU"/>
              </w:rPr>
              <w:t>На засіданні присутній заявник</w:t>
            </w:r>
          </w:p>
          <w:p w:rsidR="00EA4F4D" w:rsidRPr="00F73763" w:rsidRDefault="00EA4F4D" w:rsidP="00C805B5">
            <w:pPr>
              <w:spacing w:after="0" w:line="240" w:lineRule="auto"/>
              <w:rPr>
                <w:rFonts w:ascii="Times New Roman" w:hAnsi="Times New Roman"/>
                <w:sz w:val="20"/>
                <w:szCs w:val="20"/>
                <w:lang w:eastAsia="ru-RU"/>
              </w:rPr>
            </w:pPr>
          </w:p>
          <w:p w:rsidR="004F5E3E" w:rsidRPr="00F73763" w:rsidRDefault="00EA4F4D" w:rsidP="00C805B5">
            <w:pPr>
              <w:spacing w:after="0" w:line="240" w:lineRule="auto"/>
              <w:rPr>
                <w:rFonts w:ascii="Times New Roman" w:hAnsi="Times New Roman"/>
                <w:sz w:val="20"/>
                <w:szCs w:val="20"/>
                <w:lang w:eastAsia="ru-RU"/>
              </w:rPr>
            </w:pPr>
            <w:r w:rsidRPr="00F73763">
              <w:rPr>
                <w:rFonts w:ascii="Times New Roman" w:hAnsi="Times New Roman"/>
                <w:sz w:val="20"/>
                <w:szCs w:val="20"/>
                <w:lang w:eastAsia="ru-RU"/>
              </w:rPr>
              <w:t xml:space="preserve">Гаркуша І.І. </w:t>
            </w:r>
            <w:r w:rsidR="00017A50" w:rsidRPr="00F73763">
              <w:rPr>
                <w:rFonts w:ascii="Times New Roman" w:hAnsi="Times New Roman"/>
                <w:sz w:val="20"/>
                <w:szCs w:val="20"/>
                <w:lang w:eastAsia="ru-RU"/>
              </w:rPr>
              <w:t xml:space="preserve"> доповідає, що заявнику було запропоновану альтернативну ділянку за адресою: вулиця Преображенська  9 для розміщення павільйону.</w:t>
            </w:r>
          </w:p>
          <w:p w:rsidR="00017A50" w:rsidRPr="00F73763" w:rsidRDefault="00017A50" w:rsidP="00C805B5">
            <w:pPr>
              <w:spacing w:after="0" w:line="240" w:lineRule="auto"/>
              <w:rPr>
                <w:rFonts w:ascii="Times New Roman" w:hAnsi="Times New Roman"/>
                <w:sz w:val="20"/>
                <w:szCs w:val="20"/>
                <w:lang w:eastAsia="ru-RU"/>
              </w:rPr>
            </w:pPr>
            <w:r w:rsidRPr="00F73763">
              <w:rPr>
                <w:rFonts w:ascii="Times New Roman" w:hAnsi="Times New Roman"/>
                <w:sz w:val="20"/>
                <w:szCs w:val="20"/>
                <w:lang w:eastAsia="ru-RU"/>
              </w:rPr>
              <w:t>Заявниця не заперечує можливості розміщення ТС на запропонованій ділянці.</w:t>
            </w:r>
          </w:p>
          <w:p w:rsidR="00017A50" w:rsidRPr="00F73763" w:rsidRDefault="00017A50" w:rsidP="00C805B5">
            <w:pPr>
              <w:spacing w:after="0" w:line="240" w:lineRule="auto"/>
              <w:rPr>
                <w:rFonts w:ascii="Times New Roman" w:hAnsi="Times New Roman"/>
                <w:sz w:val="20"/>
                <w:szCs w:val="20"/>
                <w:lang w:eastAsia="ru-RU"/>
              </w:rPr>
            </w:pPr>
            <w:r w:rsidRPr="00F73763">
              <w:rPr>
                <w:rFonts w:ascii="Times New Roman" w:hAnsi="Times New Roman"/>
                <w:sz w:val="20"/>
                <w:szCs w:val="20"/>
                <w:lang w:eastAsia="ru-RU"/>
              </w:rPr>
              <w:t>Тому їх надано роз’яснення про необхідність звернутись із заявою про встановлення земельного сервітуту за адресою вулиця Преображенс</w:t>
            </w:r>
            <w:r w:rsidR="005A75DC">
              <w:rPr>
                <w:rFonts w:ascii="Times New Roman" w:hAnsi="Times New Roman"/>
                <w:sz w:val="20"/>
                <w:szCs w:val="20"/>
                <w:lang w:eastAsia="ru-RU"/>
              </w:rPr>
              <w:t>ь</w:t>
            </w:r>
            <w:r w:rsidRPr="00F73763">
              <w:rPr>
                <w:rFonts w:ascii="Times New Roman" w:hAnsi="Times New Roman"/>
                <w:sz w:val="20"/>
                <w:szCs w:val="20"/>
                <w:lang w:eastAsia="ru-RU"/>
              </w:rPr>
              <w:t>ка  9 через ЦНАП.</w:t>
            </w:r>
          </w:p>
          <w:p w:rsidR="00017A50" w:rsidRPr="00F73763" w:rsidRDefault="00017A50" w:rsidP="00C805B5">
            <w:pPr>
              <w:spacing w:after="0" w:line="240" w:lineRule="auto"/>
              <w:rPr>
                <w:rFonts w:ascii="Times New Roman" w:hAnsi="Times New Roman"/>
                <w:sz w:val="20"/>
                <w:szCs w:val="20"/>
                <w:lang w:eastAsia="ru-RU"/>
              </w:rPr>
            </w:pPr>
          </w:p>
        </w:tc>
      </w:tr>
    </w:tbl>
    <w:p w:rsidR="00DC34E7" w:rsidRPr="00F73763" w:rsidRDefault="00DC34E7" w:rsidP="00333B08">
      <w:pPr>
        <w:shd w:val="clear" w:color="auto" w:fill="FFFFFF" w:themeFill="background1"/>
        <w:spacing w:after="0"/>
        <w:contextualSpacing/>
        <w:jc w:val="both"/>
        <w:rPr>
          <w:rFonts w:ascii="Times New Roman" w:hAnsi="Times New Roman"/>
          <w:sz w:val="20"/>
          <w:szCs w:val="20"/>
          <w:lang w:eastAsia="zh-CN"/>
        </w:rPr>
      </w:pPr>
    </w:p>
    <w:p w:rsidR="00333B08" w:rsidRPr="00F73763" w:rsidRDefault="00333B08" w:rsidP="00333B08">
      <w:pPr>
        <w:shd w:val="clear" w:color="auto" w:fill="FFFFFF" w:themeFill="background1"/>
        <w:spacing w:after="0"/>
        <w:contextualSpacing/>
        <w:jc w:val="both"/>
        <w:rPr>
          <w:rFonts w:ascii="Times New Roman" w:hAnsi="Times New Roman"/>
          <w:sz w:val="20"/>
          <w:szCs w:val="20"/>
          <w:lang w:eastAsia="zh-CN"/>
        </w:rPr>
      </w:pPr>
      <w:r w:rsidRPr="00F73763">
        <w:rPr>
          <w:rFonts w:ascii="Times New Roman" w:hAnsi="Times New Roman"/>
          <w:sz w:val="20"/>
          <w:szCs w:val="20"/>
          <w:lang w:eastAsia="zh-CN"/>
        </w:rPr>
        <w:t xml:space="preserve">Вовкотруб В.Г. знайомить присутніх з листом Комунальної установи білоцерківської міської ради «Інспекція з благоустрою міста Біла Церква» </w:t>
      </w:r>
      <w:r w:rsidR="00DC34E7" w:rsidRPr="00F73763">
        <w:rPr>
          <w:rFonts w:ascii="Times New Roman" w:hAnsi="Times New Roman"/>
          <w:sz w:val="20"/>
          <w:szCs w:val="20"/>
          <w:lang w:eastAsia="zh-CN"/>
        </w:rPr>
        <w:t xml:space="preserve">про усний запит депутата БМР Оселедька Ю.П. щодо незаконного привласнення проїздної частини дороги власниками домоволодіння за адресою: вулиця Роз’їздна, 17 в м. Білпа Церква. Представниками Комунальної установи білоцерківської міської ради «Інспекція з благоустрою міста Біла Церква» було здійснено виїзд за вказаною вище адресою, за </w:t>
      </w:r>
      <w:r w:rsidR="00DC34E7" w:rsidRPr="00F73763">
        <w:rPr>
          <w:rFonts w:ascii="Times New Roman" w:hAnsi="Times New Roman"/>
          <w:sz w:val="20"/>
          <w:szCs w:val="20"/>
          <w:lang w:eastAsia="zh-CN"/>
        </w:rPr>
        <w:lastRenderedPageBreak/>
        <w:t>результаттами виїзду встановлено,  що незаконного привласнення проїжджої частини не відбулося (власниками домоволодіння надано документи про право власності – встановлено, що паркан стоїть на місці старого паркану згідно межових знаків).</w:t>
      </w:r>
    </w:p>
    <w:p w:rsidR="00333B08" w:rsidRPr="00F73763" w:rsidRDefault="00DC34E7" w:rsidP="00017A50">
      <w:pPr>
        <w:shd w:val="clear" w:color="auto" w:fill="FFFFFF" w:themeFill="background1"/>
        <w:spacing w:after="0"/>
        <w:contextualSpacing/>
        <w:jc w:val="both"/>
        <w:rPr>
          <w:rFonts w:ascii="Times New Roman" w:hAnsi="Times New Roman"/>
          <w:sz w:val="20"/>
          <w:szCs w:val="20"/>
          <w:lang w:eastAsia="zh-CN"/>
        </w:rPr>
      </w:pPr>
      <w:r w:rsidRPr="00F73763">
        <w:rPr>
          <w:rFonts w:ascii="Times New Roman" w:hAnsi="Times New Roman"/>
          <w:sz w:val="20"/>
          <w:szCs w:val="20"/>
          <w:lang w:eastAsia="zh-CN"/>
        </w:rPr>
        <w:t>Інформацію взяли до відома.</w:t>
      </w:r>
    </w:p>
    <w:p w:rsidR="00017A50" w:rsidRPr="00F73763" w:rsidRDefault="00017A50" w:rsidP="00017A50">
      <w:pPr>
        <w:shd w:val="clear" w:color="auto" w:fill="FFFFFF" w:themeFill="background1"/>
        <w:spacing w:after="0"/>
        <w:contextualSpacing/>
        <w:jc w:val="both"/>
        <w:rPr>
          <w:rFonts w:ascii="Times New Roman" w:hAnsi="Times New Roman"/>
          <w:color w:val="000000"/>
          <w:sz w:val="20"/>
          <w:szCs w:val="20"/>
        </w:rPr>
      </w:pPr>
      <w:r w:rsidRPr="00F73763">
        <w:rPr>
          <w:rFonts w:ascii="Times New Roman" w:hAnsi="Times New Roman"/>
          <w:sz w:val="20"/>
          <w:szCs w:val="20"/>
          <w:lang w:eastAsia="zh-CN"/>
        </w:rPr>
        <w:t xml:space="preserve">Вовкотруб В.Г. знайомить присутніх з заявою гр. Собка О.С з проханням перегляду питання </w:t>
      </w:r>
      <w:r w:rsidRPr="00F73763">
        <w:rPr>
          <w:rFonts w:ascii="Times New Roman" w:hAnsi="Times New Roman"/>
          <w:bCs/>
          <w:color w:val="000000"/>
          <w:sz w:val="20"/>
          <w:szCs w:val="20"/>
        </w:rPr>
        <w:t xml:space="preserve">про </w:t>
      </w:r>
      <w:r w:rsidRPr="00F73763">
        <w:rPr>
          <w:rFonts w:ascii="Times New Roman" w:hAnsi="Times New Roman"/>
          <w:color w:val="000000"/>
          <w:sz w:val="20"/>
          <w:szCs w:val="20"/>
          <w:shd w:val="clear" w:color="auto" w:fill="FFFFFF"/>
        </w:rPr>
        <w:t>укладення  договору про встановлення особистого строкового сервітуту на частину земельної ділянки площею 0,1200 га від загальної площі 0,5402 га з кадастровим номером: 3210300000:04:017:0046 за адресою: вулиця Івана Кожедуба, 14, строком на 5 (п’ять) років.</w:t>
      </w:r>
      <w:r w:rsidRPr="00F73763">
        <w:rPr>
          <w:rFonts w:ascii="Times New Roman" w:hAnsi="Times New Roman"/>
          <w:color w:val="000000"/>
          <w:sz w:val="20"/>
          <w:szCs w:val="20"/>
        </w:rPr>
        <w:t xml:space="preserve">. Заявник просить встановити земельний сервітут строком на 15 (п’ятнадцять) років. </w:t>
      </w:r>
    </w:p>
    <w:p w:rsidR="00333B08" w:rsidRPr="00F73763" w:rsidRDefault="00333B08" w:rsidP="00017A50">
      <w:pPr>
        <w:shd w:val="clear" w:color="auto" w:fill="FFFFFF" w:themeFill="background1"/>
        <w:spacing w:after="0"/>
        <w:contextualSpacing/>
        <w:jc w:val="both"/>
        <w:rPr>
          <w:rFonts w:ascii="Times New Roman" w:hAnsi="Times New Roman"/>
          <w:color w:val="000000"/>
          <w:sz w:val="20"/>
          <w:szCs w:val="20"/>
        </w:rPr>
      </w:pPr>
    </w:p>
    <w:p w:rsidR="00017A50" w:rsidRPr="00F73763" w:rsidRDefault="00017A50" w:rsidP="00017A50">
      <w:pPr>
        <w:spacing w:after="0"/>
        <w:rPr>
          <w:rFonts w:ascii="Times New Roman" w:hAnsi="Times New Roman"/>
          <w:color w:val="000000"/>
          <w:sz w:val="20"/>
          <w:szCs w:val="20"/>
        </w:rPr>
      </w:pPr>
      <w:r w:rsidRPr="00F73763">
        <w:rPr>
          <w:rFonts w:ascii="Times New Roman" w:hAnsi="Times New Roman"/>
          <w:bCs/>
          <w:sz w:val="20"/>
          <w:szCs w:val="20"/>
        </w:rPr>
        <w:t xml:space="preserve">За результатами розгляду  Підопригора В.В. вносить пропозицію : </w:t>
      </w:r>
      <w:r w:rsidRPr="00F73763">
        <w:rPr>
          <w:rFonts w:ascii="Times New Roman" w:hAnsi="Times New Roman"/>
          <w:color w:val="000000"/>
          <w:sz w:val="20"/>
          <w:szCs w:val="20"/>
        </w:rPr>
        <w:t>встановити сервітут строком на 15 (п’ятнадцять) років. Під час розгляду даного питання на сесії БМР, внести редакційну правку до проекту рішення, згідно прийнятого рішення.</w:t>
      </w:r>
    </w:p>
    <w:p w:rsidR="00017A50" w:rsidRPr="00F73763" w:rsidRDefault="00017A50" w:rsidP="00017A50">
      <w:pPr>
        <w:pStyle w:val="msonormalcxspmiddlecxspmiddlecxspmiddlecxspmiddlecxspmiddle"/>
        <w:spacing w:after="0" w:afterAutospacing="0"/>
        <w:contextualSpacing/>
        <w:jc w:val="both"/>
        <w:rPr>
          <w:sz w:val="20"/>
          <w:szCs w:val="20"/>
          <w:lang w:eastAsia="zh-CN"/>
        </w:rPr>
      </w:pPr>
      <w:r w:rsidRPr="00F73763">
        <w:rPr>
          <w:sz w:val="20"/>
          <w:szCs w:val="20"/>
          <w:lang w:eastAsia="zh-CN"/>
        </w:rPr>
        <w:t>Голосували:</w:t>
      </w:r>
    </w:p>
    <w:p w:rsidR="00017A50" w:rsidRPr="00F73763" w:rsidRDefault="00017A50" w:rsidP="00017A50">
      <w:pPr>
        <w:pStyle w:val="msonormalcxspmiddlecxspmiddlecxspmiddlecxspmiddle"/>
        <w:spacing w:before="0" w:beforeAutospacing="0" w:after="0" w:afterAutospacing="0"/>
        <w:contextualSpacing/>
        <w:jc w:val="both"/>
        <w:rPr>
          <w:sz w:val="20"/>
          <w:szCs w:val="20"/>
          <w:lang w:eastAsia="zh-CN"/>
        </w:rPr>
      </w:pPr>
      <w:r w:rsidRPr="00F73763">
        <w:rPr>
          <w:sz w:val="20"/>
          <w:szCs w:val="20"/>
          <w:lang w:eastAsia="zh-CN"/>
        </w:rPr>
        <w:t xml:space="preserve">                         за  –    </w:t>
      </w:r>
      <w:r w:rsidR="00333B08" w:rsidRPr="00F73763">
        <w:rPr>
          <w:sz w:val="20"/>
          <w:szCs w:val="20"/>
          <w:lang w:eastAsia="zh-CN"/>
        </w:rPr>
        <w:t>6</w:t>
      </w:r>
    </w:p>
    <w:p w:rsidR="00017A50" w:rsidRPr="00F73763" w:rsidRDefault="00017A50" w:rsidP="00017A50">
      <w:pPr>
        <w:pStyle w:val="msonormalcxspmiddlecxspmiddlecxspmiddle"/>
        <w:spacing w:before="0" w:beforeAutospacing="0" w:after="0" w:afterAutospacing="0"/>
        <w:contextualSpacing/>
        <w:jc w:val="both"/>
        <w:rPr>
          <w:sz w:val="20"/>
          <w:szCs w:val="20"/>
          <w:lang w:eastAsia="zh-CN"/>
        </w:rPr>
      </w:pPr>
      <w:r w:rsidRPr="00F73763">
        <w:rPr>
          <w:sz w:val="20"/>
          <w:szCs w:val="20"/>
          <w:lang w:eastAsia="zh-CN"/>
        </w:rPr>
        <w:t xml:space="preserve">                 проти    –    0</w:t>
      </w:r>
    </w:p>
    <w:p w:rsidR="00017A50" w:rsidRPr="00F73763" w:rsidRDefault="00017A50" w:rsidP="00017A50">
      <w:pPr>
        <w:pStyle w:val="msonormalcxspmiddlecxspmiddle"/>
        <w:spacing w:before="0" w:beforeAutospacing="0" w:after="0" w:afterAutospacing="0"/>
        <w:contextualSpacing/>
        <w:jc w:val="both"/>
        <w:rPr>
          <w:sz w:val="20"/>
          <w:szCs w:val="20"/>
          <w:lang w:eastAsia="zh-CN"/>
        </w:rPr>
      </w:pPr>
      <w:r w:rsidRPr="00F73763">
        <w:rPr>
          <w:sz w:val="20"/>
          <w:szCs w:val="20"/>
          <w:lang w:eastAsia="zh-CN"/>
        </w:rPr>
        <w:t xml:space="preserve">        утримались    –    0</w:t>
      </w:r>
    </w:p>
    <w:p w:rsidR="00017A50" w:rsidRPr="00F73763" w:rsidRDefault="00017A50" w:rsidP="00DC34E7">
      <w:pPr>
        <w:spacing w:after="0"/>
        <w:rPr>
          <w:rFonts w:ascii="Times New Roman" w:hAnsi="Times New Roman"/>
          <w:sz w:val="20"/>
          <w:szCs w:val="20"/>
          <w:lang w:eastAsia="zh-CN"/>
        </w:rPr>
      </w:pPr>
      <w:r w:rsidRPr="00F73763">
        <w:rPr>
          <w:rFonts w:ascii="Times New Roman" w:hAnsi="Times New Roman"/>
          <w:sz w:val="20"/>
          <w:szCs w:val="20"/>
          <w:lang w:eastAsia="zh-CN"/>
        </w:rPr>
        <w:t>За результатами голосування рішення прийнято.</w:t>
      </w:r>
    </w:p>
    <w:p w:rsidR="00017A50" w:rsidRPr="00F73763" w:rsidRDefault="00017A50">
      <w:pPr>
        <w:rPr>
          <w:rFonts w:ascii="Times New Roman" w:hAnsi="Times New Roman"/>
          <w:sz w:val="20"/>
          <w:szCs w:val="20"/>
        </w:rPr>
      </w:pPr>
    </w:p>
    <w:tbl>
      <w:tblPr>
        <w:tblW w:w="14917" w:type="dxa"/>
        <w:tblLayout w:type="fixed"/>
        <w:tblCellMar>
          <w:left w:w="0" w:type="dxa"/>
          <w:right w:w="0" w:type="dxa"/>
        </w:tblCellMar>
        <w:tblLook w:val="04A0"/>
      </w:tblPr>
      <w:tblGrid>
        <w:gridCol w:w="366"/>
        <w:gridCol w:w="6471"/>
        <w:gridCol w:w="3969"/>
        <w:gridCol w:w="708"/>
        <w:gridCol w:w="567"/>
        <w:gridCol w:w="426"/>
        <w:gridCol w:w="2410"/>
      </w:tblGrid>
      <w:tr w:rsidR="00333B08" w:rsidRPr="00F73763" w:rsidTr="00333B08">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333B08" w:rsidRPr="00F73763" w:rsidRDefault="00333B08">
            <w:pPr>
              <w:jc w:val="right"/>
              <w:rPr>
                <w:rFonts w:ascii="Times New Roman" w:hAnsi="Times New Roman"/>
                <w:sz w:val="20"/>
                <w:szCs w:val="20"/>
              </w:rPr>
            </w:pPr>
            <w:r w:rsidRPr="00F73763">
              <w:rPr>
                <w:rFonts w:ascii="Times New Roman" w:hAnsi="Times New Roman"/>
                <w:sz w:val="20"/>
                <w:szCs w:val="20"/>
              </w:rPr>
              <w:t>11</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333B08" w:rsidRPr="00F73763" w:rsidRDefault="00333B08">
            <w:pPr>
              <w:rPr>
                <w:rFonts w:ascii="Times New Roman" w:hAnsi="Times New Roman"/>
                <w:b/>
                <w:bCs/>
                <w:sz w:val="20"/>
                <w:szCs w:val="20"/>
              </w:rPr>
            </w:pPr>
            <w:r w:rsidRPr="00F73763">
              <w:rPr>
                <w:rFonts w:ascii="Times New Roman" w:hAnsi="Times New Roman"/>
                <w:b/>
                <w:bCs/>
                <w:sz w:val="20"/>
                <w:szCs w:val="20"/>
              </w:rPr>
              <w:t>ПЕРЕЛІК 77 п.11</w:t>
            </w:r>
          </w:p>
          <w:p w:rsidR="00333B08" w:rsidRPr="00F73763" w:rsidRDefault="00333B08">
            <w:pPr>
              <w:rPr>
                <w:rFonts w:ascii="Times New Roman" w:hAnsi="Times New Roman"/>
                <w:sz w:val="20"/>
                <w:szCs w:val="20"/>
              </w:rPr>
            </w:pPr>
            <w:r w:rsidRPr="00F73763">
              <w:rPr>
                <w:rFonts w:ascii="Times New Roman" w:hAnsi="Times New Roman"/>
                <w:b/>
                <w:bCs/>
                <w:sz w:val="20"/>
                <w:szCs w:val="20"/>
              </w:rPr>
              <w:t xml:space="preserve">Про поновлення договору оренди землі </w:t>
            </w:r>
            <w:r w:rsidRPr="00F73763">
              <w:rPr>
                <w:rFonts w:ascii="Times New Roman" w:hAnsi="Times New Roman"/>
                <w:sz w:val="20"/>
                <w:szCs w:val="20"/>
              </w:rPr>
              <w:t xml:space="preserve">від 15 липня 2014 року №120, який зареєстрований в Державному реєстрі речових прав на нерухоме майно, як інше речове право від 12.09.2014 року №7011637 </w:t>
            </w:r>
            <w:r w:rsidRPr="00F73763">
              <w:rPr>
                <w:rFonts w:ascii="Times New Roman" w:hAnsi="Times New Roman"/>
                <w:b/>
                <w:bCs/>
                <w:sz w:val="20"/>
                <w:szCs w:val="20"/>
              </w:rPr>
              <w:t xml:space="preserve">ПРИВАТНОМУ АКЦІОНЕРНОМУ ТОВАРИСТВУ «БІЛОЦЕРКІВСЬКА ПЕРЕСУВНА МЕХАНІЗОВАНА КОЛОНА №17» </w:t>
            </w:r>
            <w:r w:rsidRPr="00F73763">
              <w:rPr>
                <w:rFonts w:ascii="Times New Roman" w:hAnsi="Times New Roman"/>
                <w:sz w:val="20"/>
                <w:szCs w:val="20"/>
              </w:rPr>
              <w:t xml:space="preserve">з цільовим призначенням 11.03 Для розміщення та експлуатації основних, підсобних і допоміжних будівель та споруд будівельних організацій та підприємств (вид використання – для експлуатації та обслуговування виробничої бази з адміністративними будівлями – нежитлові будівлі літери «А-3», «В», «Г», «Д» та споруди) за адресою: вулиця Павліченко, 27 , площею 0,3848 га, строком на 5 (п’ять) років, за рахунок земель населеного пункту м. Біла Церква. Кадастровий номер: </w:t>
            </w:r>
            <w:r w:rsidRPr="00F73763">
              <w:rPr>
                <w:rFonts w:ascii="Times New Roman" w:hAnsi="Times New Roman"/>
                <w:sz w:val="20"/>
                <w:szCs w:val="20"/>
              </w:rPr>
              <w:lastRenderedPageBreak/>
              <w:t>3210300000:04:042:0006.</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333B08" w:rsidRPr="00F73763" w:rsidRDefault="00333B08">
            <w:pPr>
              <w:rPr>
                <w:rFonts w:ascii="Times New Roman" w:hAnsi="Times New Roman"/>
                <w:sz w:val="20"/>
                <w:szCs w:val="20"/>
              </w:rPr>
            </w:pPr>
            <w:r w:rsidRPr="00F73763">
              <w:rPr>
                <w:rFonts w:ascii="Times New Roman" w:hAnsi="Times New Roman"/>
                <w:sz w:val="20"/>
                <w:szCs w:val="20"/>
              </w:rPr>
              <w:lastRenderedPageBreak/>
              <w:t xml:space="preserve">ДО до 12.09.2019 року </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33B08" w:rsidRPr="00F73763" w:rsidRDefault="00333B08" w:rsidP="005B24F4">
            <w:pPr>
              <w:spacing w:after="0" w:line="240" w:lineRule="auto"/>
              <w:rPr>
                <w:rFonts w:ascii="Times New Roman" w:hAnsi="Times New Roman"/>
                <w:sz w:val="20"/>
                <w:szCs w:val="20"/>
                <w:lang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33B08" w:rsidRPr="00F73763" w:rsidRDefault="00333B08" w:rsidP="005B24F4">
            <w:pPr>
              <w:spacing w:after="0" w:line="240" w:lineRule="auto"/>
              <w:rPr>
                <w:rFonts w:ascii="Times New Roman" w:hAnsi="Times New Roman"/>
                <w:sz w:val="20"/>
                <w:szCs w:val="20"/>
                <w:lang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33B08" w:rsidRPr="00F73763" w:rsidRDefault="00333B08" w:rsidP="005B24F4">
            <w:pPr>
              <w:spacing w:after="0" w:line="240" w:lineRule="auto"/>
              <w:rPr>
                <w:rFonts w:ascii="Times New Roman" w:hAnsi="Times New Roman"/>
                <w:sz w:val="20"/>
                <w:szCs w:val="20"/>
                <w:lang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33B08" w:rsidRPr="00F73763" w:rsidRDefault="00333B08" w:rsidP="00C805B5">
            <w:pPr>
              <w:spacing w:after="0" w:line="240" w:lineRule="auto"/>
              <w:rPr>
                <w:rFonts w:ascii="Times New Roman" w:hAnsi="Times New Roman"/>
                <w:sz w:val="20"/>
                <w:szCs w:val="20"/>
                <w:lang w:eastAsia="ru-RU"/>
              </w:rPr>
            </w:pPr>
            <w:r w:rsidRPr="00F73763">
              <w:rPr>
                <w:rFonts w:ascii="Times New Roman" w:hAnsi="Times New Roman"/>
                <w:sz w:val="20"/>
                <w:szCs w:val="20"/>
                <w:lang w:eastAsia="ru-RU"/>
              </w:rPr>
              <w:t>Бакун О.І. – сплати відповідають нарахуванням.</w:t>
            </w:r>
          </w:p>
          <w:p w:rsidR="00333B08" w:rsidRPr="00F73763" w:rsidRDefault="00333B08" w:rsidP="00C805B5">
            <w:pPr>
              <w:spacing w:after="0" w:line="240" w:lineRule="auto"/>
              <w:rPr>
                <w:rFonts w:ascii="Times New Roman" w:hAnsi="Times New Roman"/>
                <w:sz w:val="20"/>
                <w:szCs w:val="20"/>
                <w:lang w:eastAsia="ru-RU"/>
              </w:rPr>
            </w:pPr>
            <w:r w:rsidRPr="00F73763">
              <w:rPr>
                <w:rFonts w:ascii="Times New Roman" w:hAnsi="Times New Roman"/>
                <w:sz w:val="20"/>
                <w:szCs w:val="20"/>
                <w:lang w:eastAsia="ru-RU"/>
              </w:rPr>
              <w:t>Поновити договір оренди землі</w:t>
            </w:r>
          </w:p>
          <w:p w:rsidR="00333B08" w:rsidRPr="00F73763" w:rsidRDefault="00333B08" w:rsidP="00333B08">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За –6, проти –0,</w:t>
            </w:r>
          </w:p>
          <w:p w:rsidR="00333B08" w:rsidRPr="00F73763" w:rsidRDefault="00333B08" w:rsidP="00333B08">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 xml:space="preserve"> утримались – 0</w:t>
            </w:r>
          </w:p>
          <w:p w:rsidR="00333B08" w:rsidRPr="00F73763" w:rsidRDefault="00333B08" w:rsidP="00C805B5">
            <w:pPr>
              <w:spacing w:after="0" w:line="240" w:lineRule="auto"/>
              <w:rPr>
                <w:rFonts w:ascii="Times New Roman" w:hAnsi="Times New Roman"/>
                <w:sz w:val="20"/>
                <w:szCs w:val="20"/>
                <w:lang w:eastAsia="ru-RU"/>
              </w:rPr>
            </w:pPr>
          </w:p>
          <w:p w:rsidR="00333B08" w:rsidRPr="00F73763" w:rsidRDefault="00333B08" w:rsidP="00C805B5">
            <w:pPr>
              <w:spacing w:after="0" w:line="240" w:lineRule="auto"/>
              <w:rPr>
                <w:rFonts w:ascii="Times New Roman" w:hAnsi="Times New Roman"/>
                <w:sz w:val="20"/>
                <w:szCs w:val="20"/>
                <w:lang w:eastAsia="ru-RU"/>
              </w:rPr>
            </w:pPr>
          </w:p>
        </w:tc>
      </w:tr>
      <w:tr w:rsidR="00333B08" w:rsidRPr="00F73763" w:rsidTr="00333B08">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333B08" w:rsidRPr="00F73763" w:rsidRDefault="00333B08">
            <w:pPr>
              <w:jc w:val="right"/>
              <w:rPr>
                <w:rFonts w:ascii="Times New Roman" w:hAnsi="Times New Roman"/>
                <w:sz w:val="20"/>
                <w:szCs w:val="20"/>
              </w:rPr>
            </w:pPr>
            <w:r w:rsidRPr="00F73763">
              <w:rPr>
                <w:rFonts w:ascii="Times New Roman" w:hAnsi="Times New Roman"/>
                <w:sz w:val="20"/>
                <w:szCs w:val="20"/>
              </w:rPr>
              <w:lastRenderedPageBreak/>
              <w:t>15</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333B08" w:rsidRPr="00F73763" w:rsidRDefault="00333B08">
            <w:pPr>
              <w:rPr>
                <w:rFonts w:ascii="Times New Roman" w:hAnsi="Times New Roman"/>
                <w:b/>
                <w:bCs/>
                <w:sz w:val="20"/>
                <w:szCs w:val="20"/>
              </w:rPr>
            </w:pPr>
            <w:r w:rsidRPr="00F73763">
              <w:rPr>
                <w:rFonts w:ascii="Times New Roman" w:hAnsi="Times New Roman"/>
                <w:b/>
                <w:bCs/>
                <w:sz w:val="20"/>
                <w:szCs w:val="20"/>
              </w:rPr>
              <w:t>ПЕРЕЛІК 77 П.15</w:t>
            </w:r>
          </w:p>
          <w:p w:rsidR="00333B08" w:rsidRPr="00F73763" w:rsidRDefault="00333B08">
            <w:pPr>
              <w:rPr>
                <w:rFonts w:ascii="Times New Roman" w:hAnsi="Times New Roman"/>
                <w:sz w:val="20"/>
                <w:szCs w:val="20"/>
              </w:rPr>
            </w:pPr>
            <w:r w:rsidRPr="00F73763">
              <w:rPr>
                <w:rFonts w:ascii="Times New Roman" w:hAnsi="Times New Roman"/>
                <w:b/>
                <w:bCs/>
                <w:sz w:val="20"/>
                <w:szCs w:val="20"/>
              </w:rPr>
              <w:t xml:space="preserve">Про встановлення земельного сервітуту з фізичною особою-підприємцем Ряпаловою Людмилою Матвіївною </w:t>
            </w:r>
            <w:r w:rsidRPr="00F73763">
              <w:rPr>
                <w:rFonts w:ascii="Times New Roman" w:hAnsi="Times New Roman"/>
                <w:sz w:val="20"/>
                <w:szCs w:val="20"/>
              </w:rPr>
              <w:t xml:space="preserve">для експлуатації та обслуговування тимчасових споруд для здійснення підприємницької діяльності - павільйону №1 та павільйону №2 в групі ТС по продажу продовольчих товарів за адресою: бульвар Княгині Ольги, в районі аптеки№276, площею 0,0060 га (з них: під тимчасовими спорудами – 0,0050 га, під проїздами, проходами та площадками – 0,0010 га), строком на 3 (три) роки, за рахунок земель населеного пункту м. Біла Церква. </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333B08" w:rsidRPr="00F73763" w:rsidRDefault="00333B08">
            <w:pPr>
              <w:rPr>
                <w:rFonts w:ascii="Times New Roman" w:hAnsi="Times New Roman"/>
                <w:sz w:val="20"/>
                <w:szCs w:val="20"/>
              </w:rPr>
            </w:pPr>
            <w:r w:rsidRPr="00F73763">
              <w:rPr>
                <w:rFonts w:ascii="Times New Roman" w:hAnsi="Times New Roman"/>
                <w:sz w:val="20"/>
                <w:szCs w:val="20"/>
              </w:rPr>
              <w:t>ПП до 30.10.2016 року, ДС до 20.06.2016 року, ДИВ,ЗАУВАЖ №12, хочуть збільшити площу</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33B08" w:rsidRPr="00F73763" w:rsidRDefault="00333B08" w:rsidP="005B24F4">
            <w:pPr>
              <w:spacing w:after="0" w:line="240" w:lineRule="auto"/>
              <w:rPr>
                <w:rFonts w:ascii="Times New Roman" w:hAnsi="Times New Roman"/>
                <w:sz w:val="20"/>
                <w:szCs w:val="20"/>
                <w:lang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33B08" w:rsidRPr="00F73763" w:rsidRDefault="00333B08" w:rsidP="005B24F4">
            <w:pPr>
              <w:spacing w:after="0" w:line="240" w:lineRule="auto"/>
              <w:rPr>
                <w:rFonts w:ascii="Times New Roman" w:hAnsi="Times New Roman"/>
                <w:sz w:val="20"/>
                <w:szCs w:val="20"/>
                <w:lang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33B08" w:rsidRPr="00F73763" w:rsidRDefault="00333B08" w:rsidP="005B24F4">
            <w:pPr>
              <w:spacing w:after="0" w:line="240" w:lineRule="auto"/>
              <w:rPr>
                <w:rFonts w:ascii="Times New Roman" w:hAnsi="Times New Roman"/>
                <w:sz w:val="20"/>
                <w:szCs w:val="20"/>
                <w:lang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333B08" w:rsidRPr="00F73763" w:rsidRDefault="00DC34E7" w:rsidP="00C805B5">
            <w:pPr>
              <w:spacing w:after="0" w:line="240" w:lineRule="auto"/>
              <w:rPr>
                <w:rFonts w:ascii="Times New Roman" w:hAnsi="Times New Roman"/>
                <w:sz w:val="20"/>
                <w:szCs w:val="20"/>
                <w:lang w:eastAsia="ru-RU"/>
              </w:rPr>
            </w:pPr>
            <w:r w:rsidRPr="00F73763">
              <w:rPr>
                <w:rFonts w:ascii="Times New Roman" w:hAnsi="Times New Roman"/>
                <w:sz w:val="20"/>
                <w:szCs w:val="20"/>
                <w:lang w:eastAsia="ru-RU"/>
              </w:rPr>
              <w:t>Гаркуша І.І. – термін дії ПП на розміщення ТС закінчився30.10.2016 року,  за продовженням ПП заявник не звертався. Комплексною схемо</w:t>
            </w:r>
            <w:r w:rsidR="00BB1919" w:rsidRPr="00F73763">
              <w:rPr>
                <w:rFonts w:ascii="Times New Roman" w:hAnsi="Times New Roman"/>
                <w:sz w:val="20"/>
                <w:szCs w:val="20"/>
                <w:lang w:eastAsia="ru-RU"/>
              </w:rPr>
              <w:t>ю</w:t>
            </w:r>
            <w:r w:rsidRPr="00F73763">
              <w:rPr>
                <w:rFonts w:ascii="Times New Roman" w:hAnsi="Times New Roman"/>
                <w:sz w:val="20"/>
                <w:szCs w:val="20"/>
                <w:lang w:eastAsia="ru-RU"/>
              </w:rPr>
              <w:t xml:space="preserve"> розміщення ТС передбачено</w:t>
            </w:r>
            <w:r w:rsidR="00BB1919" w:rsidRPr="00F73763">
              <w:rPr>
                <w:rFonts w:ascii="Times New Roman" w:hAnsi="Times New Roman"/>
                <w:sz w:val="20"/>
                <w:szCs w:val="20"/>
                <w:lang w:eastAsia="ru-RU"/>
              </w:rPr>
              <w:t>.</w:t>
            </w:r>
          </w:p>
          <w:p w:rsidR="00BB1919" w:rsidRPr="00F73763" w:rsidRDefault="00BB1919" w:rsidP="00C805B5">
            <w:pPr>
              <w:spacing w:after="0" w:line="240" w:lineRule="auto"/>
              <w:rPr>
                <w:rFonts w:ascii="Times New Roman" w:hAnsi="Times New Roman"/>
                <w:sz w:val="20"/>
                <w:szCs w:val="20"/>
                <w:lang w:eastAsia="ru-RU"/>
              </w:rPr>
            </w:pPr>
          </w:p>
          <w:p w:rsidR="00BB1919" w:rsidRPr="00F73763" w:rsidRDefault="00BB1919" w:rsidP="00BB1919">
            <w:pPr>
              <w:pStyle w:val="HTML"/>
              <w:shd w:val="clear" w:color="auto" w:fill="FFFFFF"/>
              <w:rPr>
                <w:rFonts w:ascii="Times New Roman" w:hAnsi="Times New Roman" w:cs="Times New Roman"/>
                <w:b/>
                <w:color w:val="292B2C"/>
                <w:lang w:val="uk-UA"/>
              </w:rPr>
            </w:pPr>
            <w:r w:rsidRPr="00F73763">
              <w:rPr>
                <w:rFonts w:ascii="Times New Roman" w:hAnsi="Times New Roman" w:cs="Times New Roman"/>
                <w:lang w:val="uk-UA"/>
              </w:rPr>
              <w:t xml:space="preserve">Відмовити в укладенні договору про встановлення особистого строкового сервітуту </w:t>
            </w:r>
            <w:r w:rsidRPr="00F73763">
              <w:rPr>
                <w:rFonts w:ascii="Times New Roman" w:hAnsi="Times New Roman" w:cs="Times New Roman"/>
                <w:b/>
                <w:lang w:val="uk-UA"/>
              </w:rPr>
              <w:t>відповідно до</w:t>
            </w:r>
            <w:r w:rsidRPr="00F73763">
              <w:rPr>
                <w:rFonts w:ascii="Times New Roman" w:hAnsi="Times New Roman" w:cs="Times New Roman"/>
                <w:lang w:val="uk-UA"/>
              </w:rPr>
              <w:t xml:space="preserve"> </w:t>
            </w:r>
            <w:r w:rsidRPr="00F73763">
              <w:rPr>
                <w:rFonts w:ascii="Times New Roman" w:hAnsi="Times New Roman" w:cs="Times New Roman"/>
                <w:b/>
                <w:color w:val="000000"/>
                <w:lang w:val="uk-UA"/>
              </w:rPr>
              <w:t xml:space="preserve">вимог  підпункту, 2.30-2.31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та розділу 4 Порядку розміщення тимчасових споруд для провадження підприємницької діяльності в м. Біла Церква, затвердженого </w:t>
            </w:r>
            <w:r w:rsidRPr="00F73763">
              <w:rPr>
                <w:rFonts w:ascii="Times New Roman" w:hAnsi="Times New Roman" w:cs="Times New Roman"/>
                <w:b/>
                <w:color w:val="000000"/>
                <w:lang w:val="uk-UA"/>
              </w:rPr>
              <w:lastRenderedPageBreak/>
              <w:t>рішенням міської ради від 20 серпня 2015 року №1552-78-</w:t>
            </w:r>
            <w:r w:rsidRPr="00F73763">
              <w:rPr>
                <w:rFonts w:ascii="Times New Roman" w:hAnsi="Times New Roman" w:cs="Times New Roman"/>
                <w:b/>
                <w:color w:val="000000"/>
                <w:lang w:val="en-US"/>
              </w:rPr>
              <w:t>VI</w:t>
            </w:r>
            <w:r w:rsidRPr="00F73763">
              <w:rPr>
                <w:rFonts w:ascii="Times New Roman" w:hAnsi="Times New Roman" w:cs="Times New Roman"/>
                <w:b/>
                <w:color w:val="000000"/>
                <w:lang w:val="uk-UA"/>
              </w:rPr>
              <w:t xml:space="preserve">, а саме  </w:t>
            </w:r>
            <w:r w:rsidRPr="00F73763">
              <w:rPr>
                <w:rFonts w:ascii="Times New Roman" w:hAnsi="Times New Roman" w:cs="Times New Roman"/>
                <w:b/>
                <w:color w:val="292B2C"/>
                <w:lang w:val="uk-UA"/>
              </w:rPr>
              <w:t xml:space="preserve">розміщення ТС самовільно забороняється враховуючи що строку  дії,  паспорта прив'язки </w:t>
            </w:r>
            <w:r w:rsidRPr="00F73763">
              <w:rPr>
                <w:rFonts w:ascii="Times New Roman" w:hAnsi="Times New Roman" w:cs="Times New Roman"/>
                <w:b/>
                <w:color w:val="000000"/>
                <w:lang w:val="uk-UA"/>
              </w:rPr>
              <w:t xml:space="preserve">на розміщення даної тимчасової споруди </w:t>
            </w:r>
            <w:r w:rsidRPr="00F73763">
              <w:rPr>
                <w:rFonts w:ascii="Times New Roman" w:hAnsi="Times New Roman" w:cs="Times New Roman"/>
                <w:b/>
                <w:color w:val="292B2C"/>
                <w:lang w:val="uk-UA"/>
              </w:rPr>
              <w:t>закінчився.</w:t>
            </w:r>
          </w:p>
          <w:p w:rsidR="00BB1919" w:rsidRPr="00F73763" w:rsidRDefault="00BB1919" w:rsidP="00BB1919">
            <w:pPr>
              <w:pStyle w:val="HTML"/>
              <w:shd w:val="clear" w:color="auto" w:fill="FFFFFF"/>
              <w:rPr>
                <w:rFonts w:ascii="Times New Roman" w:hAnsi="Times New Roman" w:cs="Times New Roman"/>
                <w:b/>
                <w:color w:val="292B2C"/>
                <w:lang w:val="uk-UA"/>
              </w:rPr>
            </w:pPr>
          </w:p>
          <w:p w:rsidR="00BB1919" w:rsidRPr="00F73763" w:rsidRDefault="00BB1919" w:rsidP="00BB1919">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За –5, проти –0,</w:t>
            </w:r>
          </w:p>
          <w:p w:rsidR="00BB1919" w:rsidRPr="00F73763" w:rsidRDefault="00BB1919" w:rsidP="00BB1919">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 xml:space="preserve"> утримались – 1</w:t>
            </w:r>
          </w:p>
          <w:p w:rsidR="00BB1919" w:rsidRPr="00F73763" w:rsidRDefault="00BB1919" w:rsidP="00BB1919">
            <w:pPr>
              <w:pStyle w:val="HTML"/>
              <w:shd w:val="clear" w:color="auto" w:fill="FFFFFF"/>
              <w:rPr>
                <w:rFonts w:ascii="Times New Roman" w:hAnsi="Times New Roman" w:cs="Times New Roman"/>
                <w:color w:val="292B2C"/>
                <w:lang w:val="uk-UA"/>
              </w:rPr>
            </w:pPr>
          </w:p>
        </w:tc>
      </w:tr>
      <w:tr w:rsidR="00FA31E9" w:rsidRPr="00F73763" w:rsidTr="00333B08">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FA31E9" w:rsidRPr="00F73763" w:rsidRDefault="00FA31E9">
            <w:pPr>
              <w:jc w:val="right"/>
              <w:rPr>
                <w:rFonts w:ascii="Times New Roman" w:hAnsi="Times New Roman"/>
                <w:sz w:val="20"/>
                <w:szCs w:val="20"/>
              </w:rPr>
            </w:pPr>
            <w:r w:rsidRPr="00F73763">
              <w:rPr>
                <w:rFonts w:ascii="Times New Roman" w:hAnsi="Times New Roman"/>
                <w:sz w:val="20"/>
                <w:szCs w:val="20"/>
              </w:rPr>
              <w:lastRenderedPageBreak/>
              <w:t>42</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FA31E9" w:rsidRPr="00F73763" w:rsidRDefault="00FA31E9" w:rsidP="00FA31E9">
            <w:pPr>
              <w:rPr>
                <w:rFonts w:ascii="Times New Roman" w:hAnsi="Times New Roman"/>
                <w:b/>
                <w:bCs/>
                <w:sz w:val="20"/>
                <w:szCs w:val="20"/>
              </w:rPr>
            </w:pPr>
            <w:r w:rsidRPr="00F73763">
              <w:rPr>
                <w:rFonts w:ascii="Times New Roman" w:hAnsi="Times New Roman"/>
                <w:b/>
                <w:bCs/>
                <w:sz w:val="20"/>
                <w:szCs w:val="20"/>
              </w:rPr>
              <w:t>ПЕРЕЛІК 77 П.42</w:t>
            </w:r>
          </w:p>
          <w:p w:rsidR="00FA31E9" w:rsidRPr="00F73763" w:rsidRDefault="00FA31E9">
            <w:pPr>
              <w:rPr>
                <w:rFonts w:ascii="Times New Roman" w:hAnsi="Times New Roman"/>
                <w:sz w:val="20"/>
                <w:szCs w:val="20"/>
              </w:rPr>
            </w:pPr>
            <w:r w:rsidRPr="00F73763">
              <w:rPr>
                <w:rFonts w:ascii="Times New Roman" w:hAnsi="Times New Roman"/>
                <w:b/>
                <w:bCs/>
                <w:sz w:val="20"/>
                <w:szCs w:val="20"/>
              </w:rPr>
              <w:t xml:space="preserve">Про припинення терміну дії договору про встановлення особистого строкового сервітуту з фізичною особою – підприємцем Луценком Ігорем Олександровичем </w:t>
            </w:r>
            <w:r w:rsidRPr="00F73763">
              <w:rPr>
                <w:rFonts w:ascii="Times New Roman" w:hAnsi="Times New Roman"/>
                <w:sz w:val="20"/>
                <w:szCs w:val="20"/>
              </w:rPr>
              <w:t>під розміщення кіоску за адресою: вулиця Київська, в районі зупинки громадського транспорту «вул. Василя Симоненка» в напрямку руху до центру міста, площею 0,0026 га, який укладений 16 вересня 2019 року №117 на підставі рішення міської ради від 25 січня 2018 року №1975-45-VII «Про укладення договору про встановлення особистого строкового сервітуту з фізичною особою – підприємцем Луценком Ігорем Олександровичем», відповідно до п. б) ч.1 ст. 102 Земельного кодексу України, а саме: відмови особи, в інтересах якої встановлено земельний сервітут.</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FA31E9" w:rsidRPr="00F73763" w:rsidRDefault="00FA31E9">
            <w:pPr>
              <w:rPr>
                <w:rFonts w:ascii="Times New Roman" w:hAnsi="Times New Roman"/>
                <w:sz w:val="20"/>
                <w:szCs w:val="20"/>
              </w:rPr>
            </w:pPr>
            <w:r w:rsidRPr="00F73763">
              <w:rPr>
                <w:rFonts w:ascii="Times New Roman" w:hAnsi="Times New Roman"/>
                <w:sz w:val="20"/>
                <w:szCs w:val="20"/>
              </w:rPr>
              <w:t>оформляє п. 43</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FA31E9" w:rsidRPr="00F73763" w:rsidRDefault="00FA31E9" w:rsidP="005B24F4">
            <w:pPr>
              <w:spacing w:after="0" w:line="240" w:lineRule="auto"/>
              <w:rPr>
                <w:rFonts w:ascii="Times New Roman" w:hAnsi="Times New Roman"/>
                <w:sz w:val="20"/>
                <w:szCs w:val="20"/>
                <w:lang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FA31E9" w:rsidRPr="00F73763" w:rsidRDefault="00FA31E9" w:rsidP="005B24F4">
            <w:pPr>
              <w:spacing w:after="0" w:line="240" w:lineRule="auto"/>
              <w:rPr>
                <w:rFonts w:ascii="Times New Roman" w:hAnsi="Times New Roman"/>
                <w:sz w:val="20"/>
                <w:szCs w:val="20"/>
                <w:lang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FA31E9" w:rsidRPr="00F73763" w:rsidRDefault="00FA31E9" w:rsidP="005B24F4">
            <w:pPr>
              <w:spacing w:after="0" w:line="240" w:lineRule="auto"/>
              <w:rPr>
                <w:rFonts w:ascii="Times New Roman" w:hAnsi="Times New Roman"/>
                <w:sz w:val="20"/>
                <w:szCs w:val="20"/>
                <w:lang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FA31E9" w:rsidRPr="00F73763" w:rsidRDefault="00FA31E9" w:rsidP="00FA31E9">
            <w:pPr>
              <w:spacing w:after="0" w:line="240" w:lineRule="auto"/>
              <w:rPr>
                <w:rFonts w:ascii="Times New Roman" w:hAnsi="Times New Roman"/>
                <w:sz w:val="20"/>
                <w:szCs w:val="20"/>
                <w:lang w:eastAsia="ru-RU"/>
              </w:rPr>
            </w:pPr>
            <w:r w:rsidRPr="00F73763">
              <w:rPr>
                <w:rFonts w:ascii="Times New Roman" w:hAnsi="Times New Roman"/>
                <w:sz w:val="20"/>
                <w:szCs w:val="20"/>
                <w:lang w:eastAsia="ru-RU"/>
              </w:rPr>
              <w:t>Бакун О.І. – сплати відповідають нарахуванням.</w:t>
            </w:r>
          </w:p>
          <w:p w:rsidR="00FA31E9" w:rsidRPr="00F73763" w:rsidRDefault="00FA31E9" w:rsidP="00C805B5">
            <w:pPr>
              <w:spacing w:after="0" w:line="240" w:lineRule="auto"/>
              <w:rPr>
                <w:rFonts w:ascii="Times New Roman" w:hAnsi="Times New Roman"/>
                <w:sz w:val="20"/>
                <w:szCs w:val="20"/>
                <w:lang w:eastAsia="ru-RU"/>
              </w:rPr>
            </w:pPr>
            <w:r w:rsidRPr="00F73763">
              <w:rPr>
                <w:rFonts w:ascii="Times New Roman" w:hAnsi="Times New Roman"/>
                <w:sz w:val="20"/>
                <w:szCs w:val="20"/>
                <w:lang w:eastAsia="ru-RU"/>
              </w:rPr>
              <w:t>Припинити термін дії договору про встановлення особистого строкового сервітуту</w:t>
            </w:r>
          </w:p>
          <w:p w:rsidR="00FA31E9" w:rsidRPr="00F73763" w:rsidRDefault="00FA31E9" w:rsidP="00C805B5">
            <w:pPr>
              <w:spacing w:after="0" w:line="240" w:lineRule="auto"/>
              <w:rPr>
                <w:rFonts w:ascii="Times New Roman" w:hAnsi="Times New Roman"/>
                <w:sz w:val="20"/>
                <w:szCs w:val="20"/>
                <w:lang w:eastAsia="ru-RU"/>
              </w:rPr>
            </w:pPr>
          </w:p>
          <w:p w:rsidR="00FA31E9" w:rsidRPr="00F73763" w:rsidRDefault="00FA31E9" w:rsidP="00FA31E9">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За –6, проти –0,</w:t>
            </w:r>
          </w:p>
          <w:p w:rsidR="00FA31E9" w:rsidRPr="00F73763" w:rsidRDefault="00FA31E9" w:rsidP="00FA31E9">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 xml:space="preserve"> утримались – 0</w:t>
            </w:r>
          </w:p>
          <w:p w:rsidR="00FA31E9" w:rsidRPr="00F73763" w:rsidRDefault="00FA31E9" w:rsidP="00C805B5">
            <w:pPr>
              <w:spacing w:after="0" w:line="240" w:lineRule="auto"/>
              <w:rPr>
                <w:rFonts w:ascii="Times New Roman" w:hAnsi="Times New Roman"/>
                <w:sz w:val="20"/>
                <w:szCs w:val="20"/>
                <w:lang w:eastAsia="ru-RU"/>
              </w:rPr>
            </w:pPr>
          </w:p>
        </w:tc>
      </w:tr>
      <w:tr w:rsidR="00FA31E9" w:rsidRPr="00F73763" w:rsidTr="00333B08">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FA31E9" w:rsidRPr="00F73763" w:rsidRDefault="00FA31E9">
            <w:pPr>
              <w:jc w:val="right"/>
              <w:rPr>
                <w:rFonts w:ascii="Times New Roman" w:hAnsi="Times New Roman"/>
                <w:sz w:val="20"/>
                <w:szCs w:val="20"/>
              </w:rPr>
            </w:pPr>
            <w:r w:rsidRPr="00F73763">
              <w:rPr>
                <w:rFonts w:ascii="Times New Roman" w:hAnsi="Times New Roman"/>
                <w:sz w:val="20"/>
                <w:szCs w:val="20"/>
              </w:rPr>
              <w:t>43</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FA31E9" w:rsidRPr="00F73763" w:rsidRDefault="00FA31E9" w:rsidP="00FA31E9">
            <w:pPr>
              <w:rPr>
                <w:rFonts w:ascii="Times New Roman" w:hAnsi="Times New Roman"/>
                <w:b/>
                <w:bCs/>
                <w:sz w:val="20"/>
                <w:szCs w:val="20"/>
              </w:rPr>
            </w:pPr>
            <w:r w:rsidRPr="00F73763">
              <w:rPr>
                <w:rFonts w:ascii="Times New Roman" w:hAnsi="Times New Roman"/>
                <w:b/>
                <w:bCs/>
                <w:sz w:val="20"/>
                <w:szCs w:val="20"/>
              </w:rPr>
              <w:t>ПЕРЕЛІК 77 П.43</w:t>
            </w:r>
          </w:p>
          <w:p w:rsidR="00FA31E9" w:rsidRPr="00F73763" w:rsidRDefault="00FA31E9">
            <w:pPr>
              <w:rPr>
                <w:rFonts w:ascii="Times New Roman" w:hAnsi="Times New Roman"/>
                <w:sz w:val="20"/>
                <w:szCs w:val="20"/>
              </w:rPr>
            </w:pPr>
            <w:r w:rsidRPr="00F73763">
              <w:rPr>
                <w:rFonts w:ascii="Times New Roman" w:hAnsi="Times New Roman"/>
                <w:b/>
                <w:bCs/>
                <w:sz w:val="20"/>
                <w:szCs w:val="20"/>
              </w:rPr>
              <w:t>Про встановлення земельного сервітуту з фізичною особою-</w:t>
            </w:r>
            <w:r w:rsidRPr="00F73763">
              <w:rPr>
                <w:rFonts w:ascii="Times New Roman" w:hAnsi="Times New Roman"/>
                <w:b/>
                <w:bCs/>
                <w:sz w:val="20"/>
                <w:szCs w:val="20"/>
              </w:rPr>
              <w:lastRenderedPageBreak/>
              <w:t>підприємцем Потаповим Богданом Івановичем</w:t>
            </w:r>
            <w:r w:rsidRPr="00F73763">
              <w:rPr>
                <w:rFonts w:ascii="Times New Roman" w:hAnsi="Times New Roman"/>
                <w:sz w:val="20"/>
                <w:szCs w:val="20"/>
              </w:rPr>
              <w:t xml:space="preserve">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Київська, в складі зупинки очікування громадського транспорту «вул. Василя Симоненка» в напрямку руху до центру міста, площею 0,0026 га (з них: під тимчасовою спорудою – 0,0007 га, під проїздами, проходами та площадками – 0,0019 га), строком на 3 (три) роки, за рахунок земель населеного пункту м. Біла Церква. Кадастровий номер: 3210300000:06:019:0075.</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FA31E9" w:rsidRPr="00F73763" w:rsidRDefault="00FA31E9">
            <w:pPr>
              <w:rPr>
                <w:rFonts w:ascii="Times New Roman" w:hAnsi="Times New Roman"/>
                <w:sz w:val="20"/>
                <w:szCs w:val="20"/>
              </w:rPr>
            </w:pPr>
            <w:r w:rsidRPr="00F73763">
              <w:rPr>
                <w:rFonts w:ascii="Times New Roman" w:hAnsi="Times New Roman"/>
                <w:sz w:val="20"/>
                <w:szCs w:val="20"/>
              </w:rPr>
              <w:lastRenderedPageBreak/>
              <w:t>ПП до 31.12.2019 року</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FA31E9" w:rsidRPr="00F73763" w:rsidRDefault="00FA31E9" w:rsidP="005B24F4">
            <w:pPr>
              <w:spacing w:after="0" w:line="240" w:lineRule="auto"/>
              <w:rPr>
                <w:rFonts w:ascii="Times New Roman" w:hAnsi="Times New Roman"/>
                <w:sz w:val="20"/>
                <w:szCs w:val="20"/>
                <w:lang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FA31E9" w:rsidRPr="00F73763" w:rsidRDefault="00FA31E9" w:rsidP="005B24F4">
            <w:pPr>
              <w:spacing w:after="0" w:line="240" w:lineRule="auto"/>
              <w:rPr>
                <w:rFonts w:ascii="Times New Roman" w:hAnsi="Times New Roman"/>
                <w:sz w:val="20"/>
                <w:szCs w:val="20"/>
                <w:lang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FA31E9" w:rsidRPr="00F73763" w:rsidRDefault="00FA31E9" w:rsidP="005B24F4">
            <w:pPr>
              <w:spacing w:after="0" w:line="240" w:lineRule="auto"/>
              <w:rPr>
                <w:rFonts w:ascii="Times New Roman" w:hAnsi="Times New Roman"/>
                <w:sz w:val="20"/>
                <w:szCs w:val="20"/>
                <w:lang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FA31E9" w:rsidRPr="00F73763" w:rsidRDefault="00FA31E9" w:rsidP="00FA31E9">
            <w:pPr>
              <w:spacing w:after="0" w:line="240" w:lineRule="auto"/>
              <w:rPr>
                <w:rFonts w:ascii="Times New Roman" w:hAnsi="Times New Roman"/>
                <w:sz w:val="20"/>
                <w:szCs w:val="20"/>
                <w:lang w:eastAsia="ru-RU"/>
              </w:rPr>
            </w:pPr>
            <w:r w:rsidRPr="00F73763">
              <w:rPr>
                <w:rFonts w:ascii="Times New Roman" w:hAnsi="Times New Roman"/>
                <w:sz w:val="20"/>
                <w:szCs w:val="20"/>
                <w:lang w:eastAsia="ru-RU"/>
              </w:rPr>
              <w:t>Укласти договір про встановлення особистого строкового сервітуту</w:t>
            </w:r>
          </w:p>
          <w:p w:rsidR="00FA31E9" w:rsidRPr="00F73763" w:rsidRDefault="00FA31E9" w:rsidP="00FA31E9">
            <w:pPr>
              <w:spacing w:after="0" w:line="240" w:lineRule="auto"/>
              <w:rPr>
                <w:rFonts w:ascii="Times New Roman" w:hAnsi="Times New Roman"/>
                <w:b/>
                <w:sz w:val="20"/>
                <w:szCs w:val="20"/>
                <w:lang w:eastAsia="ru-RU"/>
              </w:rPr>
            </w:pPr>
          </w:p>
          <w:p w:rsidR="00FA31E9" w:rsidRPr="00F73763" w:rsidRDefault="00FA31E9" w:rsidP="00FA31E9">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lastRenderedPageBreak/>
              <w:t>За –6, проти –0,</w:t>
            </w:r>
          </w:p>
          <w:p w:rsidR="00FA31E9" w:rsidRPr="00F73763" w:rsidRDefault="00FA31E9" w:rsidP="00FA31E9">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 xml:space="preserve"> утримались – 0</w:t>
            </w:r>
          </w:p>
          <w:p w:rsidR="00FA31E9" w:rsidRPr="00F73763" w:rsidRDefault="00FA31E9" w:rsidP="00C805B5">
            <w:pPr>
              <w:spacing w:after="0" w:line="240" w:lineRule="auto"/>
              <w:rPr>
                <w:rFonts w:ascii="Times New Roman" w:hAnsi="Times New Roman"/>
                <w:sz w:val="20"/>
                <w:szCs w:val="20"/>
                <w:lang w:eastAsia="ru-RU"/>
              </w:rPr>
            </w:pPr>
          </w:p>
        </w:tc>
      </w:tr>
      <w:tr w:rsidR="00FA31E9" w:rsidRPr="00F73763" w:rsidTr="00FA31E9">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FA31E9" w:rsidRPr="00F73763" w:rsidRDefault="00FA31E9">
            <w:pPr>
              <w:jc w:val="right"/>
              <w:rPr>
                <w:rFonts w:ascii="Times New Roman" w:hAnsi="Times New Roman"/>
                <w:sz w:val="20"/>
                <w:szCs w:val="20"/>
              </w:rPr>
            </w:pPr>
            <w:r w:rsidRPr="00F73763">
              <w:rPr>
                <w:rFonts w:ascii="Times New Roman" w:hAnsi="Times New Roman"/>
                <w:sz w:val="20"/>
                <w:szCs w:val="20"/>
              </w:rPr>
              <w:lastRenderedPageBreak/>
              <w:t>4</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FA31E9" w:rsidRPr="00F73763" w:rsidRDefault="00FA31E9">
            <w:pPr>
              <w:rPr>
                <w:rFonts w:ascii="Times New Roman" w:hAnsi="Times New Roman"/>
                <w:b/>
                <w:bCs/>
                <w:sz w:val="20"/>
                <w:szCs w:val="20"/>
              </w:rPr>
            </w:pPr>
            <w:r w:rsidRPr="00F73763">
              <w:rPr>
                <w:rFonts w:ascii="Times New Roman" w:hAnsi="Times New Roman"/>
                <w:b/>
                <w:bCs/>
                <w:sz w:val="20"/>
                <w:szCs w:val="20"/>
              </w:rPr>
              <w:t>ПЕРЕЛІК 81 П.4</w:t>
            </w:r>
          </w:p>
          <w:p w:rsidR="00FA31E9" w:rsidRPr="00F73763" w:rsidRDefault="00FA31E9">
            <w:pPr>
              <w:rPr>
                <w:rFonts w:ascii="Times New Roman" w:hAnsi="Times New Roman"/>
                <w:b/>
                <w:bCs/>
                <w:sz w:val="20"/>
                <w:szCs w:val="20"/>
              </w:rPr>
            </w:pPr>
          </w:p>
          <w:p w:rsidR="00FA31E9" w:rsidRPr="00F73763" w:rsidRDefault="00FA31E9">
            <w:pPr>
              <w:rPr>
                <w:rFonts w:ascii="Times New Roman" w:hAnsi="Times New Roman"/>
                <w:b/>
                <w:bCs/>
                <w:sz w:val="20"/>
                <w:szCs w:val="20"/>
              </w:rPr>
            </w:pPr>
          </w:p>
          <w:p w:rsidR="00FA31E9" w:rsidRPr="00F73763" w:rsidRDefault="00FA31E9">
            <w:pPr>
              <w:rPr>
                <w:rFonts w:ascii="Times New Roman" w:hAnsi="Times New Roman"/>
                <w:b/>
                <w:bCs/>
                <w:sz w:val="20"/>
                <w:szCs w:val="20"/>
              </w:rPr>
            </w:pPr>
          </w:p>
          <w:p w:rsidR="00FA31E9" w:rsidRPr="00F73763" w:rsidRDefault="00FA31E9">
            <w:pPr>
              <w:rPr>
                <w:rFonts w:ascii="Times New Roman" w:hAnsi="Times New Roman"/>
                <w:sz w:val="20"/>
                <w:szCs w:val="20"/>
              </w:rPr>
            </w:pPr>
            <w:r w:rsidRPr="00F73763">
              <w:rPr>
                <w:rFonts w:ascii="Times New Roman" w:hAnsi="Times New Roman"/>
                <w:b/>
                <w:bCs/>
                <w:sz w:val="20"/>
                <w:szCs w:val="20"/>
              </w:rPr>
              <w:t xml:space="preserve">Про передачу земельної ділянки комунальної власності в оренду фізичній особі – підприємцю Мельнику Павлу Михайловичу </w:t>
            </w:r>
            <w:r w:rsidRPr="00F73763">
              <w:rPr>
                <w:rFonts w:ascii="Times New Roman" w:hAnsi="Times New Roman"/>
                <w:sz w:val="20"/>
                <w:szCs w:val="20"/>
              </w:rPr>
              <w:t>для розміщення, експлуатації та обслуговування тимчасових споруд для здійснення підприємницької діяльності – павільйону по продажу автозапчастин та павільйону по продажу продуктів харчування, площею 0,0631 га за адресою: вулиця Сквирське шосе, поруч із будинками №220 та №222, строком на 3 (три) роки. Кадастровий номер: 3210300000:02:027:0004.</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FA31E9" w:rsidRPr="00F73763" w:rsidRDefault="00FA31E9">
            <w:pPr>
              <w:rPr>
                <w:rFonts w:ascii="Times New Roman" w:hAnsi="Times New Roman"/>
                <w:sz w:val="20"/>
                <w:szCs w:val="20"/>
              </w:rPr>
            </w:pPr>
            <w:r w:rsidRPr="00F73763">
              <w:rPr>
                <w:rFonts w:ascii="Times New Roman" w:hAnsi="Times New Roman"/>
                <w:sz w:val="20"/>
                <w:szCs w:val="20"/>
              </w:rPr>
              <w:t>Відповідно до ч. 1 ст. 134 ЗКУ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Відповідно до ч.1 ст 123 ЗКУ 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землеустрою.</w:t>
            </w:r>
            <w:r w:rsidRPr="00F73763">
              <w:rPr>
                <w:rFonts w:ascii="Times New Roman" w:hAnsi="Times New Roman"/>
                <w:sz w:val="20"/>
                <w:szCs w:val="20"/>
              </w:rPr>
              <w:br/>
            </w:r>
            <w:r w:rsidRPr="00F73763">
              <w:rPr>
                <w:rFonts w:ascii="Times New Roman" w:hAnsi="Times New Roman"/>
                <w:sz w:val="20"/>
                <w:szCs w:val="20"/>
              </w:rPr>
              <w:lastRenderedPageBreak/>
              <w:t xml:space="preserve">Надання у користування земельної ділянки в інших випадках </w:t>
            </w:r>
            <w:r w:rsidRPr="00F73763">
              <w:rPr>
                <w:rFonts w:ascii="Times New Roman" w:hAnsi="Times New Roman"/>
                <w:b/>
                <w:bCs/>
                <w:sz w:val="20"/>
                <w:szCs w:val="20"/>
              </w:rPr>
              <w:t>здійснюється на підставі технічної документації із землеустрою щодо встановлення меж земельної ділянки в натурі (на місцевості).</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FA31E9" w:rsidRPr="00F73763" w:rsidRDefault="00FA31E9" w:rsidP="005B24F4">
            <w:pPr>
              <w:spacing w:after="0" w:line="240" w:lineRule="auto"/>
              <w:rPr>
                <w:rFonts w:ascii="Times New Roman" w:hAnsi="Times New Roman"/>
                <w:sz w:val="20"/>
                <w:szCs w:val="20"/>
                <w:lang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FA31E9" w:rsidRPr="00F73763" w:rsidRDefault="00FA31E9" w:rsidP="005B24F4">
            <w:pPr>
              <w:spacing w:after="0" w:line="240" w:lineRule="auto"/>
              <w:rPr>
                <w:rFonts w:ascii="Times New Roman" w:hAnsi="Times New Roman"/>
                <w:sz w:val="20"/>
                <w:szCs w:val="20"/>
                <w:lang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FA31E9" w:rsidRPr="00F73763" w:rsidRDefault="00FA31E9" w:rsidP="005B24F4">
            <w:pPr>
              <w:spacing w:after="0" w:line="240" w:lineRule="auto"/>
              <w:rPr>
                <w:rFonts w:ascii="Times New Roman" w:hAnsi="Times New Roman"/>
                <w:sz w:val="20"/>
                <w:szCs w:val="20"/>
                <w:lang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FA31E9" w:rsidRPr="00F73763" w:rsidRDefault="00FA31E9" w:rsidP="00FA31E9">
            <w:pPr>
              <w:spacing w:after="0" w:line="240" w:lineRule="auto"/>
              <w:rPr>
                <w:rFonts w:ascii="Times New Roman" w:hAnsi="Times New Roman"/>
                <w:sz w:val="20"/>
                <w:szCs w:val="20"/>
              </w:rPr>
            </w:pPr>
            <w:r w:rsidRPr="00F73763">
              <w:rPr>
                <w:rFonts w:ascii="Times New Roman" w:hAnsi="Times New Roman"/>
                <w:sz w:val="20"/>
                <w:szCs w:val="20"/>
                <w:lang w:eastAsia="ru-RU"/>
              </w:rPr>
              <w:t xml:space="preserve">Гаркуша І.І. – ФОП Мельник П.М, не звертався до управління містобудування та архітектури з заявою щодо  надання відомостей про можливість розміщення тимчасової споруди за адресою: вулиця Сквирське шосе </w:t>
            </w:r>
            <w:r w:rsidR="00886FD7" w:rsidRPr="00F73763">
              <w:rPr>
                <w:rFonts w:ascii="Times New Roman" w:hAnsi="Times New Roman"/>
                <w:sz w:val="20"/>
                <w:szCs w:val="20"/>
              </w:rPr>
              <w:t>поруч із будинками №220 та №222.</w:t>
            </w:r>
          </w:p>
          <w:p w:rsidR="00886FD7" w:rsidRPr="00F73763" w:rsidRDefault="00886FD7" w:rsidP="00FA31E9">
            <w:pPr>
              <w:spacing w:after="0" w:line="240" w:lineRule="auto"/>
              <w:rPr>
                <w:rFonts w:ascii="Times New Roman" w:hAnsi="Times New Roman"/>
                <w:sz w:val="20"/>
                <w:szCs w:val="20"/>
              </w:rPr>
            </w:pPr>
            <w:r w:rsidRPr="00F73763">
              <w:rPr>
                <w:rFonts w:ascii="Times New Roman" w:hAnsi="Times New Roman"/>
                <w:sz w:val="20"/>
                <w:szCs w:val="20"/>
              </w:rPr>
              <w:t>Встановлення тимчасової споруди здійснюється відповідно до ПП.</w:t>
            </w:r>
          </w:p>
          <w:p w:rsidR="00886FD7" w:rsidRPr="00F73763" w:rsidRDefault="00886FD7" w:rsidP="00FA31E9">
            <w:pPr>
              <w:spacing w:after="0" w:line="240" w:lineRule="auto"/>
              <w:rPr>
                <w:rFonts w:ascii="Times New Roman" w:hAnsi="Times New Roman"/>
                <w:sz w:val="20"/>
                <w:szCs w:val="20"/>
                <w:lang w:eastAsia="ru-RU"/>
              </w:rPr>
            </w:pPr>
          </w:p>
          <w:p w:rsidR="00886FD7" w:rsidRPr="002A5584" w:rsidRDefault="00886FD7" w:rsidP="002A5584">
            <w:pPr>
              <w:spacing w:before="100" w:beforeAutospacing="1" w:after="100" w:afterAutospacing="1" w:line="240" w:lineRule="auto"/>
              <w:ind w:firstLine="708"/>
              <w:contextualSpacing/>
              <w:jc w:val="both"/>
              <w:rPr>
                <w:rFonts w:ascii="Times New Roman" w:hAnsi="Times New Roman"/>
                <w:b/>
                <w:color w:val="000000"/>
                <w:sz w:val="20"/>
                <w:szCs w:val="20"/>
                <w:shd w:val="clear" w:color="auto" w:fill="FFFFFF"/>
              </w:rPr>
            </w:pPr>
            <w:r w:rsidRPr="00F73763">
              <w:rPr>
                <w:rFonts w:ascii="Times New Roman" w:hAnsi="Times New Roman"/>
              </w:rPr>
              <w:t>Відмовити в передачі</w:t>
            </w:r>
            <w:r w:rsidRPr="00F73763">
              <w:rPr>
                <w:rFonts w:ascii="Times New Roman" w:hAnsi="Times New Roman"/>
                <w:b/>
                <w:bCs/>
              </w:rPr>
              <w:t xml:space="preserve"> </w:t>
            </w:r>
            <w:r w:rsidRPr="002D615C">
              <w:rPr>
                <w:rFonts w:ascii="Times New Roman" w:hAnsi="Times New Roman"/>
                <w:bCs/>
              </w:rPr>
              <w:t>земельної ділянки комунальної власності в оренду</w:t>
            </w:r>
            <w:r w:rsidRPr="00F73763">
              <w:rPr>
                <w:rFonts w:ascii="Times New Roman" w:hAnsi="Times New Roman"/>
                <w:b/>
                <w:bCs/>
              </w:rPr>
              <w:t xml:space="preserve"> </w:t>
            </w:r>
            <w:r w:rsidR="002A5584" w:rsidRPr="002A5584">
              <w:rPr>
                <w:rFonts w:ascii="Times New Roman" w:hAnsi="Times New Roman"/>
                <w:b/>
                <w:bCs/>
                <w:sz w:val="20"/>
                <w:szCs w:val="20"/>
              </w:rPr>
              <w:t xml:space="preserve">відповідно до вимог </w:t>
            </w:r>
            <w:r w:rsidR="002A5584" w:rsidRPr="002A5584">
              <w:rPr>
                <w:rFonts w:ascii="Times New Roman" w:hAnsi="Times New Roman"/>
                <w:b/>
                <w:sz w:val="20"/>
                <w:szCs w:val="20"/>
              </w:rPr>
              <w:t xml:space="preserve">ч.1 ст. 134 Земельного кодексу України, </w:t>
            </w:r>
            <w:r w:rsidR="002A5584" w:rsidRPr="002A5584">
              <w:rPr>
                <w:rFonts w:ascii="Times New Roman" w:hAnsi="Times New Roman"/>
                <w:b/>
                <w:bCs/>
                <w:color w:val="000000"/>
                <w:sz w:val="20"/>
                <w:szCs w:val="20"/>
                <w:lang w:eastAsia="ru-RU"/>
              </w:rPr>
              <w:lastRenderedPageBreak/>
              <w:t xml:space="preserve">оскільки </w:t>
            </w:r>
            <w:r w:rsidR="002A5584" w:rsidRPr="002A5584">
              <w:rPr>
                <w:rFonts w:ascii="Times New Roman" w:hAnsi="Times New Roman"/>
                <w:b/>
                <w:sz w:val="20"/>
                <w:szCs w:val="20"/>
                <w:lang w:eastAsia="ru-RU"/>
              </w:rPr>
              <w:t>заявником</w:t>
            </w:r>
            <w:r w:rsidR="002A5584" w:rsidRPr="002A5584">
              <w:rPr>
                <w:rFonts w:ascii="Times New Roman" w:hAnsi="Times New Roman"/>
                <w:b/>
                <w:bCs/>
                <w:color w:val="000000"/>
                <w:sz w:val="20"/>
                <w:szCs w:val="20"/>
                <w:lang w:eastAsia="ru-RU"/>
              </w:rPr>
              <w:t xml:space="preserve"> до заяви </w:t>
            </w:r>
            <w:r w:rsidR="002A5584" w:rsidRPr="002A5584">
              <w:rPr>
                <w:rFonts w:ascii="Times New Roman" w:hAnsi="Times New Roman"/>
                <w:b/>
                <w:sz w:val="20"/>
                <w:szCs w:val="20"/>
                <w:lang w:eastAsia="ru-RU"/>
              </w:rPr>
              <w:t xml:space="preserve">від </w:t>
            </w:r>
            <w:r w:rsidR="002A5584" w:rsidRPr="002A5584">
              <w:rPr>
                <w:rFonts w:ascii="Times New Roman" w:hAnsi="Times New Roman"/>
                <w:b/>
                <w:sz w:val="20"/>
                <w:szCs w:val="20"/>
              </w:rPr>
              <w:t>29 листопада 2019 року №М-4213</w:t>
            </w:r>
            <w:r w:rsidR="002A5584" w:rsidRPr="002A5584">
              <w:rPr>
                <w:rFonts w:ascii="Times New Roman" w:hAnsi="Times New Roman"/>
                <w:b/>
                <w:sz w:val="20"/>
                <w:szCs w:val="20"/>
                <w:lang w:eastAsia="ru-RU"/>
              </w:rPr>
              <w:t xml:space="preserve"> </w:t>
            </w:r>
            <w:r w:rsidR="002A5584" w:rsidRPr="002A5584">
              <w:rPr>
                <w:rFonts w:ascii="Times New Roman" w:hAnsi="Times New Roman"/>
                <w:b/>
                <w:color w:val="000000"/>
                <w:sz w:val="20"/>
                <w:szCs w:val="20"/>
                <w:shd w:val="clear" w:color="auto" w:fill="FFFFFF"/>
              </w:rPr>
              <w:t>не додано документів, які посвідчують, що на даній земельній ділянці знаходиться нерухоме майно та вимог</w:t>
            </w:r>
            <w:r w:rsidR="002A5584" w:rsidRPr="002A5584">
              <w:rPr>
                <w:rFonts w:ascii="Times New Roman" w:hAnsi="Times New Roman"/>
                <w:b/>
                <w:color w:val="000000"/>
                <w:sz w:val="20"/>
                <w:szCs w:val="20"/>
              </w:rPr>
              <w:t xml:space="preserve"> підпункту  2.2. та  2.20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а саме:  </w:t>
            </w:r>
            <w:r w:rsidR="002A5584" w:rsidRPr="002A5584">
              <w:rPr>
                <w:rFonts w:ascii="Times New Roman" w:hAnsi="Times New Roman"/>
                <w:b/>
                <w:sz w:val="20"/>
                <w:szCs w:val="20"/>
              </w:rPr>
              <w:t>встановлення тимчасової споруди здійснюється відповідно до паспорта прив’язки</w:t>
            </w:r>
            <w:r w:rsidR="002A5584" w:rsidRPr="002A5584">
              <w:rPr>
                <w:rFonts w:ascii="Times New Roman" w:hAnsi="Times New Roman"/>
                <w:b/>
                <w:color w:val="000000"/>
                <w:sz w:val="20"/>
                <w:szCs w:val="20"/>
                <w:shd w:val="clear" w:color="auto" w:fill="FFFFFF"/>
              </w:rPr>
              <w:t>.</w:t>
            </w:r>
          </w:p>
          <w:p w:rsidR="002A5584" w:rsidRPr="002A5584" w:rsidRDefault="002A5584" w:rsidP="002A5584">
            <w:pPr>
              <w:spacing w:before="100" w:beforeAutospacing="1" w:after="100" w:afterAutospacing="1" w:line="240" w:lineRule="auto"/>
              <w:ind w:firstLine="708"/>
              <w:contextualSpacing/>
              <w:jc w:val="both"/>
              <w:rPr>
                <w:rFonts w:ascii="Times New Roman" w:hAnsi="Times New Roman"/>
                <w:b/>
                <w:color w:val="000000"/>
                <w:sz w:val="24"/>
                <w:szCs w:val="24"/>
                <w:shd w:val="clear" w:color="auto" w:fill="FFFFFF"/>
              </w:rPr>
            </w:pPr>
          </w:p>
          <w:p w:rsidR="00886FD7" w:rsidRPr="00F73763" w:rsidRDefault="00886FD7" w:rsidP="00886FD7">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За –6, проти –0,</w:t>
            </w:r>
          </w:p>
          <w:p w:rsidR="00886FD7" w:rsidRPr="00F73763" w:rsidRDefault="00886FD7" w:rsidP="00886FD7">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 xml:space="preserve"> утримались –0</w:t>
            </w:r>
          </w:p>
          <w:p w:rsidR="00886FD7" w:rsidRPr="00F73763" w:rsidRDefault="00886FD7" w:rsidP="00FA31E9">
            <w:pPr>
              <w:spacing w:after="0" w:line="240" w:lineRule="auto"/>
              <w:rPr>
                <w:rFonts w:ascii="Times New Roman" w:hAnsi="Times New Roman"/>
                <w:sz w:val="20"/>
                <w:szCs w:val="20"/>
                <w:lang w:eastAsia="ru-RU"/>
              </w:rPr>
            </w:pPr>
          </w:p>
          <w:p w:rsidR="00FA31E9" w:rsidRPr="00F73763" w:rsidRDefault="00FA31E9" w:rsidP="00FA31E9">
            <w:pPr>
              <w:spacing w:after="0" w:line="240" w:lineRule="auto"/>
              <w:rPr>
                <w:rFonts w:ascii="Times New Roman" w:hAnsi="Times New Roman"/>
                <w:sz w:val="20"/>
                <w:szCs w:val="20"/>
                <w:lang w:eastAsia="ru-RU"/>
              </w:rPr>
            </w:pPr>
          </w:p>
        </w:tc>
      </w:tr>
      <w:tr w:rsidR="00886FD7" w:rsidRPr="00F73763" w:rsidTr="00FA31E9">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886FD7" w:rsidRPr="00F73763" w:rsidRDefault="00886FD7">
            <w:pPr>
              <w:jc w:val="right"/>
              <w:rPr>
                <w:rFonts w:ascii="Times New Roman" w:hAnsi="Times New Roman"/>
                <w:sz w:val="20"/>
                <w:szCs w:val="20"/>
              </w:rPr>
            </w:pPr>
            <w:r w:rsidRPr="00F73763">
              <w:rPr>
                <w:rFonts w:ascii="Times New Roman" w:hAnsi="Times New Roman"/>
                <w:sz w:val="20"/>
                <w:szCs w:val="20"/>
              </w:rPr>
              <w:lastRenderedPageBreak/>
              <w:t>11</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886FD7" w:rsidRPr="00F73763" w:rsidRDefault="00886FD7">
            <w:pPr>
              <w:rPr>
                <w:rFonts w:ascii="Times New Roman" w:hAnsi="Times New Roman"/>
                <w:b/>
                <w:bCs/>
                <w:sz w:val="20"/>
                <w:szCs w:val="20"/>
              </w:rPr>
            </w:pPr>
            <w:r w:rsidRPr="00F73763">
              <w:rPr>
                <w:rFonts w:ascii="Times New Roman" w:hAnsi="Times New Roman"/>
                <w:b/>
                <w:bCs/>
                <w:sz w:val="20"/>
                <w:szCs w:val="20"/>
              </w:rPr>
              <w:t>ПЕРЕЛІК 82 П.11</w:t>
            </w:r>
          </w:p>
          <w:p w:rsidR="00886FD7" w:rsidRPr="00F73763" w:rsidRDefault="00886FD7">
            <w:pPr>
              <w:rPr>
                <w:rFonts w:ascii="Times New Roman" w:hAnsi="Times New Roman"/>
                <w:sz w:val="20"/>
                <w:szCs w:val="20"/>
              </w:rPr>
            </w:pPr>
            <w:r w:rsidRPr="00F73763">
              <w:rPr>
                <w:rFonts w:ascii="Times New Roman" w:hAnsi="Times New Roman"/>
                <w:b/>
                <w:bCs/>
                <w:sz w:val="20"/>
                <w:szCs w:val="20"/>
              </w:rPr>
              <w:t>Про встановлення земельного сервітуту з Товариством з обмеженою відповідальністю «КИЇВОБЛПРЕСА»</w:t>
            </w:r>
            <w:r w:rsidRPr="00F73763">
              <w:rPr>
                <w:rFonts w:ascii="Times New Roman" w:hAnsi="Times New Roman"/>
                <w:sz w:val="20"/>
                <w:szCs w:val="20"/>
              </w:rPr>
              <w:t xml:space="preserve">для експлуатації та </w:t>
            </w:r>
            <w:r w:rsidRPr="00F73763">
              <w:rPr>
                <w:rFonts w:ascii="Times New Roman" w:hAnsi="Times New Roman"/>
                <w:sz w:val="20"/>
                <w:szCs w:val="20"/>
              </w:rPr>
              <w:lastRenderedPageBreak/>
              <w:t xml:space="preserve">обслуговування тимчасової споруди для здійснення підприємницької діяльності кіоску по продажу періодичних видань, газет та журналів за адресою: вулиця Вернадського, в районі житлового будинку №8, площею 0,0027 га (з них: під тимчасовою спорудою – 0,0007 га, під проїздами, проходами та площадками – 0,0020 га) строком на 5 (п’ять) років, за рахунок земель населеного пункту м. Біла Церква. </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886FD7" w:rsidRPr="00F73763" w:rsidRDefault="00886FD7">
            <w:pPr>
              <w:rPr>
                <w:rFonts w:ascii="Times New Roman" w:hAnsi="Times New Roman"/>
                <w:sz w:val="20"/>
                <w:szCs w:val="20"/>
              </w:rPr>
            </w:pPr>
            <w:r w:rsidRPr="00F73763">
              <w:rPr>
                <w:rFonts w:ascii="Times New Roman" w:hAnsi="Times New Roman"/>
                <w:sz w:val="20"/>
                <w:szCs w:val="20"/>
              </w:rPr>
              <w:lastRenderedPageBreak/>
              <w:t>ДО не зареєстрований, ПП не додано</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886FD7" w:rsidRPr="00F73763" w:rsidRDefault="00886FD7" w:rsidP="005B24F4">
            <w:pPr>
              <w:spacing w:after="0" w:line="240" w:lineRule="auto"/>
              <w:rPr>
                <w:rFonts w:ascii="Times New Roman" w:hAnsi="Times New Roman"/>
                <w:sz w:val="20"/>
                <w:szCs w:val="20"/>
                <w:lang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886FD7" w:rsidRPr="00F73763" w:rsidRDefault="00886FD7" w:rsidP="005B24F4">
            <w:pPr>
              <w:spacing w:after="0" w:line="240" w:lineRule="auto"/>
              <w:rPr>
                <w:rFonts w:ascii="Times New Roman" w:hAnsi="Times New Roman"/>
                <w:sz w:val="20"/>
                <w:szCs w:val="20"/>
                <w:lang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886FD7" w:rsidRPr="00F73763" w:rsidRDefault="00886FD7" w:rsidP="005B24F4">
            <w:pPr>
              <w:spacing w:after="0" w:line="240" w:lineRule="auto"/>
              <w:rPr>
                <w:rFonts w:ascii="Times New Roman" w:hAnsi="Times New Roman"/>
                <w:sz w:val="20"/>
                <w:szCs w:val="20"/>
                <w:lang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B86378" w:rsidRPr="00F73763" w:rsidRDefault="00886FD7" w:rsidP="00B86378">
            <w:pPr>
              <w:pStyle w:val="HTML"/>
              <w:shd w:val="clear" w:color="auto" w:fill="FFFFFF"/>
              <w:rPr>
                <w:rFonts w:ascii="Times New Roman" w:hAnsi="Times New Roman" w:cs="Times New Roman"/>
                <w:lang w:val="uk-UA"/>
              </w:rPr>
            </w:pPr>
            <w:r w:rsidRPr="00F73763">
              <w:rPr>
                <w:rFonts w:ascii="Times New Roman" w:hAnsi="Times New Roman" w:cs="Times New Roman"/>
                <w:lang w:val="uk-UA"/>
              </w:rPr>
              <w:t xml:space="preserve">Гаркуша І.І. – ПП не продовжений, оскільки тимчасова споруда не відповідає проектній </w:t>
            </w:r>
            <w:r w:rsidRPr="00F73763">
              <w:rPr>
                <w:rFonts w:ascii="Times New Roman" w:hAnsi="Times New Roman" w:cs="Times New Roman"/>
                <w:lang w:val="uk-UA"/>
              </w:rPr>
              <w:lastRenderedPageBreak/>
              <w:t xml:space="preserve">документації </w:t>
            </w:r>
            <w:r w:rsidR="00B86378" w:rsidRPr="00F73763">
              <w:rPr>
                <w:rFonts w:ascii="Times New Roman" w:hAnsi="Times New Roman" w:cs="Times New Roman"/>
                <w:lang w:val="uk-UA"/>
              </w:rPr>
              <w:t xml:space="preserve">в складі паспорта прив’язки ТС №100-8/01 . </w:t>
            </w:r>
          </w:p>
          <w:p w:rsidR="00B86378" w:rsidRPr="00F73763" w:rsidRDefault="00B86378" w:rsidP="00B86378">
            <w:pPr>
              <w:spacing w:after="0" w:line="240" w:lineRule="auto"/>
              <w:rPr>
                <w:rFonts w:ascii="Times New Roman" w:hAnsi="Times New Roman"/>
                <w:sz w:val="20"/>
                <w:szCs w:val="20"/>
                <w:lang w:eastAsia="ru-RU"/>
              </w:rPr>
            </w:pPr>
            <w:r w:rsidRPr="00F73763">
              <w:rPr>
                <w:rFonts w:ascii="Times New Roman" w:hAnsi="Times New Roman"/>
                <w:sz w:val="20"/>
                <w:szCs w:val="20"/>
                <w:lang w:eastAsia="ru-RU"/>
              </w:rPr>
              <w:t>Комплексною схемою розміщення ТС передбачено.</w:t>
            </w:r>
          </w:p>
          <w:p w:rsidR="00B86378" w:rsidRPr="00F73763" w:rsidRDefault="00B86378" w:rsidP="00B86378">
            <w:pPr>
              <w:pStyle w:val="HTML"/>
              <w:shd w:val="clear" w:color="auto" w:fill="FFFFFF"/>
              <w:rPr>
                <w:rFonts w:ascii="Times New Roman" w:hAnsi="Times New Roman" w:cs="Times New Roman"/>
                <w:lang w:val="uk-UA"/>
              </w:rPr>
            </w:pPr>
          </w:p>
          <w:p w:rsidR="00B86378" w:rsidRPr="00F73763" w:rsidRDefault="00B86378" w:rsidP="00B86378">
            <w:pPr>
              <w:pStyle w:val="HTML"/>
              <w:shd w:val="clear" w:color="auto" w:fill="FFFFFF"/>
              <w:rPr>
                <w:rFonts w:ascii="Times New Roman" w:hAnsi="Times New Roman" w:cs="Times New Roman"/>
                <w:b/>
                <w:color w:val="292B2C"/>
                <w:lang w:val="uk-UA"/>
              </w:rPr>
            </w:pPr>
            <w:r w:rsidRPr="00F73763">
              <w:rPr>
                <w:rFonts w:ascii="Times New Roman" w:hAnsi="Times New Roman" w:cs="Times New Roman"/>
                <w:lang w:val="uk-UA"/>
              </w:rPr>
              <w:t xml:space="preserve">Відмовити в встновленні земельного сервітуту </w:t>
            </w:r>
            <w:r w:rsidRPr="00F73763">
              <w:rPr>
                <w:rFonts w:ascii="Times New Roman" w:hAnsi="Times New Roman" w:cs="Times New Roman"/>
                <w:b/>
                <w:bCs/>
                <w:lang w:val="uk-UA"/>
              </w:rPr>
              <w:t xml:space="preserve">відповідно до вимог </w:t>
            </w:r>
            <w:r w:rsidRPr="00F73763">
              <w:rPr>
                <w:rFonts w:ascii="Times New Roman" w:hAnsi="Times New Roman" w:cs="Times New Roman"/>
                <w:b/>
                <w:color w:val="000000"/>
                <w:lang w:val="uk-UA"/>
              </w:rPr>
              <w:t xml:space="preserve">підпункту 2.20 та підпункту 2. 30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а саме:  </w:t>
            </w:r>
            <w:r w:rsidRPr="00F73763">
              <w:rPr>
                <w:rFonts w:ascii="Times New Roman" w:hAnsi="Times New Roman" w:cs="Times New Roman"/>
                <w:b/>
                <w:lang w:val="uk-UA"/>
              </w:rPr>
              <w:t>встановлення тимчасової споруди здійснюється відповідно до ПП</w:t>
            </w:r>
            <w:r w:rsidRPr="00F73763">
              <w:rPr>
                <w:rFonts w:ascii="Times New Roman" w:hAnsi="Times New Roman" w:cs="Times New Roman"/>
                <w:b/>
                <w:color w:val="292B2C"/>
                <w:lang w:val="uk-UA"/>
              </w:rPr>
              <w:t xml:space="preserve">  враховуючи що строк  дії,  паспорта прив'язки </w:t>
            </w:r>
            <w:r w:rsidRPr="00F73763">
              <w:rPr>
                <w:rFonts w:ascii="Times New Roman" w:hAnsi="Times New Roman" w:cs="Times New Roman"/>
                <w:b/>
                <w:color w:val="000000"/>
                <w:lang w:val="uk-UA"/>
              </w:rPr>
              <w:t xml:space="preserve">на розміщення даної тимчасової споруди </w:t>
            </w:r>
            <w:r w:rsidRPr="00F73763">
              <w:rPr>
                <w:rFonts w:ascii="Times New Roman" w:hAnsi="Times New Roman" w:cs="Times New Roman"/>
                <w:b/>
                <w:color w:val="292B2C"/>
                <w:lang w:val="uk-UA"/>
              </w:rPr>
              <w:t xml:space="preserve">закінчився. </w:t>
            </w:r>
          </w:p>
          <w:p w:rsidR="00B86378" w:rsidRPr="00F73763" w:rsidRDefault="00B86378" w:rsidP="00B86378">
            <w:pPr>
              <w:pStyle w:val="HTML"/>
              <w:shd w:val="clear" w:color="auto" w:fill="FFFFFF"/>
              <w:rPr>
                <w:rFonts w:ascii="Times New Roman" w:hAnsi="Times New Roman" w:cs="Times New Roman"/>
                <w:b/>
                <w:color w:val="292B2C"/>
                <w:lang w:val="uk-UA"/>
              </w:rPr>
            </w:pPr>
          </w:p>
          <w:p w:rsidR="00B86378" w:rsidRPr="00F73763" w:rsidRDefault="00B86378" w:rsidP="00B86378">
            <w:pPr>
              <w:pStyle w:val="HTML"/>
              <w:shd w:val="clear" w:color="auto" w:fill="FFFFFF"/>
              <w:rPr>
                <w:rFonts w:ascii="Times New Roman" w:hAnsi="Times New Roman" w:cs="Times New Roman"/>
                <w:b/>
                <w:color w:val="292B2C"/>
                <w:lang w:val="uk-UA"/>
              </w:rPr>
            </w:pPr>
            <w:r w:rsidRPr="00F73763">
              <w:rPr>
                <w:rFonts w:ascii="Times New Roman" w:hAnsi="Times New Roman" w:cs="Times New Roman"/>
                <w:b/>
                <w:color w:val="292B2C"/>
                <w:lang w:val="uk-UA"/>
              </w:rPr>
              <w:t>Провети демонтаж ТС</w:t>
            </w:r>
          </w:p>
          <w:p w:rsidR="00B86378" w:rsidRPr="00F73763" w:rsidRDefault="00B86378" w:rsidP="00B86378">
            <w:pPr>
              <w:pStyle w:val="HTML"/>
              <w:shd w:val="clear" w:color="auto" w:fill="FFFFFF"/>
              <w:rPr>
                <w:rFonts w:ascii="Times New Roman" w:hAnsi="Times New Roman" w:cs="Times New Roman"/>
                <w:b/>
                <w:color w:val="292B2C"/>
                <w:lang w:val="uk-UA"/>
              </w:rPr>
            </w:pPr>
          </w:p>
          <w:p w:rsidR="00B86378" w:rsidRPr="00F73763" w:rsidRDefault="00B86378" w:rsidP="00B86378">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За –6, проти –0,</w:t>
            </w:r>
          </w:p>
          <w:p w:rsidR="00B86378" w:rsidRPr="00F73763" w:rsidRDefault="00B86378" w:rsidP="00FA31E9">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lastRenderedPageBreak/>
              <w:t xml:space="preserve"> утримались –0</w:t>
            </w:r>
          </w:p>
        </w:tc>
      </w:tr>
      <w:tr w:rsidR="00886FD7" w:rsidRPr="00F73763" w:rsidTr="00FA31E9">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886FD7" w:rsidRPr="00F73763" w:rsidRDefault="00886FD7">
            <w:pPr>
              <w:jc w:val="right"/>
              <w:rPr>
                <w:rFonts w:ascii="Times New Roman" w:hAnsi="Times New Roman"/>
                <w:sz w:val="20"/>
                <w:szCs w:val="20"/>
              </w:rPr>
            </w:pPr>
            <w:r w:rsidRPr="00F73763">
              <w:rPr>
                <w:rFonts w:ascii="Times New Roman" w:hAnsi="Times New Roman"/>
                <w:sz w:val="20"/>
                <w:szCs w:val="20"/>
              </w:rPr>
              <w:lastRenderedPageBreak/>
              <w:t>12</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9A4CA5" w:rsidRPr="00F73763" w:rsidRDefault="009A4CA5" w:rsidP="009A4CA5">
            <w:pPr>
              <w:rPr>
                <w:rFonts w:ascii="Times New Roman" w:hAnsi="Times New Roman"/>
                <w:b/>
                <w:bCs/>
                <w:sz w:val="20"/>
                <w:szCs w:val="20"/>
              </w:rPr>
            </w:pPr>
            <w:r w:rsidRPr="00F73763">
              <w:rPr>
                <w:rFonts w:ascii="Times New Roman" w:hAnsi="Times New Roman"/>
                <w:b/>
                <w:bCs/>
                <w:sz w:val="20"/>
                <w:szCs w:val="20"/>
              </w:rPr>
              <w:t>ПЕРЕЛІК 82 П.12</w:t>
            </w:r>
          </w:p>
          <w:p w:rsidR="00886FD7" w:rsidRPr="00F73763" w:rsidRDefault="00886FD7">
            <w:pPr>
              <w:rPr>
                <w:rFonts w:ascii="Times New Roman" w:hAnsi="Times New Roman"/>
                <w:sz w:val="20"/>
                <w:szCs w:val="20"/>
              </w:rPr>
            </w:pPr>
            <w:r w:rsidRPr="00F73763">
              <w:rPr>
                <w:rFonts w:ascii="Times New Roman" w:hAnsi="Times New Roman"/>
                <w:b/>
                <w:bCs/>
                <w:sz w:val="20"/>
                <w:szCs w:val="20"/>
              </w:rPr>
              <w:t>Про встановлення земельного сервітуту з Товариством з обмеженою відповідальністю «КИЇВОБЛПРЕСА»</w:t>
            </w:r>
            <w:r w:rsidRPr="00F73763">
              <w:rPr>
                <w:rFonts w:ascii="Times New Roman" w:hAnsi="Times New Roman"/>
                <w:sz w:val="20"/>
                <w:szCs w:val="20"/>
              </w:rPr>
              <w:t xml:space="preserve">для експлуатації та обслуговування тимчасової споруди для здійснення підприємницької діяльності кіоску по продажу періодичних видань, газет та журналів за адресою: вулиця Таращанська, між ринком «Білоцерківець» та територією ТОВ «Біла Вежа», площею 0,0027 га (з них: під тимчасовою спорудою – 0,0011 га, під проїздами, проходами та площадками – 0,0016 га) строком на 5 (п’ять) років, за рахунок земель населеного пункту м. Біла Церква. </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886FD7" w:rsidRPr="00F73763" w:rsidRDefault="00886FD7">
            <w:pPr>
              <w:rPr>
                <w:rFonts w:ascii="Times New Roman" w:hAnsi="Times New Roman"/>
                <w:sz w:val="20"/>
                <w:szCs w:val="20"/>
              </w:rPr>
            </w:pPr>
            <w:r w:rsidRPr="00F73763">
              <w:rPr>
                <w:rFonts w:ascii="Times New Roman" w:hAnsi="Times New Roman"/>
                <w:sz w:val="20"/>
                <w:szCs w:val="20"/>
              </w:rPr>
              <w:t>ДО не зареєстрований, ПП не додано, попередній договір площа 0,0016га</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886FD7" w:rsidRPr="00F73763" w:rsidRDefault="00886FD7" w:rsidP="005B24F4">
            <w:pPr>
              <w:spacing w:after="0" w:line="240" w:lineRule="auto"/>
              <w:rPr>
                <w:rFonts w:ascii="Times New Roman" w:hAnsi="Times New Roman"/>
                <w:sz w:val="20"/>
                <w:szCs w:val="20"/>
                <w:lang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886FD7" w:rsidRPr="00F73763" w:rsidRDefault="00886FD7" w:rsidP="005B24F4">
            <w:pPr>
              <w:spacing w:after="0" w:line="240" w:lineRule="auto"/>
              <w:rPr>
                <w:rFonts w:ascii="Times New Roman" w:hAnsi="Times New Roman"/>
                <w:sz w:val="20"/>
                <w:szCs w:val="20"/>
                <w:lang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886FD7" w:rsidRPr="00F73763" w:rsidRDefault="00886FD7" w:rsidP="005B24F4">
            <w:pPr>
              <w:spacing w:after="0" w:line="240" w:lineRule="auto"/>
              <w:rPr>
                <w:rFonts w:ascii="Times New Roman" w:hAnsi="Times New Roman"/>
                <w:sz w:val="20"/>
                <w:szCs w:val="20"/>
                <w:lang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B86378" w:rsidRPr="00F73763" w:rsidRDefault="00B86378" w:rsidP="00B86378">
            <w:pPr>
              <w:pStyle w:val="HTML"/>
              <w:shd w:val="clear" w:color="auto" w:fill="FFFFFF"/>
              <w:rPr>
                <w:rFonts w:ascii="Times New Roman" w:hAnsi="Times New Roman" w:cs="Times New Roman"/>
                <w:lang w:val="uk-UA"/>
              </w:rPr>
            </w:pPr>
            <w:r w:rsidRPr="00F73763">
              <w:rPr>
                <w:rFonts w:ascii="Times New Roman" w:hAnsi="Times New Roman" w:cs="Times New Roman"/>
                <w:lang w:val="uk-UA"/>
              </w:rPr>
              <w:t>Гаркуша І.І. – ПП не продовжений</w:t>
            </w:r>
            <w:r w:rsidR="009A4CA5" w:rsidRPr="00F73763">
              <w:rPr>
                <w:rFonts w:ascii="Times New Roman" w:hAnsi="Times New Roman" w:cs="Times New Roman"/>
                <w:lang w:val="uk-UA"/>
              </w:rPr>
              <w:t>.</w:t>
            </w:r>
          </w:p>
          <w:p w:rsidR="00B86378" w:rsidRPr="00F73763" w:rsidRDefault="00B86378" w:rsidP="00B86378">
            <w:pPr>
              <w:spacing w:after="0" w:line="240" w:lineRule="auto"/>
              <w:rPr>
                <w:rFonts w:ascii="Times New Roman" w:hAnsi="Times New Roman"/>
                <w:sz w:val="20"/>
                <w:szCs w:val="20"/>
                <w:lang w:eastAsia="ru-RU"/>
              </w:rPr>
            </w:pPr>
            <w:r w:rsidRPr="00F73763">
              <w:rPr>
                <w:rFonts w:ascii="Times New Roman" w:hAnsi="Times New Roman"/>
                <w:sz w:val="20"/>
                <w:szCs w:val="20"/>
                <w:lang w:eastAsia="ru-RU"/>
              </w:rPr>
              <w:t>Комплексною схемою розміщення ТС передбачено.</w:t>
            </w:r>
          </w:p>
          <w:p w:rsidR="00B86378" w:rsidRPr="00F73763" w:rsidRDefault="00B86378" w:rsidP="00B86378">
            <w:pPr>
              <w:pStyle w:val="HTML"/>
              <w:shd w:val="clear" w:color="auto" w:fill="FFFFFF"/>
              <w:rPr>
                <w:rFonts w:ascii="Times New Roman" w:hAnsi="Times New Roman" w:cs="Times New Roman"/>
                <w:lang w:val="uk-UA"/>
              </w:rPr>
            </w:pPr>
          </w:p>
          <w:p w:rsidR="009A4CA5" w:rsidRPr="00F73763" w:rsidRDefault="00B86378" w:rsidP="00B86378">
            <w:pPr>
              <w:pStyle w:val="HTML"/>
              <w:shd w:val="clear" w:color="auto" w:fill="FFFFFF"/>
              <w:rPr>
                <w:rFonts w:ascii="Times New Roman" w:hAnsi="Times New Roman" w:cs="Times New Roman"/>
                <w:b/>
                <w:color w:val="292B2C"/>
                <w:lang w:val="uk-UA"/>
              </w:rPr>
            </w:pPr>
            <w:r w:rsidRPr="00F73763">
              <w:rPr>
                <w:rFonts w:ascii="Times New Roman" w:hAnsi="Times New Roman" w:cs="Times New Roman"/>
                <w:lang w:val="uk-UA"/>
              </w:rPr>
              <w:t xml:space="preserve">Відмовити в встновленні земельного сервітуту </w:t>
            </w:r>
            <w:r w:rsidRPr="00F73763">
              <w:rPr>
                <w:rFonts w:ascii="Times New Roman" w:hAnsi="Times New Roman" w:cs="Times New Roman"/>
                <w:b/>
                <w:bCs/>
                <w:lang w:val="uk-UA"/>
              </w:rPr>
              <w:t xml:space="preserve">відповідно до вимог </w:t>
            </w:r>
            <w:r w:rsidRPr="00F73763">
              <w:rPr>
                <w:rFonts w:ascii="Times New Roman" w:hAnsi="Times New Roman" w:cs="Times New Roman"/>
                <w:b/>
                <w:color w:val="000000"/>
                <w:lang w:val="uk-UA"/>
              </w:rPr>
              <w:t xml:space="preserve">підпункту 2.20 та підпункту 2. 30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а саме:  </w:t>
            </w:r>
            <w:r w:rsidRPr="00F73763">
              <w:rPr>
                <w:rFonts w:ascii="Times New Roman" w:hAnsi="Times New Roman" w:cs="Times New Roman"/>
                <w:b/>
                <w:lang w:val="uk-UA"/>
              </w:rPr>
              <w:t>встановлення тимчасової споруди здійснюється відповідно до ПП</w:t>
            </w:r>
            <w:r w:rsidRPr="00F73763">
              <w:rPr>
                <w:rFonts w:ascii="Times New Roman" w:hAnsi="Times New Roman" w:cs="Times New Roman"/>
                <w:b/>
                <w:color w:val="292B2C"/>
                <w:lang w:val="uk-UA"/>
              </w:rPr>
              <w:t xml:space="preserve">  враховуючи що строк  дії,  паспорта прив'язки </w:t>
            </w:r>
            <w:r w:rsidRPr="00F73763">
              <w:rPr>
                <w:rFonts w:ascii="Times New Roman" w:hAnsi="Times New Roman" w:cs="Times New Roman"/>
                <w:b/>
                <w:color w:val="000000"/>
                <w:lang w:val="uk-UA"/>
              </w:rPr>
              <w:t xml:space="preserve">на розміщення даної тимчасової споруди </w:t>
            </w:r>
            <w:r w:rsidRPr="00F73763">
              <w:rPr>
                <w:rFonts w:ascii="Times New Roman" w:hAnsi="Times New Roman" w:cs="Times New Roman"/>
                <w:b/>
                <w:color w:val="292B2C"/>
                <w:lang w:val="uk-UA"/>
              </w:rPr>
              <w:t xml:space="preserve">закінчився. </w:t>
            </w:r>
          </w:p>
          <w:p w:rsidR="00B86378" w:rsidRPr="00F73763" w:rsidRDefault="00B86378" w:rsidP="00B86378">
            <w:pPr>
              <w:pStyle w:val="HTML"/>
              <w:shd w:val="clear" w:color="auto" w:fill="FFFFFF"/>
              <w:rPr>
                <w:rFonts w:ascii="Times New Roman" w:hAnsi="Times New Roman" w:cs="Times New Roman"/>
                <w:b/>
                <w:color w:val="292B2C"/>
                <w:lang w:val="uk-UA"/>
              </w:rPr>
            </w:pPr>
          </w:p>
          <w:p w:rsidR="00B86378" w:rsidRPr="00F73763" w:rsidRDefault="00B86378" w:rsidP="00B86378">
            <w:pPr>
              <w:pStyle w:val="HTML"/>
              <w:shd w:val="clear" w:color="auto" w:fill="FFFFFF"/>
              <w:rPr>
                <w:rFonts w:ascii="Times New Roman" w:hAnsi="Times New Roman" w:cs="Times New Roman"/>
                <w:b/>
                <w:color w:val="292B2C"/>
                <w:lang w:val="uk-UA"/>
              </w:rPr>
            </w:pPr>
            <w:r w:rsidRPr="00F73763">
              <w:rPr>
                <w:rFonts w:ascii="Times New Roman" w:hAnsi="Times New Roman" w:cs="Times New Roman"/>
                <w:b/>
                <w:color w:val="292B2C"/>
                <w:lang w:val="uk-UA"/>
              </w:rPr>
              <w:t>Провети демонтаж ТС</w:t>
            </w:r>
          </w:p>
          <w:p w:rsidR="00B86378" w:rsidRPr="00F73763" w:rsidRDefault="00B86378" w:rsidP="00B86378">
            <w:pPr>
              <w:pStyle w:val="HTML"/>
              <w:shd w:val="clear" w:color="auto" w:fill="FFFFFF"/>
              <w:rPr>
                <w:rFonts w:ascii="Times New Roman" w:hAnsi="Times New Roman" w:cs="Times New Roman"/>
                <w:b/>
                <w:color w:val="292B2C"/>
                <w:lang w:val="uk-UA"/>
              </w:rPr>
            </w:pPr>
          </w:p>
          <w:p w:rsidR="009A4CA5" w:rsidRPr="00F73763" w:rsidRDefault="009A4CA5" w:rsidP="009A4CA5">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lastRenderedPageBreak/>
              <w:t>За –6, проти –0,</w:t>
            </w:r>
          </w:p>
          <w:p w:rsidR="00886FD7" w:rsidRPr="00F73763" w:rsidRDefault="009A4CA5" w:rsidP="00FA31E9">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 xml:space="preserve"> утримались –0</w:t>
            </w:r>
          </w:p>
        </w:tc>
      </w:tr>
      <w:tr w:rsidR="00886FD7" w:rsidRPr="00F73763" w:rsidTr="00FA31E9">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886FD7" w:rsidRPr="00F73763" w:rsidRDefault="00886FD7">
            <w:pPr>
              <w:jc w:val="right"/>
              <w:rPr>
                <w:rFonts w:ascii="Times New Roman" w:hAnsi="Times New Roman"/>
                <w:sz w:val="20"/>
                <w:szCs w:val="20"/>
              </w:rPr>
            </w:pPr>
            <w:r w:rsidRPr="00F73763">
              <w:rPr>
                <w:rFonts w:ascii="Times New Roman" w:hAnsi="Times New Roman"/>
                <w:sz w:val="20"/>
                <w:szCs w:val="20"/>
              </w:rPr>
              <w:lastRenderedPageBreak/>
              <w:t>13</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9A4CA5" w:rsidRPr="00F73763" w:rsidRDefault="009A4CA5" w:rsidP="009A4CA5">
            <w:pPr>
              <w:rPr>
                <w:rFonts w:ascii="Times New Roman" w:hAnsi="Times New Roman"/>
                <w:b/>
                <w:bCs/>
                <w:sz w:val="20"/>
                <w:szCs w:val="20"/>
              </w:rPr>
            </w:pPr>
            <w:r w:rsidRPr="00F73763">
              <w:rPr>
                <w:rFonts w:ascii="Times New Roman" w:hAnsi="Times New Roman"/>
                <w:b/>
                <w:bCs/>
                <w:sz w:val="20"/>
                <w:szCs w:val="20"/>
              </w:rPr>
              <w:t>ПЕРЕЛІК 82 П.13</w:t>
            </w:r>
          </w:p>
          <w:p w:rsidR="00886FD7" w:rsidRPr="00F73763" w:rsidRDefault="00886FD7">
            <w:pPr>
              <w:rPr>
                <w:rFonts w:ascii="Times New Roman" w:hAnsi="Times New Roman"/>
                <w:sz w:val="20"/>
                <w:szCs w:val="20"/>
              </w:rPr>
            </w:pPr>
            <w:r w:rsidRPr="00F73763">
              <w:rPr>
                <w:rFonts w:ascii="Times New Roman" w:hAnsi="Times New Roman"/>
                <w:b/>
                <w:bCs/>
                <w:sz w:val="20"/>
                <w:szCs w:val="20"/>
              </w:rPr>
              <w:t>Про встановлення земельного сервітуту з Товариством з обмеженою відповідальністю «КИЇВОБЛПРЕСА»</w:t>
            </w:r>
            <w:r w:rsidRPr="00F73763">
              <w:rPr>
                <w:rFonts w:ascii="Times New Roman" w:hAnsi="Times New Roman"/>
                <w:sz w:val="20"/>
                <w:szCs w:val="20"/>
              </w:rPr>
              <w:t xml:space="preserve">для експлуатації та обслуговування тимчасової споруди для здійснення підприємницької діяльності кіоску по продажу періодичних видань, газет та журналів за адресою: вулиця Гайок, площею 0,0025 га (з них: під тимчасовою спорудою – 0,0008 га, під проїздами, проходами та площадками-0,0017 ), строком на 5 (п’ять) років, за рахунок земель населеного пункту м. Біла Церква. </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886FD7" w:rsidRPr="00F73763" w:rsidRDefault="00886FD7">
            <w:pPr>
              <w:rPr>
                <w:rFonts w:ascii="Times New Roman" w:hAnsi="Times New Roman"/>
                <w:sz w:val="20"/>
                <w:szCs w:val="20"/>
              </w:rPr>
            </w:pPr>
            <w:r w:rsidRPr="00F73763">
              <w:rPr>
                <w:rFonts w:ascii="Times New Roman" w:hAnsi="Times New Roman"/>
                <w:sz w:val="20"/>
                <w:szCs w:val="20"/>
              </w:rPr>
              <w:t>ДО не зареєстрований, ПП не додано</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886FD7" w:rsidRPr="00F73763" w:rsidRDefault="00886FD7" w:rsidP="005B24F4">
            <w:pPr>
              <w:spacing w:after="0" w:line="240" w:lineRule="auto"/>
              <w:rPr>
                <w:rFonts w:ascii="Times New Roman" w:hAnsi="Times New Roman"/>
                <w:sz w:val="20"/>
                <w:szCs w:val="20"/>
                <w:lang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886FD7" w:rsidRPr="00F73763" w:rsidRDefault="00886FD7" w:rsidP="005B24F4">
            <w:pPr>
              <w:spacing w:after="0" w:line="240" w:lineRule="auto"/>
              <w:rPr>
                <w:rFonts w:ascii="Times New Roman" w:hAnsi="Times New Roman"/>
                <w:sz w:val="20"/>
                <w:szCs w:val="20"/>
                <w:lang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886FD7" w:rsidRPr="00F73763" w:rsidRDefault="00886FD7" w:rsidP="005B24F4">
            <w:pPr>
              <w:spacing w:after="0" w:line="240" w:lineRule="auto"/>
              <w:rPr>
                <w:rFonts w:ascii="Times New Roman" w:hAnsi="Times New Roman"/>
                <w:sz w:val="20"/>
                <w:szCs w:val="20"/>
                <w:lang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9A4CA5" w:rsidRPr="00F73763" w:rsidRDefault="009A4CA5" w:rsidP="009A4CA5">
            <w:pPr>
              <w:pStyle w:val="HTML"/>
              <w:shd w:val="clear" w:color="auto" w:fill="FFFFFF"/>
              <w:rPr>
                <w:rFonts w:ascii="Times New Roman" w:hAnsi="Times New Roman" w:cs="Times New Roman"/>
                <w:lang w:val="uk-UA"/>
              </w:rPr>
            </w:pPr>
            <w:r w:rsidRPr="00F73763">
              <w:rPr>
                <w:rFonts w:ascii="Times New Roman" w:hAnsi="Times New Roman" w:cs="Times New Roman"/>
                <w:lang w:val="uk-UA"/>
              </w:rPr>
              <w:t>Гаркуша І.І. – ПП не продовжений,оскільки розміщення ТС не відповідає договору оренди землі від 06.05.2014 року №100.</w:t>
            </w:r>
          </w:p>
          <w:p w:rsidR="009A4CA5" w:rsidRPr="00F73763" w:rsidRDefault="009A4CA5" w:rsidP="009A4CA5">
            <w:pPr>
              <w:pStyle w:val="HTML"/>
              <w:shd w:val="clear" w:color="auto" w:fill="FFFFFF"/>
              <w:rPr>
                <w:rFonts w:ascii="Times New Roman" w:hAnsi="Times New Roman" w:cs="Times New Roman"/>
                <w:lang w:val="uk-UA"/>
              </w:rPr>
            </w:pPr>
          </w:p>
          <w:p w:rsidR="009A4CA5" w:rsidRPr="00F73763" w:rsidRDefault="009A4CA5" w:rsidP="009A4CA5">
            <w:pPr>
              <w:pStyle w:val="HTML"/>
              <w:shd w:val="clear" w:color="auto" w:fill="FFFFFF"/>
              <w:rPr>
                <w:rFonts w:ascii="Times New Roman" w:hAnsi="Times New Roman" w:cs="Times New Roman"/>
                <w:b/>
                <w:color w:val="292B2C"/>
                <w:lang w:val="uk-UA"/>
              </w:rPr>
            </w:pPr>
            <w:r w:rsidRPr="00F73763">
              <w:rPr>
                <w:rFonts w:ascii="Times New Roman" w:hAnsi="Times New Roman" w:cs="Times New Roman"/>
                <w:lang w:val="uk-UA"/>
              </w:rPr>
              <w:t xml:space="preserve">Відмовити в встновленні земельного сервітуту </w:t>
            </w:r>
            <w:r w:rsidRPr="00F73763">
              <w:rPr>
                <w:rFonts w:ascii="Times New Roman" w:hAnsi="Times New Roman" w:cs="Times New Roman"/>
                <w:b/>
                <w:bCs/>
                <w:lang w:val="uk-UA"/>
              </w:rPr>
              <w:t xml:space="preserve">відповідно до вимог </w:t>
            </w:r>
            <w:r w:rsidRPr="00F73763">
              <w:rPr>
                <w:rFonts w:ascii="Times New Roman" w:hAnsi="Times New Roman" w:cs="Times New Roman"/>
                <w:b/>
                <w:color w:val="000000"/>
                <w:lang w:val="uk-UA"/>
              </w:rPr>
              <w:t xml:space="preserve">підпункту 2.20 та підпункту 2. 30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а саме:  </w:t>
            </w:r>
            <w:r w:rsidRPr="00F73763">
              <w:rPr>
                <w:rFonts w:ascii="Times New Roman" w:hAnsi="Times New Roman" w:cs="Times New Roman"/>
                <w:b/>
                <w:lang w:val="uk-UA"/>
              </w:rPr>
              <w:t>встановлення тимчасової споруди здійснюється відповідно до ПП</w:t>
            </w:r>
            <w:r w:rsidRPr="00F73763">
              <w:rPr>
                <w:rFonts w:ascii="Times New Roman" w:hAnsi="Times New Roman" w:cs="Times New Roman"/>
                <w:b/>
                <w:color w:val="292B2C"/>
                <w:lang w:val="uk-UA"/>
              </w:rPr>
              <w:t xml:space="preserve">  враховуючи що строк  дії,  паспорта прив'язки </w:t>
            </w:r>
            <w:r w:rsidRPr="00F73763">
              <w:rPr>
                <w:rFonts w:ascii="Times New Roman" w:hAnsi="Times New Roman" w:cs="Times New Roman"/>
                <w:b/>
                <w:color w:val="000000"/>
                <w:lang w:val="uk-UA"/>
              </w:rPr>
              <w:t xml:space="preserve">на розміщення даної тимчасової споруди </w:t>
            </w:r>
            <w:r w:rsidRPr="00F73763">
              <w:rPr>
                <w:rFonts w:ascii="Times New Roman" w:hAnsi="Times New Roman" w:cs="Times New Roman"/>
                <w:b/>
                <w:color w:val="292B2C"/>
                <w:lang w:val="uk-UA"/>
              </w:rPr>
              <w:t xml:space="preserve">закінчився. </w:t>
            </w:r>
          </w:p>
          <w:p w:rsidR="009A4CA5" w:rsidRPr="00F73763" w:rsidRDefault="009A4CA5" w:rsidP="009A4CA5">
            <w:pPr>
              <w:pStyle w:val="HTML"/>
              <w:shd w:val="clear" w:color="auto" w:fill="FFFFFF"/>
              <w:rPr>
                <w:rFonts w:ascii="Times New Roman" w:hAnsi="Times New Roman" w:cs="Times New Roman"/>
                <w:b/>
                <w:color w:val="292B2C"/>
                <w:lang w:val="uk-UA"/>
              </w:rPr>
            </w:pPr>
          </w:p>
          <w:p w:rsidR="009A4CA5" w:rsidRPr="00F73763" w:rsidRDefault="009A4CA5" w:rsidP="009A4CA5">
            <w:pPr>
              <w:pStyle w:val="HTML"/>
              <w:shd w:val="clear" w:color="auto" w:fill="FFFFFF"/>
              <w:rPr>
                <w:rFonts w:ascii="Times New Roman" w:hAnsi="Times New Roman" w:cs="Times New Roman"/>
                <w:b/>
                <w:color w:val="292B2C"/>
                <w:lang w:val="uk-UA"/>
              </w:rPr>
            </w:pPr>
            <w:r w:rsidRPr="00F73763">
              <w:rPr>
                <w:rFonts w:ascii="Times New Roman" w:hAnsi="Times New Roman" w:cs="Times New Roman"/>
                <w:b/>
                <w:color w:val="292B2C"/>
                <w:lang w:val="uk-UA"/>
              </w:rPr>
              <w:lastRenderedPageBreak/>
              <w:t>Провети демонтаж ТС</w:t>
            </w:r>
          </w:p>
          <w:p w:rsidR="009A4CA5" w:rsidRPr="00F73763" w:rsidRDefault="009A4CA5" w:rsidP="009A4CA5">
            <w:pPr>
              <w:pStyle w:val="HTML"/>
              <w:shd w:val="clear" w:color="auto" w:fill="FFFFFF"/>
              <w:rPr>
                <w:rFonts w:ascii="Times New Roman" w:hAnsi="Times New Roman" w:cs="Times New Roman"/>
                <w:b/>
                <w:color w:val="292B2C"/>
                <w:lang w:val="uk-UA"/>
              </w:rPr>
            </w:pPr>
          </w:p>
          <w:p w:rsidR="009A4CA5" w:rsidRPr="00F73763" w:rsidRDefault="009A4CA5" w:rsidP="009A4CA5">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За –6, проти –0,</w:t>
            </w:r>
          </w:p>
          <w:p w:rsidR="00886FD7" w:rsidRPr="00F73763" w:rsidRDefault="009A4CA5" w:rsidP="00FA31E9">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 xml:space="preserve"> утримались –0</w:t>
            </w:r>
          </w:p>
        </w:tc>
      </w:tr>
      <w:tr w:rsidR="009A4CA5" w:rsidRPr="00F73763" w:rsidTr="00FA31E9">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9A4CA5" w:rsidRPr="00F73763" w:rsidRDefault="009A4CA5">
            <w:pPr>
              <w:jc w:val="right"/>
              <w:rPr>
                <w:rFonts w:ascii="Times New Roman" w:hAnsi="Times New Roman"/>
                <w:sz w:val="20"/>
                <w:szCs w:val="20"/>
              </w:rPr>
            </w:pPr>
            <w:r w:rsidRPr="00F73763">
              <w:rPr>
                <w:rFonts w:ascii="Times New Roman" w:hAnsi="Times New Roman"/>
                <w:sz w:val="20"/>
                <w:szCs w:val="20"/>
              </w:rPr>
              <w:lastRenderedPageBreak/>
              <w:t>53</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9A4CA5" w:rsidRPr="00F73763" w:rsidRDefault="009A4CA5">
            <w:pPr>
              <w:rPr>
                <w:rFonts w:ascii="Times New Roman" w:hAnsi="Times New Roman"/>
                <w:b/>
                <w:bCs/>
                <w:sz w:val="20"/>
                <w:szCs w:val="20"/>
              </w:rPr>
            </w:pPr>
            <w:r w:rsidRPr="00F73763">
              <w:rPr>
                <w:rFonts w:ascii="Times New Roman" w:hAnsi="Times New Roman"/>
                <w:b/>
                <w:bCs/>
                <w:sz w:val="20"/>
                <w:szCs w:val="20"/>
              </w:rPr>
              <w:t>ПЕРЕЛІК 81 П. 53</w:t>
            </w:r>
          </w:p>
          <w:p w:rsidR="009A4CA5" w:rsidRPr="00F73763" w:rsidRDefault="009A4CA5">
            <w:pPr>
              <w:rPr>
                <w:rFonts w:ascii="Times New Roman" w:hAnsi="Times New Roman"/>
                <w:sz w:val="20"/>
                <w:szCs w:val="20"/>
              </w:rPr>
            </w:pPr>
            <w:r w:rsidRPr="00F73763">
              <w:rPr>
                <w:rFonts w:ascii="Times New Roman" w:hAnsi="Times New Roman"/>
                <w:b/>
                <w:bCs/>
                <w:sz w:val="20"/>
                <w:szCs w:val="20"/>
              </w:rPr>
              <w:t>Про затвердження проекту землеустрою щодо відведення земельної ділянки та передачу земельної ділянки комунальної власності у власністьгромадянці Титаренко Лідії Анатоліївні</w:t>
            </w:r>
            <w:r w:rsidRPr="00F73763">
              <w:rPr>
                <w:rFonts w:ascii="Times New Roman" w:hAnsi="Times New Roman"/>
                <w:sz w:val="20"/>
                <w:szCs w:val="20"/>
              </w:rPr>
              <w:t xml:space="preserve"> з цільовим призначенням 01.05. Для індивідуального садівництва за адресою: вулиця Уласа Самчука, 38, площею 0,0718 га, за рахунок земель населеного пункту м. Біла Церква. Кадастровий номер: 3210300000:03:049:0023.</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9A4CA5" w:rsidRPr="00F73763" w:rsidRDefault="009A4CA5">
            <w:pPr>
              <w:rPr>
                <w:rFonts w:ascii="Times New Roman" w:hAnsi="Times New Roman"/>
                <w:sz w:val="20"/>
                <w:szCs w:val="20"/>
              </w:rPr>
            </w:pPr>
            <w:r w:rsidRPr="00F73763">
              <w:rPr>
                <w:rFonts w:ascii="Times New Roman" w:hAnsi="Times New Roman"/>
                <w:sz w:val="20"/>
                <w:szCs w:val="20"/>
              </w:rPr>
              <w:t>Дозвіл від 26.05.2016 року</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9A4CA5" w:rsidRPr="00F73763" w:rsidRDefault="009A4CA5" w:rsidP="005B24F4">
            <w:pPr>
              <w:spacing w:after="0" w:line="240" w:lineRule="auto"/>
              <w:rPr>
                <w:rFonts w:ascii="Times New Roman" w:hAnsi="Times New Roman"/>
                <w:sz w:val="20"/>
                <w:szCs w:val="20"/>
                <w:lang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9A4CA5" w:rsidRPr="00F73763" w:rsidRDefault="009A4CA5" w:rsidP="005B24F4">
            <w:pPr>
              <w:spacing w:after="0" w:line="240" w:lineRule="auto"/>
              <w:rPr>
                <w:rFonts w:ascii="Times New Roman" w:hAnsi="Times New Roman"/>
                <w:sz w:val="20"/>
                <w:szCs w:val="20"/>
                <w:lang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9A4CA5" w:rsidRPr="00F73763" w:rsidRDefault="009A4CA5" w:rsidP="005B24F4">
            <w:pPr>
              <w:spacing w:after="0" w:line="240" w:lineRule="auto"/>
              <w:rPr>
                <w:rFonts w:ascii="Times New Roman" w:hAnsi="Times New Roman"/>
                <w:sz w:val="20"/>
                <w:szCs w:val="20"/>
                <w:lang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9A4CA5" w:rsidRPr="00F73763" w:rsidRDefault="009A4CA5" w:rsidP="009A4CA5">
            <w:pPr>
              <w:pStyle w:val="HTML"/>
              <w:shd w:val="clear" w:color="auto" w:fill="FFFFFF"/>
              <w:rPr>
                <w:rFonts w:ascii="Times New Roman" w:hAnsi="Times New Roman" w:cs="Times New Roman"/>
                <w:lang w:val="uk-UA"/>
              </w:rPr>
            </w:pPr>
            <w:r w:rsidRPr="00F73763">
              <w:rPr>
                <w:rFonts w:ascii="Times New Roman" w:hAnsi="Times New Roman" w:cs="Times New Roman"/>
                <w:lang w:val="uk-UA"/>
              </w:rPr>
              <w:t>Затвердити проект землеустрою та передати земельну ділянку у власність</w:t>
            </w:r>
          </w:p>
          <w:p w:rsidR="009A4CA5" w:rsidRPr="00F73763" w:rsidRDefault="009A4CA5" w:rsidP="009A4CA5">
            <w:pPr>
              <w:pStyle w:val="HTML"/>
              <w:shd w:val="clear" w:color="auto" w:fill="FFFFFF"/>
              <w:rPr>
                <w:rFonts w:ascii="Times New Roman" w:hAnsi="Times New Roman" w:cs="Times New Roman"/>
                <w:lang w:val="uk-UA"/>
              </w:rPr>
            </w:pPr>
          </w:p>
          <w:p w:rsidR="009A4CA5" w:rsidRPr="00F73763" w:rsidRDefault="009A4CA5" w:rsidP="009A4CA5">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За –6, проти –0,</w:t>
            </w:r>
          </w:p>
          <w:p w:rsidR="009A4CA5" w:rsidRPr="00F73763" w:rsidRDefault="009A4CA5" w:rsidP="009A4CA5">
            <w:pPr>
              <w:pStyle w:val="HTML"/>
              <w:shd w:val="clear" w:color="auto" w:fill="FFFFFF"/>
              <w:rPr>
                <w:rFonts w:ascii="Times New Roman" w:hAnsi="Times New Roman" w:cs="Times New Roman"/>
                <w:lang w:val="uk-UA"/>
              </w:rPr>
            </w:pPr>
            <w:r w:rsidRPr="00F73763">
              <w:rPr>
                <w:rFonts w:ascii="Times New Roman" w:hAnsi="Times New Roman" w:cs="Times New Roman"/>
                <w:b/>
              </w:rPr>
              <w:t xml:space="preserve"> утримались –0</w:t>
            </w:r>
          </w:p>
        </w:tc>
      </w:tr>
      <w:tr w:rsidR="009A4CA5" w:rsidRPr="00F73763" w:rsidTr="00FA31E9">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9A4CA5" w:rsidRPr="00F73763" w:rsidRDefault="009A4CA5">
            <w:pPr>
              <w:jc w:val="right"/>
              <w:rPr>
                <w:rFonts w:ascii="Times New Roman" w:hAnsi="Times New Roman"/>
                <w:sz w:val="20"/>
                <w:szCs w:val="20"/>
              </w:rPr>
            </w:pPr>
            <w:r w:rsidRPr="00F73763">
              <w:rPr>
                <w:rFonts w:ascii="Times New Roman" w:hAnsi="Times New Roman"/>
                <w:sz w:val="20"/>
                <w:szCs w:val="20"/>
              </w:rPr>
              <w:t>3</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9A4CA5" w:rsidRPr="00F73763" w:rsidRDefault="009A4CA5">
            <w:pPr>
              <w:rPr>
                <w:rFonts w:ascii="Times New Roman" w:hAnsi="Times New Roman"/>
                <w:b/>
                <w:bCs/>
                <w:sz w:val="20"/>
                <w:szCs w:val="20"/>
              </w:rPr>
            </w:pPr>
            <w:r w:rsidRPr="00F73763">
              <w:rPr>
                <w:rFonts w:ascii="Times New Roman" w:hAnsi="Times New Roman"/>
                <w:b/>
                <w:bCs/>
                <w:sz w:val="20"/>
                <w:szCs w:val="20"/>
              </w:rPr>
              <w:t>ПЕРЕЛІК 80 П.3</w:t>
            </w:r>
          </w:p>
          <w:p w:rsidR="009A4CA5" w:rsidRPr="00F73763" w:rsidRDefault="009A4CA5">
            <w:pPr>
              <w:rPr>
                <w:rFonts w:ascii="Times New Roman" w:hAnsi="Times New Roman"/>
                <w:sz w:val="20"/>
                <w:szCs w:val="20"/>
              </w:rPr>
            </w:pPr>
            <w:r w:rsidRPr="00F73763">
              <w:rPr>
                <w:rFonts w:ascii="Times New Roman" w:hAnsi="Times New Roman"/>
                <w:b/>
                <w:bCs/>
                <w:sz w:val="20"/>
                <w:szCs w:val="20"/>
              </w:rPr>
              <w:t>Про поновлення договору оренди землі</w:t>
            </w:r>
            <w:r w:rsidRPr="00F73763">
              <w:rPr>
                <w:rFonts w:ascii="Times New Roman" w:hAnsi="Times New Roman"/>
                <w:sz w:val="20"/>
                <w:szCs w:val="20"/>
              </w:rPr>
              <w:t xml:space="preserve"> від 04 березня 2015 року №28, який зареєстрований в Державному реєстрі речових прав на нерухоме майно, як інше речове право від 02 квітня 2015 року №9303895 </w:t>
            </w:r>
            <w:r w:rsidRPr="00F73763">
              <w:rPr>
                <w:rFonts w:ascii="Times New Roman" w:hAnsi="Times New Roman"/>
                <w:b/>
                <w:bCs/>
                <w:sz w:val="20"/>
                <w:szCs w:val="20"/>
              </w:rPr>
              <w:t xml:space="preserve">фізичній особі – підприємцю Шемберко Аллі Петрівні </w:t>
            </w:r>
            <w:r w:rsidRPr="00F73763">
              <w:rPr>
                <w:rFonts w:ascii="Times New Roman" w:hAnsi="Times New Roman"/>
                <w:sz w:val="20"/>
                <w:szCs w:val="20"/>
              </w:rPr>
              <w:t>з цільовим призначенням 03.07 Для будівництва та обслуговування будівель торгівлі (вид використання – для експлуатації та обслуговування магазину по продажу продовольчих товарів – нежитлова будівля-магазин, літера «А») за адресою: вулиця Пролетарська, 13Б, площею 0,0104 га (з них: під спорудою – 0,0052 га, під проїздами, проходами та площадками - 0,0052 га) строком на 10 (десять) років, за рахунок земель населеного пункту м. Біла Церква. Кадастровий номер: 3210300000:04:006:0057.</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9A4CA5" w:rsidRPr="00F73763" w:rsidRDefault="009A4CA5">
            <w:pPr>
              <w:rPr>
                <w:rFonts w:ascii="Times New Roman" w:hAnsi="Times New Roman"/>
                <w:sz w:val="20"/>
                <w:szCs w:val="20"/>
              </w:rPr>
            </w:pPr>
            <w:r w:rsidRPr="00F73763">
              <w:rPr>
                <w:rFonts w:ascii="Times New Roman" w:hAnsi="Times New Roman"/>
                <w:sz w:val="20"/>
                <w:szCs w:val="20"/>
              </w:rPr>
              <w:t>ДО до 22.01.2020 року (договір був на павільйон - тепер магазин)</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9A4CA5" w:rsidRPr="00F73763" w:rsidRDefault="009A4CA5" w:rsidP="005B24F4">
            <w:pPr>
              <w:spacing w:after="0" w:line="240" w:lineRule="auto"/>
              <w:rPr>
                <w:rFonts w:ascii="Times New Roman" w:hAnsi="Times New Roman"/>
                <w:sz w:val="20"/>
                <w:szCs w:val="20"/>
                <w:lang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9A4CA5" w:rsidRPr="00F73763" w:rsidRDefault="009A4CA5" w:rsidP="005B24F4">
            <w:pPr>
              <w:spacing w:after="0" w:line="240" w:lineRule="auto"/>
              <w:rPr>
                <w:rFonts w:ascii="Times New Roman" w:hAnsi="Times New Roman"/>
                <w:sz w:val="20"/>
                <w:szCs w:val="20"/>
                <w:lang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9A4CA5" w:rsidRPr="00F73763" w:rsidRDefault="009A4CA5" w:rsidP="005B24F4">
            <w:pPr>
              <w:spacing w:after="0" w:line="240" w:lineRule="auto"/>
              <w:rPr>
                <w:rFonts w:ascii="Times New Roman" w:hAnsi="Times New Roman"/>
                <w:sz w:val="20"/>
                <w:szCs w:val="20"/>
                <w:lang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9A4CA5" w:rsidRPr="00F73763" w:rsidRDefault="009A4CA5" w:rsidP="009A4CA5">
            <w:pPr>
              <w:pStyle w:val="HTML"/>
              <w:shd w:val="clear" w:color="auto" w:fill="FFFFFF"/>
              <w:rPr>
                <w:rFonts w:ascii="Times New Roman" w:hAnsi="Times New Roman" w:cs="Times New Roman"/>
                <w:lang w:val="uk-UA"/>
              </w:rPr>
            </w:pPr>
            <w:r w:rsidRPr="00F73763">
              <w:rPr>
                <w:rFonts w:ascii="Times New Roman" w:hAnsi="Times New Roman" w:cs="Times New Roman"/>
                <w:lang w:val="uk-UA"/>
              </w:rPr>
              <w:t>Тетерук І.М. адреса присвоєна на підставі декларації про готовність у 2015 році</w:t>
            </w:r>
          </w:p>
          <w:p w:rsidR="00135733" w:rsidRPr="00F73763" w:rsidRDefault="00135733" w:rsidP="009A4CA5">
            <w:pPr>
              <w:pStyle w:val="HTML"/>
              <w:shd w:val="clear" w:color="auto" w:fill="FFFFFF"/>
              <w:rPr>
                <w:rFonts w:ascii="Times New Roman" w:hAnsi="Times New Roman" w:cs="Times New Roman"/>
                <w:lang w:val="uk-UA"/>
              </w:rPr>
            </w:pPr>
          </w:p>
          <w:p w:rsidR="009A4CA5" w:rsidRPr="00F73763" w:rsidRDefault="00135733" w:rsidP="009A4CA5">
            <w:pPr>
              <w:pStyle w:val="HTML"/>
              <w:shd w:val="clear" w:color="auto" w:fill="FFFFFF"/>
              <w:rPr>
                <w:rFonts w:ascii="Times New Roman" w:hAnsi="Times New Roman" w:cs="Times New Roman"/>
                <w:lang w:val="uk-UA"/>
              </w:rPr>
            </w:pPr>
            <w:r w:rsidRPr="00F73763">
              <w:rPr>
                <w:rFonts w:ascii="Times New Roman" w:hAnsi="Times New Roman" w:cs="Times New Roman"/>
                <w:lang w:val="uk-UA"/>
              </w:rPr>
              <w:t>Запросити на засідання комісії представників Управління архітектурно-будівельного контролю.</w:t>
            </w:r>
          </w:p>
          <w:p w:rsidR="009A4CA5" w:rsidRPr="00F73763" w:rsidRDefault="009A4CA5" w:rsidP="009A4CA5">
            <w:pPr>
              <w:pStyle w:val="HTML"/>
              <w:shd w:val="clear" w:color="auto" w:fill="FFFFFF"/>
              <w:rPr>
                <w:rFonts w:ascii="Times New Roman" w:hAnsi="Times New Roman" w:cs="Times New Roman"/>
                <w:lang w:val="uk-UA"/>
              </w:rPr>
            </w:pPr>
          </w:p>
        </w:tc>
      </w:tr>
      <w:tr w:rsidR="00135733" w:rsidRPr="00F73763" w:rsidTr="00FA31E9">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135733" w:rsidRPr="00F73763" w:rsidRDefault="00135733">
            <w:pPr>
              <w:jc w:val="right"/>
              <w:rPr>
                <w:rFonts w:ascii="Times New Roman" w:hAnsi="Times New Roman"/>
                <w:sz w:val="20"/>
                <w:szCs w:val="20"/>
              </w:rPr>
            </w:pPr>
            <w:r w:rsidRPr="00F73763">
              <w:rPr>
                <w:rFonts w:ascii="Times New Roman" w:hAnsi="Times New Roman"/>
                <w:sz w:val="20"/>
                <w:szCs w:val="20"/>
              </w:rPr>
              <w:t>25</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35733" w:rsidRPr="00F73763" w:rsidRDefault="00135733">
            <w:pPr>
              <w:rPr>
                <w:rFonts w:ascii="Times New Roman" w:hAnsi="Times New Roman"/>
                <w:b/>
                <w:bCs/>
                <w:sz w:val="20"/>
                <w:szCs w:val="20"/>
              </w:rPr>
            </w:pPr>
            <w:r w:rsidRPr="00F73763">
              <w:rPr>
                <w:rFonts w:ascii="Times New Roman" w:hAnsi="Times New Roman"/>
                <w:b/>
                <w:bCs/>
                <w:sz w:val="20"/>
                <w:szCs w:val="20"/>
              </w:rPr>
              <w:t>ПЕРЕЛІК 80 П.25</w:t>
            </w:r>
          </w:p>
          <w:p w:rsidR="00135733" w:rsidRPr="00F73763" w:rsidRDefault="00135733">
            <w:pPr>
              <w:rPr>
                <w:rFonts w:ascii="Times New Roman" w:hAnsi="Times New Roman"/>
                <w:sz w:val="20"/>
                <w:szCs w:val="20"/>
              </w:rPr>
            </w:pPr>
            <w:r w:rsidRPr="00F73763">
              <w:rPr>
                <w:rFonts w:ascii="Times New Roman" w:hAnsi="Times New Roman"/>
                <w:b/>
                <w:bCs/>
                <w:sz w:val="20"/>
                <w:szCs w:val="20"/>
              </w:rPr>
              <w:t xml:space="preserve">Про надання дозволу на розроблення проекту землеустрою щодо відведення земельної ділянки у власність громадянці Панасюк Тетяні </w:t>
            </w:r>
            <w:r w:rsidRPr="00F73763">
              <w:rPr>
                <w:rFonts w:ascii="Times New Roman" w:hAnsi="Times New Roman"/>
                <w:b/>
                <w:bCs/>
                <w:sz w:val="20"/>
                <w:szCs w:val="20"/>
              </w:rPr>
              <w:lastRenderedPageBreak/>
              <w:t>Костянтинівні</w:t>
            </w:r>
            <w:r w:rsidRPr="00F73763">
              <w:rPr>
                <w:rFonts w:ascii="Times New Roman" w:hAnsi="Times New Roman"/>
                <w:sz w:val="20"/>
                <w:szCs w:val="20"/>
              </w:rPr>
              <w:t xml:space="preserve"> з цільовим призначенням 02.01 Для будівництва і обслуговування житлового будинку, господарських будівель і споруд (присадибна ділянка)за адресою: навпроти дендрологічного парку «Олександрія», площею 0,1000 га, за рахунок земель населеного пункту м. Біла Церква.</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35733" w:rsidRPr="00F73763" w:rsidRDefault="00135733">
            <w:pPr>
              <w:rPr>
                <w:rFonts w:ascii="Times New Roman" w:hAnsi="Times New Roman"/>
                <w:sz w:val="20"/>
                <w:szCs w:val="20"/>
              </w:rPr>
            </w:pP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35733" w:rsidRPr="00F73763" w:rsidRDefault="00135733" w:rsidP="005B24F4">
            <w:pPr>
              <w:spacing w:after="0" w:line="240" w:lineRule="auto"/>
              <w:rPr>
                <w:rFonts w:ascii="Times New Roman" w:hAnsi="Times New Roman"/>
                <w:sz w:val="20"/>
                <w:szCs w:val="20"/>
                <w:lang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35733" w:rsidRPr="00F73763" w:rsidRDefault="00135733" w:rsidP="005B24F4">
            <w:pPr>
              <w:spacing w:after="0" w:line="240" w:lineRule="auto"/>
              <w:rPr>
                <w:rFonts w:ascii="Times New Roman" w:hAnsi="Times New Roman"/>
                <w:sz w:val="20"/>
                <w:szCs w:val="20"/>
                <w:lang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35733" w:rsidRPr="00F73763" w:rsidRDefault="00135733" w:rsidP="005B24F4">
            <w:pPr>
              <w:spacing w:after="0" w:line="240" w:lineRule="auto"/>
              <w:rPr>
                <w:rFonts w:ascii="Times New Roman" w:hAnsi="Times New Roman"/>
                <w:sz w:val="20"/>
                <w:szCs w:val="20"/>
                <w:lang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2A5584" w:rsidRPr="00F02A2B" w:rsidRDefault="00135733" w:rsidP="002A5584">
            <w:pPr>
              <w:pStyle w:val="HTML"/>
              <w:shd w:val="clear" w:color="auto" w:fill="FFFFFF"/>
              <w:ind w:firstLine="851"/>
              <w:jc w:val="both"/>
              <w:rPr>
                <w:rFonts w:ascii="Times New Roman" w:hAnsi="Times New Roman" w:cs="Times New Roman"/>
                <w:b/>
                <w:sz w:val="24"/>
                <w:szCs w:val="24"/>
                <w:shd w:val="clear" w:color="auto" w:fill="FFFFFF"/>
                <w:lang w:val="uk-UA"/>
              </w:rPr>
            </w:pPr>
            <w:r w:rsidRPr="00F73763">
              <w:rPr>
                <w:rFonts w:ascii="Times New Roman" w:hAnsi="Times New Roman" w:cs="Times New Roman"/>
                <w:lang w:val="uk-UA"/>
              </w:rPr>
              <w:t xml:space="preserve">Відмовити в наданні дозволу на розроблення проекту землеустрою </w:t>
            </w:r>
            <w:r w:rsidRPr="002A5584">
              <w:rPr>
                <w:rFonts w:ascii="Times New Roman" w:hAnsi="Times New Roman" w:cs="Times New Roman"/>
                <w:lang w:val="uk-UA"/>
              </w:rPr>
              <w:t xml:space="preserve"> </w:t>
            </w:r>
            <w:r w:rsidR="002A5584" w:rsidRPr="002A5584">
              <w:rPr>
                <w:rFonts w:ascii="Times New Roman" w:hAnsi="Times New Roman" w:cs="Times New Roman"/>
                <w:b/>
                <w:bCs/>
                <w:lang w:val="uk-UA"/>
              </w:rPr>
              <w:t xml:space="preserve">у зв’язку з невідповідністю місця </w:t>
            </w:r>
            <w:r w:rsidR="002A5584" w:rsidRPr="002A5584">
              <w:rPr>
                <w:rFonts w:ascii="Times New Roman" w:hAnsi="Times New Roman" w:cs="Times New Roman"/>
                <w:b/>
                <w:bCs/>
                <w:lang w:val="uk-UA"/>
              </w:rPr>
              <w:lastRenderedPageBreak/>
              <w:t>розташування земельної ділянки згідно іншої містобудівної документації відповідно до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детального плану території, враховуючи те, що на земельній ділянці</w:t>
            </w:r>
            <w:r w:rsidR="002A5584" w:rsidRPr="002A5584">
              <w:rPr>
                <w:rFonts w:ascii="Times New Roman" w:hAnsi="Times New Roman" w:cs="Times New Roman"/>
                <w:b/>
                <w:shd w:val="clear" w:color="auto" w:fill="FFFFFF"/>
                <w:lang w:val="uk-UA"/>
              </w:rPr>
              <w:t xml:space="preserve"> відсутні розташовані будівлі (споруди), що перебувають у власності фізичної особи.</w:t>
            </w:r>
          </w:p>
          <w:p w:rsidR="00135733" w:rsidRPr="00F73763" w:rsidRDefault="00135733" w:rsidP="00135733">
            <w:pPr>
              <w:pStyle w:val="HTML"/>
              <w:shd w:val="clear" w:color="auto" w:fill="FFFFFF"/>
              <w:rPr>
                <w:rFonts w:ascii="Times New Roman" w:hAnsi="Times New Roman" w:cs="Times New Roman"/>
                <w:b/>
                <w:color w:val="000000"/>
                <w:shd w:val="clear" w:color="auto" w:fill="FFFFFF"/>
                <w:lang w:val="uk-UA"/>
              </w:rPr>
            </w:pPr>
          </w:p>
          <w:p w:rsidR="00135733" w:rsidRPr="00F73763" w:rsidRDefault="00135733" w:rsidP="00135733">
            <w:pPr>
              <w:pStyle w:val="HTML"/>
              <w:shd w:val="clear" w:color="auto" w:fill="FFFFFF"/>
              <w:rPr>
                <w:rFonts w:ascii="Times New Roman" w:hAnsi="Times New Roman" w:cs="Times New Roman"/>
                <w:b/>
                <w:color w:val="000000"/>
                <w:shd w:val="clear" w:color="auto" w:fill="FFFFFF"/>
                <w:lang w:val="uk-UA"/>
              </w:rPr>
            </w:pPr>
          </w:p>
          <w:p w:rsidR="00135733" w:rsidRPr="00F73763" w:rsidRDefault="00135733" w:rsidP="00135733">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За –6, проти –0,</w:t>
            </w:r>
          </w:p>
          <w:p w:rsidR="00135733" w:rsidRPr="00F73763" w:rsidRDefault="00135733" w:rsidP="00135733">
            <w:pPr>
              <w:pStyle w:val="HTML"/>
              <w:shd w:val="clear" w:color="auto" w:fill="FFFFFF"/>
              <w:rPr>
                <w:rFonts w:ascii="Times New Roman" w:hAnsi="Times New Roman" w:cs="Times New Roman"/>
                <w:lang w:val="uk-UA"/>
              </w:rPr>
            </w:pPr>
            <w:r w:rsidRPr="00F73763">
              <w:rPr>
                <w:rFonts w:ascii="Times New Roman" w:hAnsi="Times New Roman" w:cs="Times New Roman"/>
                <w:b/>
              </w:rPr>
              <w:t xml:space="preserve"> утримались –0</w:t>
            </w:r>
          </w:p>
        </w:tc>
      </w:tr>
      <w:tr w:rsidR="00135733" w:rsidRPr="00F73763" w:rsidTr="00FA31E9">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135733" w:rsidRPr="00F73763" w:rsidRDefault="00135733">
            <w:pPr>
              <w:jc w:val="right"/>
              <w:rPr>
                <w:rFonts w:ascii="Times New Roman" w:hAnsi="Times New Roman"/>
                <w:sz w:val="20"/>
                <w:szCs w:val="20"/>
              </w:rPr>
            </w:pPr>
            <w:r w:rsidRPr="00F73763">
              <w:rPr>
                <w:rFonts w:ascii="Times New Roman" w:hAnsi="Times New Roman"/>
                <w:sz w:val="20"/>
                <w:szCs w:val="20"/>
              </w:rPr>
              <w:lastRenderedPageBreak/>
              <w:t>16</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35733" w:rsidRPr="00F73763" w:rsidRDefault="00135733">
            <w:pPr>
              <w:rPr>
                <w:rFonts w:ascii="Times New Roman" w:hAnsi="Times New Roman"/>
                <w:b/>
                <w:bCs/>
                <w:sz w:val="20"/>
                <w:szCs w:val="20"/>
              </w:rPr>
            </w:pPr>
            <w:r w:rsidRPr="00F73763">
              <w:rPr>
                <w:rFonts w:ascii="Times New Roman" w:hAnsi="Times New Roman"/>
                <w:b/>
                <w:bCs/>
                <w:sz w:val="20"/>
                <w:szCs w:val="20"/>
              </w:rPr>
              <w:t>ПЕРЕЛІК 82 П16</w:t>
            </w:r>
          </w:p>
          <w:p w:rsidR="00135733" w:rsidRPr="00F73763" w:rsidRDefault="00135733">
            <w:pPr>
              <w:rPr>
                <w:rFonts w:ascii="Times New Roman" w:hAnsi="Times New Roman"/>
                <w:sz w:val="20"/>
                <w:szCs w:val="20"/>
              </w:rPr>
            </w:pPr>
            <w:r w:rsidRPr="00F73763">
              <w:rPr>
                <w:rFonts w:ascii="Times New Roman" w:hAnsi="Times New Roman"/>
                <w:b/>
                <w:bCs/>
                <w:sz w:val="20"/>
                <w:szCs w:val="20"/>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Іваніцькій Наталії Василівні</w:t>
            </w:r>
            <w:r w:rsidRPr="00F73763">
              <w:rPr>
                <w:rFonts w:ascii="Times New Roman" w:hAnsi="Times New Roman"/>
                <w:sz w:val="20"/>
                <w:szCs w:val="20"/>
              </w:rPr>
              <w:t xml:space="preserve"> з цільовим призначенням 02.01. Для будівництва і обслуговування житлового </w:t>
            </w:r>
            <w:r w:rsidRPr="00F73763">
              <w:rPr>
                <w:rFonts w:ascii="Times New Roman" w:hAnsi="Times New Roman"/>
                <w:sz w:val="20"/>
                <w:szCs w:val="20"/>
              </w:rPr>
              <w:lastRenderedPageBreak/>
              <w:t xml:space="preserve">будинку, господарських будівель і споруд (присадибна ділянка) (під розміщення існуючого житлового будинку) за адресою: вулиця Ігоря Сікорського, 7, площею 0,0826 га, за рахунок земель населеного пункту м. Біла Церква. Кадастровий номер: 3210300000:03:027:0234. </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35733" w:rsidRPr="00F73763" w:rsidRDefault="00135733">
            <w:pPr>
              <w:rPr>
                <w:rFonts w:ascii="Times New Roman" w:hAnsi="Times New Roman"/>
                <w:sz w:val="20"/>
                <w:szCs w:val="20"/>
              </w:rPr>
            </w:pPr>
            <w:r w:rsidRPr="00F73763">
              <w:rPr>
                <w:rFonts w:ascii="Times New Roman" w:hAnsi="Times New Roman"/>
                <w:sz w:val="20"/>
                <w:szCs w:val="20"/>
              </w:rPr>
              <w:lastRenderedPageBreak/>
              <w:t>не додано висновок про обмеження</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35733" w:rsidRPr="00F73763" w:rsidRDefault="00135733" w:rsidP="005B24F4">
            <w:pPr>
              <w:spacing w:after="0" w:line="240" w:lineRule="auto"/>
              <w:rPr>
                <w:rFonts w:ascii="Times New Roman" w:hAnsi="Times New Roman"/>
                <w:sz w:val="20"/>
                <w:szCs w:val="20"/>
                <w:lang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35733" w:rsidRPr="00F73763" w:rsidRDefault="00135733" w:rsidP="005B24F4">
            <w:pPr>
              <w:spacing w:after="0" w:line="240" w:lineRule="auto"/>
              <w:rPr>
                <w:rFonts w:ascii="Times New Roman" w:hAnsi="Times New Roman"/>
                <w:sz w:val="20"/>
                <w:szCs w:val="20"/>
                <w:lang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35733" w:rsidRPr="00F73763" w:rsidRDefault="00135733" w:rsidP="005B24F4">
            <w:pPr>
              <w:spacing w:after="0" w:line="240" w:lineRule="auto"/>
              <w:rPr>
                <w:rFonts w:ascii="Times New Roman" w:hAnsi="Times New Roman"/>
                <w:sz w:val="20"/>
                <w:szCs w:val="20"/>
                <w:lang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35733" w:rsidRPr="00F73763" w:rsidRDefault="00135733" w:rsidP="00135733">
            <w:pPr>
              <w:pStyle w:val="HTML"/>
              <w:shd w:val="clear" w:color="auto" w:fill="FFFFFF"/>
              <w:rPr>
                <w:rFonts w:ascii="Times New Roman" w:hAnsi="Times New Roman" w:cs="Times New Roman"/>
                <w:lang w:val="uk-UA"/>
              </w:rPr>
            </w:pPr>
            <w:r w:rsidRPr="00F73763">
              <w:rPr>
                <w:rFonts w:ascii="Times New Roman" w:hAnsi="Times New Roman" w:cs="Times New Roman"/>
                <w:lang w:val="uk-UA"/>
              </w:rPr>
              <w:t>Збовівська Л.В - додано висновок про обмеження.</w:t>
            </w:r>
          </w:p>
          <w:p w:rsidR="00135733" w:rsidRPr="00F73763" w:rsidRDefault="00135733" w:rsidP="00135733">
            <w:pPr>
              <w:pStyle w:val="HTML"/>
              <w:shd w:val="clear" w:color="auto" w:fill="FFFFFF"/>
              <w:rPr>
                <w:rFonts w:ascii="Times New Roman" w:hAnsi="Times New Roman" w:cs="Times New Roman"/>
                <w:lang w:val="uk-UA"/>
              </w:rPr>
            </w:pPr>
          </w:p>
          <w:p w:rsidR="00135733" w:rsidRPr="00F73763" w:rsidRDefault="00135733" w:rsidP="00135733">
            <w:pPr>
              <w:pStyle w:val="HTML"/>
              <w:shd w:val="clear" w:color="auto" w:fill="FFFFFF"/>
              <w:rPr>
                <w:rFonts w:ascii="Times New Roman" w:hAnsi="Times New Roman" w:cs="Times New Roman"/>
                <w:lang w:val="uk-UA"/>
              </w:rPr>
            </w:pPr>
            <w:r w:rsidRPr="00F73763">
              <w:rPr>
                <w:rFonts w:ascii="Times New Roman" w:hAnsi="Times New Roman" w:cs="Times New Roman"/>
                <w:lang w:val="uk-UA"/>
              </w:rPr>
              <w:t>Затвердити технічну документацію та передати земельну ділянку у власність</w:t>
            </w:r>
          </w:p>
          <w:p w:rsidR="00135733" w:rsidRPr="00F73763" w:rsidRDefault="00135733" w:rsidP="00135733">
            <w:pPr>
              <w:pStyle w:val="HTML"/>
              <w:shd w:val="clear" w:color="auto" w:fill="FFFFFF"/>
              <w:rPr>
                <w:rFonts w:ascii="Times New Roman" w:hAnsi="Times New Roman" w:cs="Times New Roman"/>
                <w:lang w:val="uk-UA"/>
              </w:rPr>
            </w:pPr>
          </w:p>
          <w:p w:rsidR="00135733" w:rsidRPr="00F73763" w:rsidRDefault="00135733" w:rsidP="00135733">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За –6, проти –0,</w:t>
            </w:r>
          </w:p>
          <w:p w:rsidR="00135733" w:rsidRPr="00F73763" w:rsidRDefault="00135733" w:rsidP="00135733">
            <w:pPr>
              <w:pStyle w:val="HTML"/>
              <w:shd w:val="clear" w:color="auto" w:fill="FFFFFF"/>
              <w:rPr>
                <w:rFonts w:ascii="Times New Roman" w:hAnsi="Times New Roman" w:cs="Times New Roman"/>
                <w:lang w:val="uk-UA"/>
              </w:rPr>
            </w:pPr>
            <w:r w:rsidRPr="00F73763">
              <w:rPr>
                <w:rFonts w:ascii="Times New Roman" w:hAnsi="Times New Roman" w:cs="Times New Roman"/>
                <w:b/>
              </w:rPr>
              <w:t xml:space="preserve"> утримались –0</w:t>
            </w:r>
          </w:p>
          <w:p w:rsidR="00135733" w:rsidRPr="00F73763" w:rsidRDefault="00135733" w:rsidP="00135733">
            <w:pPr>
              <w:pStyle w:val="HTML"/>
              <w:shd w:val="clear" w:color="auto" w:fill="FFFFFF"/>
              <w:rPr>
                <w:rFonts w:ascii="Times New Roman" w:hAnsi="Times New Roman" w:cs="Times New Roman"/>
                <w:lang w:val="uk-UA"/>
              </w:rPr>
            </w:pPr>
          </w:p>
          <w:p w:rsidR="00135733" w:rsidRPr="00F73763" w:rsidRDefault="00135733" w:rsidP="00135733">
            <w:pPr>
              <w:pStyle w:val="HTML"/>
              <w:shd w:val="clear" w:color="auto" w:fill="FFFFFF"/>
              <w:rPr>
                <w:rFonts w:ascii="Times New Roman" w:hAnsi="Times New Roman" w:cs="Times New Roman"/>
                <w:lang w:val="uk-UA"/>
              </w:rPr>
            </w:pPr>
          </w:p>
          <w:p w:rsidR="00135733" w:rsidRPr="00F73763" w:rsidRDefault="00135733" w:rsidP="00135733">
            <w:pPr>
              <w:pStyle w:val="HTML"/>
              <w:shd w:val="clear" w:color="auto" w:fill="FFFFFF"/>
              <w:rPr>
                <w:rFonts w:ascii="Times New Roman" w:hAnsi="Times New Roman" w:cs="Times New Roman"/>
                <w:lang w:val="uk-UA"/>
              </w:rPr>
            </w:pPr>
          </w:p>
          <w:p w:rsidR="00135733" w:rsidRPr="00F73763" w:rsidRDefault="00135733" w:rsidP="00135733">
            <w:pPr>
              <w:pStyle w:val="HTML"/>
              <w:shd w:val="clear" w:color="auto" w:fill="FFFFFF"/>
              <w:rPr>
                <w:rFonts w:ascii="Times New Roman" w:hAnsi="Times New Roman" w:cs="Times New Roman"/>
                <w:lang w:val="uk-UA"/>
              </w:rPr>
            </w:pPr>
          </w:p>
        </w:tc>
      </w:tr>
      <w:tr w:rsidR="00135733" w:rsidRPr="00F73763" w:rsidTr="00FA31E9">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135733" w:rsidRPr="00F73763" w:rsidRDefault="00135733">
            <w:pPr>
              <w:jc w:val="right"/>
              <w:rPr>
                <w:rFonts w:ascii="Times New Roman" w:hAnsi="Times New Roman"/>
                <w:sz w:val="20"/>
                <w:szCs w:val="20"/>
              </w:rPr>
            </w:pPr>
            <w:r w:rsidRPr="00F73763">
              <w:rPr>
                <w:rFonts w:ascii="Times New Roman" w:hAnsi="Times New Roman"/>
                <w:sz w:val="20"/>
                <w:szCs w:val="20"/>
              </w:rPr>
              <w:lastRenderedPageBreak/>
              <w:t>21</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D22D4E" w:rsidRPr="00F73763" w:rsidRDefault="00D22D4E" w:rsidP="00D22D4E">
            <w:pPr>
              <w:rPr>
                <w:rFonts w:ascii="Times New Roman" w:hAnsi="Times New Roman"/>
                <w:b/>
                <w:bCs/>
                <w:sz w:val="20"/>
                <w:szCs w:val="20"/>
              </w:rPr>
            </w:pPr>
            <w:r w:rsidRPr="00F73763">
              <w:rPr>
                <w:rFonts w:ascii="Times New Roman" w:hAnsi="Times New Roman"/>
                <w:b/>
                <w:bCs/>
                <w:sz w:val="20"/>
                <w:szCs w:val="20"/>
              </w:rPr>
              <w:t>ПЕРЕЛІК 82 П21</w:t>
            </w:r>
          </w:p>
          <w:p w:rsidR="00135733" w:rsidRPr="00F73763" w:rsidRDefault="00135733">
            <w:pPr>
              <w:rPr>
                <w:rFonts w:ascii="Times New Roman" w:hAnsi="Times New Roman"/>
                <w:sz w:val="20"/>
                <w:szCs w:val="20"/>
              </w:rPr>
            </w:pPr>
            <w:r w:rsidRPr="00F73763">
              <w:rPr>
                <w:rFonts w:ascii="Times New Roman" w:hAnsi="Times New Roman"/>
                <w:b/>
                <w:bCs/>
                <w:sz w:val="20"/>
                <w:szCs w:val="2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громадянамПовшедному Андрію Сергійовичу 3/4 часток земельної ділянки,Полтавець Юлії Сергіївні ¼ частка земельної ділянки </w:t>
            </w:r>
            <w:r w:rsidRPr="00F73763">
              <w:rPr>
                <w:rFonts w:ascii="Times New Roman" w:hAnsi="Times New Roman"/>
                <w:sz w:val="20"/>
                <w:szCs w:val="20"/>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Садова, 16, площею 0,0553 га, за рахунок земель населеного пункту м. Біла Церква. Кадастровий номер: 3210300000:04:013:0249. </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35733" w:rsidRPr="00F73763" w:rsidRDefault="00135733">
            <w:pPr>
              <w:rPr>
                <w:rFonts w:ascii="Times New Roman" w:hAnsi="Times New Roman"/>
                <w:sz w:val="20"/>
                <w:szCs w:val="20"/>
              </w:rPr>
            </w:pPr>
            <w:r w:rsidRPr="00F73763">
              <w:rPr>
                <w:rFonts w:ascii="Times New Roman" w:hAnsi="Times New Roman"/>
                <w:sz w:val="20"/>
                <w:szCs w:val="20"/>
              </w:rPr>
              <w:t>додано нотаріальну згоду, не додано висновок про обмеження</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35733" w:rsidRPr="00F73763" w:rsidRDefault="00135733" w:rsidP="005B24F4">
            <w:pPr>
              <w:spacing w:after="0" w:line="240" w:lineRule="auto"/>
              <w:rPr>
                <w:rFonts w:ascii="Times New Roman" w:hAnsi="Times New Roman"/>
                <w:sz w:val="20"/>
                <w:szCs w:val="20"/>
                <w:lang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35733" w:rsidRPr="00F73763" w:rsidRDefault="00135733" w:rsidP="005B24F4">
            <w:pPr>
              <w:spacing w:after="0" w:line="240" w:lineRule="auto"/>
              <w:rPr>
                <w:rFonts w:ascii="Times New Roman" w:hAnsi="Times New Roman"/>
                <w:sz w:val="20"/>
                <w:szCs w:val="20"/>
                <w:lang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35733" w:rsidRPr="00F73763" w:rsidRDefault="00135733" w:rsidP="005B24F4">
            <w:pPr>
              <w:spacing w:after="0" w:line="240" w:lineRule="auto"/>
              <w:rPr>
                <w:rFonts w:ascii="Times New Roman" w:hAnsi="Times New Roman"/>
                <w:sz w:val="20"/>
                <w:szCs w:val="20"/>
                <w:lang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135733" w:rsidRPr="00F73763" w:rsidRDefault="00135733" w:rsidP="00135733">
            <w:pPr>
              <w:pStyle w:val="HTML"/>
              <w:shd w:val="clear" w:color="auto" w:fill="FFFFFF"/>
              <w:rPr>
                <w:rFonts w:ascii="Times New Roman" w:hAnsi="Times New Roman" w:cs="Times New Roman"/>
                <w:lang w:val="uk-UA"/>
              </w:rPr>
            </w:pPr>
            <w:r w:rsidRPr="00F73763">
              <w:rPr>
                <w:rFonts w:ascii="Times New Roman" w:hAnsi="Times New Roman" w:cs="Times New Roman"/>
                <w:lang w:val="uk-UA"/>
              </w:rPr>
              <w:t>Збовівська Л.В - додано висновок про обмеження.</w:t>
            </w:r>
          </w:p>
          <w:p w:rsidR="00135733" w:rsidRPr="00F73763" w:rsidRDefault="00135733" w:rsidP="00135733">
            <w:pPr>
              <w:pStyle w:val="HTML"/>
              <w:shd w:val="clear" w:color="auto" w:fill="FFFFFF"/>
              <w:rPr>
                <w:rFonts w:ascii="Times New Roman" w:hAnsi="Times New Roman" w:cs="Times New Roman"/>
                <w:lang w:val="uk-UA"/>
              </w:rPr>
            </w:pPr>
          </w:p>
          <w:p w:rsidR="00135733" w:rsidRPr="00F73763" w:rsidRDefault="00135733" w:rsidP="00135733">
            <w:pPr>
              <w:pStyle w:val="HTML"/>
              <w:shd w:val="clear" w:color="auto" w:fill="FFFFFF"/>
              <w:rPr>
                <w:rFonts w:ascii="Times New Roman" w:hAnsi="Times New Roman" w:cs="Times New Roman"/>
                <w:lang w:val="uk-UA"/>
              </w:rPr>
            </w:pPr>
            <w:r w:rsidRPr="00F73763">
              <w:rPr>
                <w:rFonts w:ascii="Times New Roman" w:hAnsi="Times New Roman" w:cs="Times New Roman"/>
                <w:lang w:val="uk-UA"/>
              </w:rPr>
              <w:t>Затвердити технічну документацію та передати земельну ділянку у спільну часткову власність</w:t>
            </w:r>
          </w:p>
          <w:p w:rsidR="00135733" w:rsidRPr="00F73763" w:rsidRDefault="00135733" w:rsidP="00135733">
            <w:pPr>
              <w:pStyle w:val="HTML"/>
              <w:shd w:val="clear" w:color="auto" w:fill="FFFFFF"/>
              <w:rPr>
                <w:rFonts w:ascii="Times New Roman" w:hAnsi="Times New Roman" w:cs="Times New Roman"/>
                <w:lang w:val="uk-UA"/>
              </w:rPr>
            </w:pPr>
          </w:p>
          <w:p w:rsidR="00135733" w:rsidRPr="00F73763" w:rsidRDefault="00135733" w:rsidP="00135733">
            <w:pPr>
              <w:spacing w:after="0" w:line="240" w:lineRule="auto"/>
              <w:rPr>
                <w:rFonts w:ascii="Times New Roman" w:hAnsi="Times New Roman"/>
                <w:b/>
                <w:sz w:val="20"/>
                <w:szCs w:val="20"/>
                <w:lang w:eastAsia="ru-RU"/>
              </w:rPr>
            </w:pPr>
            <w:r w:rsidRPr="00F73763">
              <w:rPr>
                <w:rFonts w:ascii="Times New Roman" w:hAnsi="Times New Roman"/>
                <w:b/>
                <w:sz w:val="20"/>
                <w:szCs w:val="20"/>
                <w:lang w:eastAsia="ru-RU"/>
              </w:rPr>
              <w:t>За –6, проти –0,</w:t>
            </w:r>
          </w:p>
          <w:p w:rsidR="00135733" w:rsidRPr="00F73763" w:rsidRDefault="00135733" w:rsidP="00135733">
            <w:pPr>
              <w:pStyle w:val="HTML"/>
              <w:shd w:val="clear" w:color="auto" w:fill="FFFFFF"/>
              <w:rPr>
                <w:rFonts w:ascii="Times New Roman" w:hAnsi="Times New Roman" w:cs="Times New Roman"/>
                <w:lang w:val="uk-UA"/>
              </w:rPr>
            </w:pPr>
            <w:r w:rsidRPr="00F73763">
              <w:rPr>
                <w:rFonts w:ascii="Times New Roman" w:hAnsi="Times New Roman" w:cs="Times New Roman"/>
                <w:b/>
              </w:rPr>
              <w:t xml:space="preserve"> утримались –0</w:t>
            </w:r>
          </w:p>
          <w:p w:rsidR="00135733" w:rsidRPr="00F73763" w:rsidRDefault="00135733" w:rsidP="00135733">
            <w:pPr>
              <w:pStyle w:val="HTML"/>
              <w:shd w:val="clear" w:color="auto" w:fill="FFFFFF"/>
              <w:rPr>
                <w:rFonts w:ascii="Times New Roman" w:hAnsi="Times New Roman" w:cs="Times New Roman"/>
                <w:lang w:val="uk-UA"/>
              </w:rPr>
            </w:pPr>
          </w:p>
        </w:tc>
      </w:tr>
      <w:tr w:rsidR="00D22D4E" w:rsidRPr="00F73763" w:rsidTr="004544D5">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D22D4E" w:rsidRPr="00F73763" w:rsidRDefault="00D22D4E">
            <w:pPr>
              <w:rPr>
                <w:rFonts w:ascii="Times New Roman" w:hAnsi="Times New Roman"/>
                <w:sz w:val="20"/>
                <w:szCs w:val="20"/>
              </w:rPr>
            </w:pPr>
            <w:r w:rsidRPr="00F73763">
              <w:rPr>
                <w:rFonts w:ascii="Times New Roman" w:hAnsi="Times New Roman"/>
                <w:sz w:val="20"/>
                <w:szCs w:val="20"/>
              </w:rPr>
              <w:t>4.</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D22D4E" w:rsidRPr="00F73763" w:rsidRDefault="00D22D4E">
            <w:pPr>
              <w:rPr>
                <w:rFonts w:ascii="Times New Roman" w:hAnsi="Times New Roman"/>
                <w:b/>
                <w:bCs/>
                <w:sz w:val="20"/>
                <w:szCs w:val="20"/>
              </w:rPr>
            </w:pPr>
            <w:r w:rsidRPr="00F73763">
              <w:rPr>
                <w:rFonts w:ascii="Times New Roman" w:hAnsi="Times New Roman"/>
                <w:b/>
                <w:bCs/>
                <w:sz w:val="20"/>
                <w:szCs w:val="20"/>
              </w:rPr>
              <w:t>ПЕРЕЛІК  79 П.4</w:t>
            </w:r>
          </w:p>
          <w:p w:rsidR="00D22D4E" w:rsidRPr="00F73763" w:rsidRDefault="00D22D4E">
            <w:pPr>
              <w:rPr>
                <w:rFonts w:ascii="Times New Roman" w:hAnsi="Times New Roman"/>
                <w:b/>
                <w:bCs/>
                <w:sz w:val="20"/>
                <w:szCs w:val="20"/>
              </w:rPr>
            </w:pPr>
            <w:r w:rsidRPr="00F73763">
              <w:rPr>
                <w:rFonts w:ascii="Times New Roman" w:hAnsi="Times New Roman"/>
                <w:b/>
                <w:bCs/>
                <w:sz w:val="20"/>
                <w:szCs w:val="20"/>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Ковальчук Ользі Максимівні</w:t>
            </w:r>
            <w:r w:rsidRPr="00F73763">
              <w:rPr>
                <w:rFonts w:ascii="Times New Roman" w:hAnsi="Times New Roman"/>
                <w:sz w:val="20"/>
                <w:szCs w:val="20"/>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Січових стрільців, 48, площею 0,1000 га,, за рахунок земель населеного пункту м. </w:t>
            </w:r>
            <w:r w:rsidRPr="00F73763">
              <w:rPr>
                <w:rFonts w:ascii="Times New Roman" w:hAnsi="Times New Roman"/>
                <w:sz w:val="20"/>
                <w:szCs w:val="20"/>
              </w:rPr>
              <w:lastRenderedPageBreak/>
              <w:t xml:space="preserve">Біла Церква. Кадастровий номер: 3210300000:04:025:0129. </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D22D4E" w:rsidRPr="00F73763" w:rsidRDefault="00D22D4E">
            <w:pPr>
              <w:rPr>
                <w:rFonts w:ascii="Times New Roman" w:hAnsi="Times New Roman"/>
                <w:sz w:val="20"/>
                <w:szCs w:val="20"/>
              </w:rPr>
            </w:pPr>
            <w:r w:rsidRPr="00F73763">
              <w:rPr>
                <w:rFonts w:ascii="Times New Roman" w:hAnsi="Times New Roman"/>
                <w:sz w:val="20"/>
                <w:szCs w:val="20"/>
              </w:rPr>
              <w:lastRenderedPageBreak/>
              <w:t>є протокол комісії в межах червоної лінії</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D22D4E" w:rsidRPr="00F73763" w:rsidRDefault="00D22D4E" w:rsidP="005B24F4">
            <w:pPr>
              <w:spacing w:after="0" w:line="240" w:lineRule="auto"/>
              <w:rPr>
                <w:rFonts w:ascii="Times New Roman" w:hAnsi="Times New Roman"/>
                <w:sz w:val="20"/>
                <w:szCs w:val="20"/>
                <w:lang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D22D4E" w:rsidRPr="00F73763" w:rsidRDefault="00D22D4E" w:rsidP="005B24F4">
            <w:pPr>
              <w:spacing w:after="0" w:line="240" w:lineRule="auto"/>
              <w:rPr>
                <w:rFonts w:ascii="Times New Roman" w:hAnsi="Times New Roman"/>
                <w:sz w:val="20"/>
                <w:szCs w:val="20"/>
                <w:lang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D22D4E" w:rsidRPr="00F73763" w:rsidRDefault="00D22D4E" w:rsidP="005B24F4">
            <w:pPr>
              <w:spacing w:after="0" w:line="240" w:lineRule="auto"/>
              <w:rPr>
                <w:rFonts w:ascii="Times New Roman" w:hAnsi="Times New Roman"/>
                <w:sz w:val="20"/>
                <w:szCs w:val="20"/>
                <w:lang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33524" w:rsidRDefault="00D22D4E" w:rsidP="00135733">
            <w:pPr>
              <w:pStyle w:val="HTML"/>
              <w:shd w:val="clear" w:color="auto" w:fill="FFFFFF"/>
              <w:rPr>
                <w:rFonts w:ascii="Times New Roman" w:hAnsi="Times New Roman" w:cs="Times New Roman"/>
                <w:lang w:val="uk-UA"/>
              </w:rPr>
            </w:pPr>
            <w:r w:rsidRPr="00F73763">
              <w:rPr>
                <w:rFonts w:ascii="Times New Roman" w:hAnsi="Times New Roman" w:cs="Times New Roman"/>
                <w:lang w:val="uk-UA"/>
              </w:rPr>
              <w:t xml:space="preserve">Доопрацювання </w:t>
            </w:r>
          </w:p>
          <w:p w:rsidR="00D22D4E" w:rsidRPr="00F73763" w:rsidRDefault="00D22D4E" w:rsidP="00135733">
            <w:pPr>
              <w:pStyle w:val="HTML"/>
              <w:shd w:val="clear" w:color="auto" w:fill="FFFFFF"/>
              <w:rPr>
                <w:rFonts w:ascii="Times New Roman" w:hAnsi="Times New Roman" w:cs="Times New Roman"/>
                <w:lang w:val="uk-UA"/>
              </w:rPr>
            </w:pPr>
            <w:r w:rsidRPr="00F73763">
              <w:rPr>
                <w:rFonts w:ascii="Times New Roman" w:hAnsi="Times New Roman" w:cs="Times New Roman"/>
                <w:lang w:val="uk-UA"/>
              </w:rPr>
              <w:t>Вовкотруб В.Г.</w:t>
            </w:r>
          </w:p>
        </w:tc>
      </w:tr>
      <w:tr w:rsidR="00D22D4E" w:rsidRPr="00F73763" w:rsidTr="004544D5">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D22D4E" w:rsidRPr="00F73763" w:rsidRDefault="00D22D4E">
            <w:pPr>
              <w:rPr>
                <w:rFonts w:ascii="Times New Roman" w:hAnsi="Times New Roman"/>
                <w:sz w:val="20"/>
                <w:szCs w:val="20"/>
              </w:rPr>
            </w:pPr>
            <w:r w:rsidRPr="00F73763">
              <w:rPr>
                <w:rFonts w:ascii="Times New Roman" w:hAnsi="Times New Roman"/>
                <w:sz w:val="20"/>
                <w:szCs w:val="20"/>
              </w:rPr>
              <w:lastRenderedPageBreak/>
              <w:t>5.</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D22D4E" w:rsidRPr="00F73763" w:rsidRDefault="00D22D4E" w:rsidP="00D22D4E">
            <w:pPr>
              <w:rPr>
                <w:rFonts w:ascii="Times New Roman" w:hAnsi="Times New Roman"/>
                <w:b/>
                <w:bCs/>
                <w:sz w:val="20"/>
                <w:szCs w:val="20"/>
              </w:rPr>
            </w:pPr>
            <w:r w:rsidRPr="00F73763">
              <w:rPr>
                <w:rFonts w:ascii="Times New Roman" w:hAnsi="Times New Roman"/>
                <w:b/>
                <w:bCs/>
                <w:sz w:val="20"/>
                <w:szCs w:val="20"/>
              </w:rPr>
              <w:t>ПЕРЕЛІК  79 П.5</w:t>
            </w:r>
          </w:p>
          <w:p w:rsidR="00D22D4E" w:rsidRPr="00F73763" w:rsidRDefault="00D22D4E">
            <w:pPr>
              <w:rPr>
                <w:rFonts w:ascii="Times New Roman" w:hAnsi="Times New Roman"/>
                <w:sz w:val="20"/>
                <w:szCs w:val="20"/>
              </w:rPr>
            </w:pPr>
            <w:r w:rsidRPr="00F73763">
              <w:rPr>
                <w:rFonts w:ascii="Times New Roman" w:hAnsi="Times New Roman"/>
                <w:b/>
                <w:bCs/>
                <w:sz w:val="20"/>
                <w:szCs w:val="20"/>
              </w:rPr>
              <w:t>Про затвердження технічної документації із землеустрою щодо</w:t>
            </w:r>
            <w:r w:rsidRPr="00F73763">
              <w:rPr>
                <w:rFonts w:ascii="Times New Roman" w:hAnsi="Times New Roman"/>
                <w:b/>
                <w:bCs/>
                <w:sz w:val="20"/>
                <w:szCs w:val="20"/>
              </w:rPr>
              <w:br/>
              <w:t xml:space="preserve">встановлення (відновлення) меж земельної ділянки в натурі </w:t>
            </w:r>
            <w:r w:rsidRPr="00F73763">
              <w:rPr>
                <w:rFonts w:ascii="Times New Roman" w:hAnsi="Times New Roman"/>
                <w:b/>
                <w:bCs/>
                <w:sz w:val="20"/>
                <w:szCs w:val="20"/>
              </w:rPr>
              <w:br/>
              <w:t>(на місцевості) та передачу земельної ділянки комунальної власності</w:t>
            </w:r>
            <w:r w:rsidRPr="00F73763">
              <w:rPr>
                <w:rFonts w:ascii="Times New Roman" w:hAnsi="Times New Roman"/>
                <w:b/>
                <w:bCs/>
                <w:sz w:val="20"/>
                <w:szCs w:val="20"/>
              </w:rPr>
              <w:br/>
              <w:t>у власність громадянину Ковальчуку Роману Вікторовичу</w:t>
            </w:r>
            <w:r w:rsidRPr="00F73763">
              <w:rPr>
                <w:rFonts w:ascii="Times New Roman" w:hAnsi="Times New Roman"/>
                <w:sz w:val="20"/>
                <w:szCs w:val="20"/>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Січових стрільців, 48, площею 0,1000 га, за рахунок земель населеного пункту м. Біла Церква. Кадастровий номер: 3210300000:04:025:0130. </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D22D4E" w:rsidRPr="00F73763" w:rsidRDefault="00D22D4E">
            <w:pPr>
              <w:rPr>
                <w:rFonts w:ascii="Times New Roman" w:hAnsi="Times New Roman"/>
                <w:sz w:val="20"/>
                <w:szCs w:val="20"/>
              </w:rPr>
            </w:pP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D22D4E" w:rsidRPr="00F73763" w:rsidRDefault="00D22D4E" w:rsidP="005B24F4">
            <w:pPr>
              <w:spacing w:after="0" w:line="240" w:lineRule="auto"/>
              <w:rPr>
                <w:rFonts w:ascii="Times New Roman" w:hAnsi="Times New Roman"/>
                <w:sz w:val="20"/>
                <w:szCs w:val="20"/>
                <w:lang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D22D4E" w:rsidRPr="00F73763" w:rsidRDefault="00D22D4E" w:rsidP="005B24F4">
            <w:pPr>
              <w:spacing w:after="0" w:line="240" w:lineRule="auto"/>
              <w:rPr>
                <w:rFonts w:ascii="Times New Roman" w:hAnsi="Times New Roman"/>
                <w:sz w:val="20"/>
                <w:szCs w:val="20"/>
                <w:lang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D22D4E" w:rsidRPr="00F73763" w:rsidRDefault="00D22D4E" w:rsidP="005B24F4">
            <w:pPr>
              <w:spacing w:after="0" w:line="240" w:lineRule="auto"/>
              <w:rPr>
                <w:rFonts w:ascii="Times New Roman" w:hAnsi="Times New Roman"/>
                <w:sz w:val="20"/>
                <w:szCs w:val="20"/>
                <w:lang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33524" w:rsidRDefault="00D22D4E" w:rsidP="00135733">
            <w:pPr>
              <w:pStyle w:val="HTML"/>
              <w:shd w:val="clear" w:color="auto" w:fill="FFFFFF"/>
              <w:rPr>
                <w:rFonts w:ascii="Times New Roman" w:hAnsi="Times New Roman" w:cs="Times New Roman"/>
                <w:lang w:val="uk-UA"/>
              </w:rPr>
            </w:pPr>
            <w:r w:rsidRPr="00F73763">
              <w:rPr>
                <w:rFonts w:ascii="Times New Roman" w:hAnsi="Times New Roman" w:cs="Times New Roman"/>
                <w:lang w:val="uk-UA"/>
              </w:rPr>
              <w:t xml:space="preserve">Доопрацювання </w:t>
            </w:r>
          </w:p>
          <w:p w:rsidR="00D22D4E" w:rsidRPr="00F73763" w:rsidRDefault="00D22D4E" w:rsidP="00135733">
            <w:pPr>
              <w:pStyle w:val="HTML"/>
              <w:shd w:val="clear" w:color="auto" w:fill="FFFFFF"/>
              <w:rPr>
                <w:rFonts w:ascii="Times New Roman" w:hAnsi="Times New Roman" w:cs="Times New Roman"/>
                <w:lang w:val="uk-UA"/>
              </w:rPr>
            </w:pPr>
            <w:r w:rsidRPr="00F73763">
              <w:rPr>
                <w:rFonts w:ascii="Times New Roman" w:hAnsi="Times New Roman" w:cs="Times New Roman"/>
                <w:lang w:val="uk-UA"/>
              </w:rPr>
              <w:t>Вовкотруб В.Г.</w:t>
            </w:r>
          </w:p>
        </w:tc>
      </w:tr>
      <w:tr w:rsidR="00485DBD" w:rsidRPr="00F73763" w:rsidTr="00E806EC">
        <w:trPr>
          <w:trHeight w:val="229"/>
        </w:trPr>
        <w:tc>
          <w:tcPr>
            <w:tcW w:w="366" w:type="dxa"/>
            <w:tcBorders>
              <w:top w:val="single" w:sz="4" w:space="0" w:color="CCCCCC"/>
              <w:left w:val="single" w:sz="4" w:space="0" w:color="CCCCCC"/>
              <w:bottom w:val="single" w:sz="4" w:space="0" w:color="000000"/>
              <w:right w:val="single" w:sz="4" w:space="0" w:color="CCCCCC"/>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eastAsia="ru-RU"/>
              </w:rPr>
            </w:pPr>
          </w:p>
        </w:tc>
        <w:tc>
          <w:tcPr>
            <w:tcW w:w="6471" w:type="dxa"/>
            <w:tcBorders>
              <w:top w:val="single" w:sz="4" w:space="0" w:color="CCCCCC"/>
              <w:left w:val="single" w:sz="4" w:space="0" w:color="CCCCCC"/>
              <w:bottom w:val="single" w:sz="4" w:space="0" w:color="000000"/>
              <w:right w:val="single" w:sz="4" w:space="0" w:color="CCCCCC"/>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Скарги</w:t>
            </w:r>
          </w:p>
        </w:tc>
        <w:tc>
          <w:tcPr>
            <w:tcW w:w="3969" w:type="dxa"/>
            <w:tcBorders>
              <w:top w:val="single" w:sz="4" w:space="0" w:color="CCCCCC"/>
              <w:left w:val="single" w:sz="4" w:space="0" w:color="CCCCCC"/>
              <w:bottom w:val="single" w:sz="4" w:space="0" w:color="000000"/>
              <w:right w:val="single" w:sz="4" w:space="0" w:color="CCCCCC"/>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708" w:type="dxa"/>
            <w:tcBorders>
              <w:top w:val="single" w:sz="4" w:space="0" w:color="CCCCCC"/>
              <w:left w:val="single" w:sz="4" w:space="0" w:color="CCCCCC"/>
              <w:bottom w:val="single" w:sz="4" w:space="0" w:color="000000"/>
              <w:right w:val="single" w:sz="4" w:space="0" w:color="CCCCCC"/>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CCCCCC"/>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CCCCCC"/>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CCCCCC"/>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p>
        </w:tc>
      </w:tr>
      <w:tr w:rsidR="00485DBD" w:rsidRPr="00F73763" w:rsidTr="00E806EC">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1.</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r w:rsidRPr="00F73763">
              <w:rPr>
                <w:rFonts w:ascii="Times New Roman" w:hAnsi="Times New Roman"/>
                <w:b/>
                <w:bCs/>
                <w:sz w:val="20"/>
                <w:szCs w:val="20"/>
                <w:lang w:val="ru-RU" w:eastAsia="ru-RU"/>
              </w:rPr>
              <w:t>Заява гр. Бікетової Л.П.</w:t>
            </w:r>
            <w:r w:rsidRPr="00F73763">
              <w:rPr>
                <w:rFonts w:ascii="Times New Roman" w:hAnsi="Times New Roman"/>
                <w:sz w:val="20"/>
                <w:szCs w:val="20"/>
                <w:lang w:val="ru-RU" w:eastAsia="ru-RU"/>
              </w:rPr>
              <w:t xml:space="preserve"> з приводу спору з власником сусідньої земельної ділянки за адресою: пров. Новосельський, 8 гр. Кальком В.А</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82016F" w:rsidRDefault="00485DBD" w:rsidP="00485DBD">
            <w:pPr>
              <w:spacing w:after="0" w:line="240" w:lineRule="auto"/>
              <w:rPr>
                <w:rFonts w:ascii="Times New Roman" w:hAnsi="Times New Roman"/>
                <w:sz w:val="20"/>
                <w:szCs w:val="20"/>
                <w:lang w:val="ru-RU" w:eastAsia="ru-RU"/>
              </w:rPr>
            </w:pPr>
            <w:r w:rsidRPr="0082016F">
              <w:rPr>
                <w:rFonts w:ascii="Times New Roman" w:hAnsi="Times New Roman"/>
                <w:sz w:val="20"/>
                <w:szCs w:val="20"/>
                <w:lang w:val="ru-RU" w:eastAsia="ru-RU"/>
              </w:rPr>
              <w:t>133/2-16 03.12.2019 року</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82016F"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82016F"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82016F" w:rsidRDefault="00485DBD" w:rsidP="00485DBD">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82016F" w:rsidRPr="0082016F" w:rsidRDefault="0082016F" w:rsidP="0082016F">
            <w:pPr>
              <w:suppressAutoHyphens/>
              <w:ind w:firstLine="851"/>
              <w:jc w:val="both"/>
              <w:rPr>
                <w:rFonts w:ascii="Times New Roman" w:eastAsia="Arial" w:hAnsi="Times New Roman"/>
                <w:sz w:val="20"/>
                <w:szCs w:val="20"/>
                <w:lang w:eastAsia="ar-SA"/>
              </w:rPr>
            </w:pPr>
            <w:r w:rsidRPr="0082016F">
              <w:rPr>
                <w:rFonts w:ascii="Times New Roman" w:eastAsia="Arial" w:hAnsi="Times New Roman"/>
                <w:sz w:val="20"/>
                <w:szCs w:val="20"/>
                <w:lang w:eastAsia="ar-SA"/>
              </w:rPr>
              <w:t>Рекомендовано</w:t>
            </w:r>
            <w:r w:rsidRPr="0082016F">
              <w:rPr>
                <w:rFonts w:ascii="Times New Roman" w:eastAsia="Arial" w:hAnsi="Times New Roman"/>
                <w:b/>
                <w:sz w:val="20"/>
                <w:szCs w:val="20"/>
                <w:lang w:eastAsia="ar-SA"/>
              </w:rPr>
              <w:t xml:space="preserve"> </w:t>
            </w:r>
            <w:r w:rsidRPr="0082016F">
              <w:rPr>
                <w:rFonts w:ascii="Times New Roman" w:eastAsia="Arial" w:hAnsi="Times New Roman"/>
                <w:sz w:val="20"/>
                <w:szCs w:val="20"/>
                <w:lang w:eastAsia="ar-SA"/>
              </w:rPr>
              <w:t>вирішити дане питання, керуючись статтею 158 Земельного кодексу України, у зв’язку з тим, що</w:t>
            </w:r>
            <w:r w:rsidR="00FA31E9" w:rsidRPr="0082016F">
              <w:rPr>
                <w:rFonts w:ascii="Times New Roman" w:hAnsi="Times New Roman"/>
                <w:sz w:val="20"/>
                <w:szCs w:val="20"/>
                <w:lang w:val="ru-RU" w:eastAsia="ru-RU"/>
              </w:rPr>
              <w:t xml:space="preserve"> </w:t>
            </w:r>
            <w:r w:rsidRPr="0082016F">
              <w:rPr>
                <w:rFonts w:ascii="Times New Roman" w:eastAsia="Arial" w:hAnsi="Times New Roman"/>
                <w:sz w:val="20"/>
                <w:szCs w:val="20"/>
                <w:lang w:eastAsia="ar-SA"/>
              </w:rPr>
              <w:t>згідно відомостей з Державного земельного кадастру земельні ділянки за адресами пров. Новосельський, 6 та пров. Новосельський, 8 перебувають в приватній власності.</w:t>
            </w:r>
          </w:p>
          <w:p w:rsidR="0082016F" w:rsidRPr="0082016F" w:rsidRDefault="0082016F" w:rsidP="0082016F">
            <w:pPr>
              <w:spacing w:after="0" w:line="240" w:lineRule="auto"/>
              <w:rPr>
                <w:rFonts w:ascii="Times New Roman" w:hAnsi="Times New Roman"/>
                <w:sz w:val="20"/>
                <w:szCs w:val="20"/>
                <w:lang w:val="ru-RU" w:eastAsia="ru-RU"/>
              </w:rPr>
            </w:pPr>
            <w:r w:rsidRPr="0082016F">
              <w:rPr>
                <w:rFonts w:ascii="Times New Roman" w:hAnsi="Times New Roman"/>
                <w:sz w:val="20"/>
                <w:szCs w:val="20"/>
                <w:lang w:eastAsia="ru-RU"/>
              </w:rPr>
              <w:t>З</w:t>
            </w:r>
            <w:r w:rsidRPr="0082016F">
              <w:rPr>
                <w:rFonts w:ascii="Times New Roman" w:hAnsi="Times New Roman"/>
                <w:b/>
                <w:sz w:val="20"/>
                <w:szCs w:val="20"/>
                <w:lang w:eastAsia="ru-RU"/>
              </w:rPr>
              <w:t>а –6, проти –0,</w:t>
            </w:r>
          </w:p>
          <w:p w:rsidR="00485DBD" w:rsidRPr="0082016F" w:rsidRDefault="0082016F" w:rsidP="0082016F">
            <w:pPr>
              <w:spacing w:after="0" w:line="240" w:lineRule="auto"/>
              <w:rPr>
                <w:rFonts w:ascii="Times New Roman" w:hAnsi="Times New Roman"/>
                <w:sz w:val="20"/>
                <w:szCs w:val="20"/>
                <w:lang w:eastAsia="ru-RU"/>
              </w:rPr>
            </w:pPr>
            <w:r w:rsidRPr="0082016F">
              <w:rPr>
                <w:rFonts w:ascii="Times New Roman" w:hAnsi="Times New Roman"/>
                <w:b/>
                <w:sz w:val="20"/>
                <w:szCs w:val="20"/>
              </w:rPr>
              <w:t xml:space="preserve"> утримались –0</w:t>
            </w:r>
          </w:p>
        </w:tc>
      </w:tr>
      <w:tr w:rsidR="00485DBD" w:rsidRPr="00F73763" w:rsidTr="00E806EC">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lastRenderedPageBreak/>
              <w:t>3.</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A51E3F" w:rsidRDefault="00485DBD" w:rsidP="00485DBD">
            <w:pPr>
              <w:spacing w:after="0" w:line="240" w:lineRule="auto"/>
              <w:rPr>
                <w:rFonts w:ascii="Times New Roman" w:hAnsi="Times New Roman"/>
                <w:sz w:val="20"/>
                <w:szCs w:val="20"/>
                <w:lang w:val="ru-RU" w:eastAsia="ru-RU"/>
              </w:rPr>
            </w:pPr>
            <w:r w:rsidRPr="00A51E3F">
              <w:rPr>
                <w:rFonts w:ascii="Times New Roman" w:hAnsi="Times New Roman"/>
                <w:b/>
                <w:bCs/>
                <w:sz w:val="20"/>
                <w:szCs w:val="20"/>
                <w:lang w:val="ru-RU" w:eastAsia="ru-RU"/>
              </w:rPr>
              <w:t>Звернення гр. Степаненка М.М.</w:t>
            </w:r>
            <w:r w:rsidRPr="00A51E3F">
              <w:rPr>
                <w:rFonts w:ascii="Times New Roman" w:hAnsi="Times New Roman"/>
                <w:sz w:val="20"/>
                <w:szCs w:val="20"/>
                <w:lang w:val="ru-RU" w:eastAsia="ru-RU"/>
              </w:rPr>
              <w:t>з приводу погодження межі земельної ділянки за адресою: вул. Северина Наливайка, 18 в межах червоної лінії</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A51E3F" w:rsidRDefault="00485DBD" w:rsidP="00485DBD">
            <w:pPr>
              <w:spacing w:after="0" w:line="240" w:lineRule="auto"/>
              <w:rPr>
                <w:rFonts w:ascii="Times New Roman" w:hAnsi="Times New Roman"/>
                <w:sz w:val="20"/>
                <w:szCs w:val="20"/>
                <w:lang w:val="ru-RU" w:eastAsia="ru-RU"/>
              </w:rPr>
            </w:pPr>
            <w:r w:rsidRPr="00A51E3F">
              <w:rPr>
                <w:rFonts w:ascii="Times New Roman" w:hAnsi="Times New Roman"/>
                <w:sz w:val="20"/>
                <w:szCs w:val="20"/>
                <w:lang w:val="ru-RU" w:eastAsia="ru-RU"/>
              </w:rPr>
              <w:t>С-4494 26.12.2019 року</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A51E3F"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A51E3F"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A51E3F" w:rsidRDefault="00485DBD" w:rsidP="00485DBD">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A51E3F" w:rsidRDefault="00A51E3F" w:rsidP="00485DBD">
            <w:pPr>
              <w:spacing w:after="0" w:line="240" w:lineRule="auto"/>
              <w:rPr>
                <w:rFonts w:ascii="Times New Roman" w:hAnsi="Times New Roman"/>
                <w:color w:val="000000"/>
                <w:sz w:val="20"/>
                <w:szCs w:val="20"/>
                <w:shd w:val="clear" w:color="auto" w:fill="FFFFFF"/>
              </w:rPr>
            </w:pPr>
            <w:r w:rsidRPr="00A51E3F">
              <w:rPr>
                <w:rFonts w:ascii="Times New Roman" w:hAnsi="Times New Roman"/>
                <w:sz w:val="20"/>
                <w:szCs w:val="20"/>
                <w:lang w:val="ru-RU" w:eastAsia="ru-RU"/>
              </w:rPr>
              <w:t xml:space="preserve"> </w:t>
            </w:r>
            <w:r w:rsidRPr="00A51E3F">
              <w:rPr>
                <w:rFonts w:ascii="Times New Roman" w:hAnsi="Times New Roman"/>
                <w:sz w:val="20"/>
                <w:szCs w:val="20"/>
              </w:rPr>
              <w:t xml:space="preserve">відмовити в погодженні </w:t>
            </w:r>
            <w:r w:rsidRPr="00A51E3F">
              <w:rPr>
                <w:rFonts w:ascii="Times New Roman" w:hAnsi="Times New Roman"/>
                <w:color w:val="000000"/>
                <w:sz w:val="20"/>
                <w:szCs w:val="20"/>
                <w:shd w:val="clear" w:color="auto" w:fill="FFFFFF"/>
              </w:rPr>
              <w:t>межі земельної ділянки за адресою: вул. Северина Наливайка, 18 в межах червоної лінії</w:t>
            </w:r>
          </w:p>
          <w:p w:rsidR="00A51E3F" w:rsidRPr="00A51E3F" w:rsidRDefault="00A51E3F" w:rsidP="00485DBD">
            <w:pPr>
              <w:spacing w:after="0" w:line="240" w:lineRule="auto"/>
              <w:rPr>
                <w:rFonts w:ascii="Times New Roman" w:hAnsi="Times New Roman"/>
                <w:sz w:val="20"/>
                <w:szCs w:val="20"/>
                <w:lang w:val="ru-RU" w:eastAsia="ru-RU"/>
              </w:rPr>
            </w:pPr>
          </w:p>
          <w:p w:rsidR="00A51E3F" w:rsidRPr="00A51E3F" w:rsidRDefault="0082016F" w:rsidP="00A51E3F">
            <w:pPr>
              <w:spacing w:after="0" w:line="240" w:lineRule="auto"/>
              <w:rPr>
                <w:rFonts w:ascii="Times New Roman" w:hAnsi="Times New Roman"/>
                <w:b/>
                <w:sz w:val="20"/>
                <w:szCs w:val="20"/>
                <w:lang w:eastAsia="ru-RU"/>
              </w:rPr>
            </w:pPr>
            <w:r>
              <w:rPr>
                <w:rFonts w:ascii="Times New Roman" w:hAnsi="Times New Roman"/>
                <w:b/>
                <w:sz w:val="20"/>
                <w:szCs w:val="20"/>
                <w:lang w:eastAsia="ru-RU"/>
              </w:rPr>
              <w:t>З</w:t>
            </w:r>
            <w:r w:rsidR="00A51E3F" w:rsidRPr="00A51E3F">
              <w:rPr>
                <w:rFonts w:ascii="Times New Roman" w:hAnsi="Times New Roman"/>
                <w:b/>
                <w:sz w:val="20"/>
                <w:szCs w:val="20"/>
                <w:lang w:eastAsia="ru-RU"/>
              </w:rPr>
              <w:t>а –6, проти –0,</w:t>
            </w:r>
          </w:p>
          <w:p w:rsidR="00A51E3F" w:rsidRPr="00A51E3F" w:rsidRDefault="00A51E3F" w:rsidP="00A51E3F">
            <w:pPr>
              <w:pStyle w:val="HTML"/>
              <w:shd w:val="clear" w:color="auto" w:fill="FFFFFF"/>
              <w:rPr>
                <w:rFonts w:ascii="Times New Roman" w:hAnsi="Times New Roman" w:cs="Times New Roman"/>
                <w:lang w:val="uk-UA"/>
              </w:rPr>
            </w:pPr>
            <w:r w:rsidRPr="00A51E3F">
              <w:rPr>
                <w:rFonts w:ascii="Times New Roman" w:hAnsi="Times New Roman" w:cs="Times New Roman"/>
                <w:b/>
              </w:rPr>
              <w:t xml:space="preserve"> утримались –0</w:t>
            </w:r>
          </w:p>
        </w:tc>
      </w:tr>
      <w:tr w:rsidR="00485DBD" w:rsidRPr="00F73763" w:rsidTr="00E806EC">
        <w:trPr>
          <w:trHeight w:val="229"/>
        </w:trPr>
        <w:tc>
          <w:tcPr>
            <w:tcW w:w="366"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485DBD" w:rsidRPr="00F73763" w:rsidRDefault="00485DBD" w:rsidP="00485DBD">
            <w:pPr>
              <w:spacing w:after="0" w:line="240" w:lineRule="auto"/>
              <w:rPr>
                <w:rFonts w:ascii="Times New Roman" w:hAnsi="Times New Roman"/>
                <w:sz w:val="20"/>
                <w:szCs w:val="20"/>
                <w:lang w:val="ru-RU" w:eastAsia="ru-RU"/>
              </w:rPr>
            </w:pPr>
            <w:r w:rsidRPr="00F73763">
              <w:rPr>
                <w:rFonts w:ascii="Times New Roman" w:hAnsi="Times New Roman"/>
                <w:sz w:val="20"/>
                <w:szCs w:val="20"/>
                <w:lang w:val="ru-RU" w:eastAsia="ru-RU"/>
              </w:rPr>
              <w:t>4.</w:t>
            </w:r>
          </w:p>
        </w:tc>
        <w:tc>
          <w:tcPr>
            <w:tcW w:w="647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A51E3F" w:rsidRDefault="00485DBD" w:rsidP="00485DBD">
            <w:pPr>
              <w:spacing w:after="0" w:line="240" w:lineRule="auto"/>
              <w:rPr>
                <w:rFonts w:ascii="Times New Roman" w:hAnsi="Times New Roman"/>
                <w:sz w:val="20"/>
                <w:szCs w:val="20"/>
                <w:lang w:val="ru-RU" w:eastAsia="ru-RU"/>
              </w:rPr>
            </w:pPr>
            <w:r w:rsidRPr="00A51E3F">
              <w:rPr>
                <w:rFonts w:ascii="Times New Roman" w:hAnsi="Times New Roman"/>
                <w:b/>
                <w:bCs/>
                <w:sz w:val="20"/>
                <w:szCs w:val="20"/>
                <w:lang w:val="ru-RU" w:eastAsia="ru-RU"/>
              </w:rPr>
              <w:t>Клопотання гр. Волкова В.О. та гр. Волкової З.В.</w:t>
            </w:r>
            <w:r w:rsidRPr="00A51E3F">
              <w:rPr>
                <w:rFonts w:ascii="Times New Roman" w:hAnsi="Times New Roman"/>
                <w:sz w:val="20"/>
                <w:szCs w:val="20"/>
                <w:lang w:val="ru-RU" w:eastAsia="ru-RU"/>
              </w:rPr>
              <w:t xml:space="preserve"> з приводу погодження межі земельної ділянки за адресою: вул. Осипенка, 241 в межах червоної лінії</w:t>
            </w:r>
          </w:p>
        </w:tc>
        <w:tc>
          <w:tcPr>
            <w:tcW w:w="396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A51E3F" w:rsidRDefault="00485DBD" w:rsidP="00485DBD">
            <w:pPr>
              <w:spacing w:after="0" w:line="240" w:lineRule="auto"/>
              <w:rPr>
                <w:rFonts w:ascii="Times New Roman" w:hAnsi="Times New Roman"/>
                <w:sz w:val="20"/>
                <w:szCs w:val="20"/>
                <w:lang w:val="ru-RU" w:eastAsia="ru-RU"/>
              </w:rPr>
            </w:pPr>
            <w:r w:rsidRPr="00A51E3F">
              <w:rPr>
                <w:rFonts w:ascii="Times New Roman" w:hAnsi="Times New Roman"/>
                <w:sz w:val="20"/>
                <w:szCs w:val="20"/>
                <w:lang w:val="ru-RU" w:eastAsia="ru-RU"/>
              </w:rPr>
              <w:t>В-4514 28.12.2019 року</w:t>
            </w:r>
          </w:p>
        </w:tc>
        <w:tc>
          <w:tcPr>
            <w:tcW w:w="7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A51E3F" w:rsidRDefault="00485DBD" w:rsidP="00485DBD">
            <w:pPr>
              <w:spacing w:after="0" w:line="240" w:lineRule="auto"/>
              <w:rPr>
                <w:rFonts w:ascii="Times New Roman" w:hAnsi="Times New Roman"/>
                <w:sz w:val="20"/>
                <w:szCs w:val="20"/>
                <w:lang w:val="ru-RU" w:eastAsia="ru-RU"/>
              </w:rPr>
            </w:pPr>
          </w:p>
        </w:tc>
        <w:tc>
          <w:tcPr>
            <w:tcW w:w="5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A51E3F" w:rsidRDefault="00485DBD" w:rsidP="00485DBD">
            <w:pPr>
              <w:spacing w:after="0" w:line="240" w:lineRule="auto"/>
              <w:rPr>
                <w:rFonts w:ascii="Times New Roman" w:hAnsi="Times New Roman"/>
                <w:sz w:val="20"/>
                <w:szCs w:val="20"/>
                <w:lang w:val="ru-RU" w:eastAsia="ru-RU"/>
              </w:rPr>
            </w:pPr>
          </w:p>
        </w:tc>
        <w:tc>
          <w:tcPr>
            <w:tcW w:w="42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85DBD" w:rsidRPr="00A51E3F" w:rsidRDefault="00485DBD" w:rsidP="00485DBD">
            <w:pPr>
              <w:spacing w:after="0" w:line="240" w:lineRule="auto"/>
              <w:rPr>
                <w:rFonts w:ascii="Times New Roman" w:hAnsi="Times New Roman"/>
                <w:sz w:val="20"/>
                <w:szCs w:val="20"/>
                <w:lang w:val="ru-RU" w:eastAsia="ru-RU"/>
              </w:rPr>
            </w:pPr>
          </w:p>
        </w:tc>
        <w:tc>
          <w:tcPr>
            <w:tcW w:w="2410"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A51E3F" w:rsidRPr="00A51E3F" w:rsidRDefault="00EF6A50" w:rsidP="00A51E3F">
            <w:pPr>
              <w:spacing w:after="0" w:line="240" w:lineRule="auto"/>
              <w:rPr>
                <w:rFonts w:ascii="Times New Roman" w:hAnsi="Times New Roman"/>
                <w:b/>
                <w:sz w:val="20"/>
                <w:szCs w:val="20"/>
                <w:lang w:eastAsia="ru-RU"/>
              </w:rPr>
            </w:pPr>
            <w:r w:rsidRPr="00A51E3F">
              <w:rPr>
                <w:rFonts w:ascii="Times New Roman" w:hAnsi="Times New Roman"/>
                <w:sz w:val="20"/>
                <w:szCs w:val="20"/>
                <w:lang w:val="ru-RU" w:eastAsia="ru-RU"/>
              </w:rPr>
              <w:t xml:space="preserve"> </w:t>
            </w:r>
            <w:r w:rsidR="00A51E3F" w:rsidRPr="00A51E3F">
              <w:rPr>
                <w:rFonts w:ascii="Times New Roman" w:hAnsi="Times New Roman"/>
                <w:sz w:val="20"/>
                <w:szCs w:val="20"/>
              </w:rPr>
              <w:t xml:space="preserve">погодити </w:t>
            </w:r>
            <w:r w:rsidR="00A51E3F" w:rsidRPr="00A51E3F">
              <w:rPr>
                <w:rFonts w:ascii="Times New Roman" w:hAnsi="Times New Roman"/>
                <w:color w:val="000000"/>
                <w:sz w:val="20"/>
                <w:szCs w:val="20"/>
                <w:shd w:val="clear" w:color="auto" w:fill="FFFFFF"/>
              </w:rPr>
              <w:t>межі земельної ділянки за адресою: вул. Осипенка, 241 в межах червоної лінії</w:t>
            </w:r>
            <w:r w:rsidR="00A51E3F" w:rsidRPr="00A51E3F">
              <w:rPr>
                <w:rFonts w:ascii="Times New Roman" w:hAnsi="Times New Roman"/>
                <w:b/>
                <w:sz w:val="20"/>
                <w:szCs w:val="20"/>
                <w:lang w:eastAsia="ru-RU"/>
              </w:rPr>
              <w:t xml:space="preserve"> </w:t>
            </w:r>
          </w:p>
          <w:p w:rsidR="00A51E3F" w:rsidRPr="00A51E3F" w:rsidRDefault="00A51E3F" w:rsidP="00A51E3F">
            <w:pPr>
              <w:spacing w:after="0" w:line="240" w:lineRule="auto"/>
              <w:rPr>
                <w:rFonts w:ascii="Times New Roman" w:hAnsi="Times New Roman"/>
                <w:b/>
                <w:sz w:val="20"/>
                <w:szCs w:val="20"/>
                <w:lang w:eastAsia="ru-RU"/>
              </w:rPr>
            </w:pPr>
          </w:p>
          <w:p w:rsidR="00A51E3F" w:rsidRPr="00A51E3F" w:rsidRDefault="00A51E3F" w:rsidP="00A51E3F">
            <w:pPr>
              <w:spacing w:after="0" w:line="240" w:lineRule="auto"/>
              <w:rPr>
                <w:rFonts w:ascii="Times New Roman" w:hAnsi="Times New Roman"/>
                <w:b/>
                <w:sz w:val="20"/>
                <w:szCs w:val="20"/>
                <w:lang w:eastAsia="ru-RU"/>
              </w:rPr>
            </w:pPr>
            <w:r w:rsidRPr="00A51E3F">
              <w:rPr>
                <w:rFonts w:ascii="Times New Roman" w:hAnsi="Times New Roman"/>
                <w:b/>
                <w:sz w:val="20"/>
                <w:szCs w:val="20"/>
                <w:lang w:eastAsia="ru-RU"/>
              </w:rPr>
              <w:t>За –6, проти –0,</w:t>
            </w:r>
          </w:p>
          <w:p w:rsidR="00485DBD" w:rsidRPr="00A51E3F" w:rsidRDefault="00A51E3F" w:rsidP="00A51E3F">
            <w:pPr>
              <w:pStyle w:val="HTML"/>
              <w:shd w:val="clear" w:color="auto" w:fill="FFFFFF"/>
              <w:rPr>
                <w:rFonts w:ascii="Times New Roman" w:hAnsi="Times New Roman" w:cs="Times New Roman"/>
                <w:lang w:val="uk-UA"/>
              </w:rPr>
            </w:pPr>
            <w:r w:rsidRPr="00A51E3F">
              <w:rPr>
                <w:rFonts w:ascii="Times New Roman" w:hAnsi="Times New Roman" w:cs="Times New Roman"/>
                <w:b/>
              </w:rPr>
              <w:t xml:space="preserve"> утримались –0</w:t>
            </w:r>
          </w:p>
          <w:p w:rsidR="00A51E3F" w:rsidRPr="00A51E3F" w:rsidRDefault="00A51E3F" w:rsidP="00485DBD">
            <w:pPr>
              <w:spacing w:after="0" w:line="240" w:lineRule="auto"/>
              <w:rPr>
                <w:rFonts w:ascii="Times New Roman" w:hAnsi="Times New Roman"/>
                <w:sz w:val="20"/>
                <w:szCs w:val="20"/>
                <w:lang w:val="ru-RU" w:eastAsia="ru-RU"/>
              </w:rPr>
            </w:pPr>
          </w:p>
        </w:tc>
      </w:tr>
    </w:tbl>
    <w:p w:rsidR="00485DBD" w:rsidRPr="00F73763" w:rsidRDefault="00485DBD" w:rsidP="00025CD7">
      <w:pPr>
        <w:spacing w:after="0"/>
        <w:contextualSpacing/>
        <w:jc w:val="both"/>
        <w:rPr>
          <w:rFonts w:ascii="Times New Roman" w:hAnsi="Times New Roman"/>
          <w:sz w:val="20"/>
          <w:szCs w:val="20"/>
          <w:lang w:eastAsia="zh-CN"/>
        </w:rPr>
      </w:pPr>
    </w:p>
    <w:p w:rsidR="0071219D" w:rsidRPr="00025CD7" w:rsidRDefault="0071219D" w:rsidP="00025CD7">
      <w:pPr>
        <w:spacing w:after="0"/>
        <w:rPr>
          <w:rFonts w:ascii="Times New Roman" w:hAnsi="Times New Roman"/>
          <w:sz w:val="20"/>
          <w:szCs w:val="20"/>
        </w:rPr>
      </w:pPr>
      <w:r w:rsidRPr="00F73763">
        <w:rPr>
          <w:rFonts w:ascii="Times New Roman" w:hAnsi="Times New Roman"/>
          <w:sz w:val="20"/>
          <w:szCs w:val="20"/>
        </w:rPr>
        <w:t xml:space="preserve">                                   </w:t>
      </w:r>
      <w:r w:rsidR="00025CD7">
        <w:rPr>
          <w:rFonts w:ascii="Times New Roman" w:hAnsi="Times New Roman"/>
          <w:sz w:val="20"/>
          <w:szCs w:val="20"/>
        </w:rPr>
        <w:t xml:space="preserve">                               </w:t>
      </w:r>
      <w:r w:rsidR="00EE6320">
        <w:rPr>
          <w:rFonts w:ascii="Times New Roman" w:hAnsi="Times New Roman"/>
          <w:sz w:val="20"/>
          <w:szCs w:val="20"/>
        </w:rPr>
        <w:t xml:space="preserve">___________________        </w:t>
      </w:r>
      <w:r w:rsidRPr="00025CD7">
        <w:rPr>
          <w:rFonts w:ascii="Times New Roman" w:hAnsi="Times New Roman"/>
          <w:sz w:val="20"/>
          <w:szCs w:val="20"/>
        </w:rPr>
        <w:t xml:space="preserve"> _____________________ </w:t>
      </w:r>
      <w:r w:rsidR="00D22D4E" w:rsidRPr="00025CD7">
        <w:rPr>
          <w:rFonts w:ascii="Times New Roman" w:hAnsi="Times New Roman"/>
          <w:sz w:val="20"/>
          <w:szCs w:val="20"/>
        </w:rPr>
        <w:t>Віталій ПІДОПРИГОР</w:t>
      </w:r>
      <w:r w:rsidR="00025CD7" w:rsidRPr="00025CD7">
        <w:rPr>
          <w:rFonts w:ascii="Times New Roman" w:hAnsi="Times New Roman"/>
          <w:sz w:val="20"/>
          <w:szCs w:val="20"/>
        </w:rPr>
        <w:t>А</w:t>
      </w:r>
    </w:p>
    <w:p w:rsidR="00834521" w:rsidRDefault="00025CD7" w:rsidP="00025CD7">
      <w:pPr>
        <w:spacing w:after="0"/>
        <w:rPr>
          <w:rFonts w:ascii="Times New Roman" w:hAnsi="Times New Roman"/>
          <w:sz w:val="20"/>
          <w:szCs w:val="20"/>
        </w:rPr>
      </w:pPr>
      <w:r w:rsidRPr="00025CD7">
        <w:rPr>
          <w:rFonts w:ascii="Times New Roman" w:hAnsi="Times New Roman"/>
          <w:sz w:val="20"/>
          <w:szCs w:val="20"/>
        </w:rPr>
        <w:t xml:space="preserve">                                                                 </w:t>
      </w:r>
    </w:p>
    <w:p w:rsidR="00834521" w:rsidRDefault="00834521" w:rsidP="00025CD7">
      <w:pPr>
        <w:spacing w:after="0"/>
        <w:rPr>
          <w:rFonts w:ascii="Times New Roman" w:hAnsi="Times New Roman"/>
          <w:sz w:val="20"/>
          <w:szCs w:val="20"/>
        </w:rPr>
      </w:pPr>
    </w:p>
    <w:p w:rsidR="00025CD7" w:rsidRPr="00F73763" w:rsidRDefault="00834521" w:rsidP="00025CD7">
      <w:pPr>
        <w:spacing w:after="0"/>
        <w:rPr>
          <w:rFonts w:ascii="Times New Roman" w:hAnsi="Times New Roman"/>
          <w:sz w:val="20"/>
          <w:szCs w:val="20"/>
        </w:rPr>
      </w:pPr>
      <w:r>
        <w:rPr>
          <w:rFonts w:ascii="Times New Roman" w:hAnsi="Times New Roman"/>
          <w:sz w:val="20"/>
          <w:szCs w:val="20"/>
        </w:rPr>
        <w:t xml:space="preserve">                                                                </w:t>
      </w:r>
      <w:r w:rsidR="00025CD7" w:rsidRPr="00025CD7">
        <w:rPr>
          <w:rFonts w:ascii="Times New Roman" w:hAnsi="Times New Roman"/>
          <w:sz w:val="20"/>
          <w:szCs w:val="20"/>
        </w:rPr>
        <w:t xml:space="preserve">Секретар комісії </w:t>
      </w:r>
      <w:r w:rsidR="00EE6320">
        <w:rPr>
          <w:rFonts w:ascii="Times New Roman" w:hAnsi="Times New Roman"/>
          <w:sz w:val="20"/>
          <w:szCs w:val="20"/>
        </w:rPr>
        <w:t xml:space="preserve">                   </w:t>
      </w:r>
      <w:r w:rsidR="00025CD7" w:rsidRPr="00025CD7">
        <w:rPr>
          <w:rFonts w:ascii="Times New Roman" w:hAnsi="Times New Roman"/>
          <w:sz w:val="20"/>
          <w:szCs w:val="20"/>
        </w:rPr>
        <w:t>___________________</w:t>
      </w:r>
      <w:r w:rsidR="00EE6320">
        <w:rPr>
          <w:rFonts w:ascii="Times New Roman" w:hAnsi="Times New Roman"/>
          <w:sz w:val="20"/>
          <w:szCs w:val="20"/>
        </w:rPr>
        <w:t>__</w:t>
      </w:r>
      <w:r w:rsidR="00025CD7" w:rsidRPr="00025CD7">
        <w:rPr>
          <w:rFonts w:ascii="Times New Roman" w:hAnsi="Times New Roman"/>
          <w:sz w:val="20"/>
          <w:szCs w:val="20"/>
        </w:rPr>
        <w:t xml:space="preserve"> </w:t>
      </w:r>
      <w:r w:rsidR="00025CD7">
        <w:rPr>
          <w:rFonts w:ascii="Times New Roman" w:hAnsi="Times New Roman"/>
          <w:color w:val="000000" w:themeColor="text1"/>
          <w:sz w:val="20"/>
          <w:szCs w:val="20"/>
        </w:rPr>
        <w:t>Андрій ЛЄОНОВ</w:t>
      </w:r>
    </w:p>
    <w:p w:rsidR="00025CD7" w:rsidRPr="00F73763" w:rsidRDefault="00025CD7" w:rsidP="0071219D">
      <w:pPr>
        <w:spacing w:after="0"/>
        <w:rPr>
          <w:rFonts w:ascii="Times New Roman" w:hAnsi="Times New Roman"/>
          <w:sz w:val="20"/>
          <w:szCs w:val="20"/>
          <w:highlight w:val="yellow"/>
        </w:rPr>
      </w:pPr>
    </w:p>
    <w:p w:rsidR="0071219D" w:rsidRPr="00F73763" w:rsidRDefault="0071219D" w:rsidP="0071219D">
      <w:pPr>
        <w:spacing w:after="0"/>
        <w:rPr>
          <w:rFonts w:ascii="Times New Roman" w:hAnsi="Times New Roman"/>
          <w:sz w:val="20"/>
          <w:szCs w:val="20"/>
        </w:rPr>
      </w:pPr>
      <w:r w:rsidRPr="00F73763">
        <w:rPr>
          <w:rFonts w:ascii="Times New Roman" w:hAnsi="Times New Roman"/>
          <w:sz w:val="20"/>
          <w:szCs w:val="20"/>
          <w:highlight w:val="yellow"/>
        </w:rPr>
        <w:t xml:space="preserve">                                                                  </w:t>
      </w:r>
    </w:p>
    <w:p w:rsidR="0071219D" w:rsidRPr="009C06FD" w:rsidRDefault="0071219D" w:rsidP="00025CD7">
      <w:pPr>
        <w:spacing w:after="0"/>
        <w:rPr>
          <w:rFonts w:ascii="Times New Roman" w:hAnsi="Times New Roman"/>
          <w:sz w:val="24"/>
          <w:szCs w:val="24"/>
        </w:rPr>
      </w:pPr>
    </w:p>
    <w:sectPr w:rsidR="0071219D" w:rsidRPr="009C06FD" w:rsidSect="00025CD7">
      <w:footerReference w:type="default" r:id="rId7"/>
      <w:pgSz w:w="16838" w:h="11906" w:orient="landscape"/>
      <w:pgMar w:top="1701" w:right="113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3E9" w:rsidRDefault="00BD63E9" w:rsidP="00E90AD5">
      <w:pPr>
        <w:spacing w:after="0" w:line="240" w:lineRule="auto"/>
      </w:pPr>
      <w:r>
        <w:separator/>
      </w:r>
    </w:p>
  </w:endnote>
  <w:endnote w:type="continuationSeparator" w:id="0">
    <w:p w:rsidR="00BD63E9" w:rsidRDefault="00BD63E9" w:rsidP="00E90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40"/>
      <w:docPartObj>
        <w:docPartGallery w:val="Page Numbers (Bottom of Page)"/>
        <w:docPartUnique/>
      </w:docPartObj>
    </w:sdtPr>
    <w:sdtContent>
      <w:p w:rsidR="0082016F" w:rsidRDefault="0082016F" w:rsidP="006D2398">
        <w:pPr>
          <w:pStyle w:val="a8"/>
          <w:tabs>
            <w:tab w:val="left" w:pos="4380"/>
            <w:tab w:val="right" w:pos="14570"/>
          </w:tabs>
        </w:pPr>
      </w:p>
      <w:p w:rsidR="0082016F" w:rsidRDefault="0082016F" w:rsidP="006D2398">
        <w:pPr>
          <w:pStyle w:val="a8"/>
          <w:tabs>
            <w:tab w:val="left" w:pos="4380"/>
            <w:tab w:val="right" w:pos="14570"/>
          </w:tabs>
        </w:pPr>
      </w:p>
      <w:p w:rsidR="0082016F" w:rsidRDefault="0082016F" w:rsidP="006D2398">
        <w:pPr>
          <w:pStyle w:val="a8"/>
          <w:tabs>
            <w:tab w:val="left" w:pos="4380"/>
            <w:tab w:val="right" w:pos="14570"/>
          </w:tabs>
        </w:pPr>
      </w:p>
      <w:p w:rsidR="0082016F" w:rsidRDefault="0082016F" w:rsidP="006D2398">
        <w:pPr>
          <w:pStyle w:val="a8"/>
          <w:tabs>
            <w:tab w:val="left" w:pos="4380"/>
            <w:tab w:val="right" w:pos="14570"/>
          </w:tabs>
        </w:pPr>
        <w:r>
          <w:tab/>
        </w:r>
        <w:r>
          <w:tab/>
        </w:r>
        <w:r>
          <w:tab/>
        </w:r>
        <w:r>
          <w:tab/>
        </w:r>
        <w:fldSimple w:instr="PAGE   \* MERGEFORMAT">
          <w:r w:rsidR="006E780C" w:rsidRPr="006E780C">
            <w:rPr>
              <w:noProof/>
              <w:lang w:val="ru-RU"/>
            </w:rPr>
            <w:t>39</w:t>
          </w:r>
        </w:fldSimple>
      </w:p>
    </w:sdtContent>
  </w:sdt>
  <w:p w:rsidR="0082016F" w:rsidRDefault="0082016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3E9" w:rsidRDefault="00BD63E9" w:rsidP="00E90AD5">
      <w:pPr>
        <w:spacing w:after="0" w:line="240" w:lineRule="auto"/>
      </w:pPr>
      <w:r>
        <w:separator/>
      </w:r>
    </w:p>
  </w:footnote>
  <w:footnote w:type="continuationSeparator" w:id="0">
    <w:p w:rsidR="00BD63E9" w:rsidRDefault="00BD63E9" w:rsidP="00E90A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A3643"/>
    <w:multiLevelType w:val="hybridMultilevel"/>
    <w:tmpl w:val="6310C7DC"/>
    <w:lvl w:ilvl="0" w:tplc="157821F0">
      <w:numFmt w:val="bullet"/>
      <w:lvlText w:val="-"/>
      <w:lvlJc w:val="left"/>
      <w:pPr>
        <w:ind w:left="1129" w:hanging="360"/>
      </w:pPr>
      <w:rPr>
        <w:rFonts w:ascii="Times New Roman" w:eastAsia="Times New Roman" w:hAnsi="Times New Roman" w:cs="Times New Roman" w:hint="default"/>
      </w:rPr>
    </w:lvl>
    <w:lvl w:ilvl="1" w:tplc="04220003" w:tentative="1">
      <w:start w:val="1"/>
      <w:numFmt w:val="bullet"/>
      <w:lvlText w:val="o"/>
      <w:lvlJc w:val="left"/>
      <w:pPr>
        <w:ind w:left="1849" w:hanging="360"/>
      </w:pPr>
      <w:rPr>
        <w:rFonts w:ascii="Courier New" w:hAnsi="Courier New" w:cs="Courier New" w:hint="default"/>
      </w:rPr>
    </w:lvl>
    <w:lvl w:ilvl="2" w:tplc="04220005" w:tentative="1">
      <w:start w:val="1"/>
      <w:numFmt w:val="bullet"/>
      <w:lvlText w:val=""/>
      <w:lvlJc w:val="left"/>
      <w:pPr>
        <w:ind w:left="2569" w:hanging="360"/>
      </w:pPr>
      <w:rPr>
        <w:rFonts w:ascii="Wingdings" w:hAnsi="Wingdings" w:hint="default"/>
      </w:rPr>
    </w:lvl>
    <w:lvl w:ilvl="3" w:tplc="04220001" w:tentative="1">
      <w:start w:val="1"/>
      <w:numFmt w:val="bullet"/>
      <w:lvlText w:val=""/>
      <w:lvlJc w:val="left"/>
      <w:pPr>
        <w:ind w:left="3289" w:hanging="360"/>
      </w:pPr>
      <w:rPr>
        <w:rFonts w:ascii="Symbol" w:hAnsi="Symbol" w:hint="default"/>
      </w:rPr>
    </w:lvl>
    <w:lvl w:ilvl="4" w:tplc="04220003" w:tentative="1">
      <w:start w:val="1"/>
      <w:numFmt w:val="bullet"/>
      <w:lvlText w:val="o"/>
      <w:lvlJc w:val="left"/>
      <w:pPr>
        <w:ind w:left="4009" w:hanging="360"/>
      </w:pPr>
      <w:rPr>
        <w:rFonts w:ascii="Courier New" w:hAnsi="Courier New" w:cs="Courier New" w:hint="default"/>
      </w:rPr>
    </w:lvl>
    <w:lvl w:ilvl="5" w:tplc="04220005" w:tentative="1">
      <w:start w:val="1"/>
      <w:numFmt w:val="bullet"/>
      <w:lvlText w:val=""/>
      <w:lvlJc w:val="left"/>
      <w:pPr>
        <w:ind w:left="4729" w:hanging="360"/>
      </w:pPr>
      <w:rPr>
        <w:rFonts w:ascii="Wingdings" w:hAnsi="Wingdings" w:hint="default"/>
      </w:rPr>
    </w:lvl>
    <w:lvl w:ilvl="6" w:tplc="04220001" w:tentative="1">
      <w:start w:val="1"/>
      <w:numFmt w:val="bullet"/>
      <w:lvlText w:val=""/>
      <w:lvlJc w:val="left"/>
      <w:pPr>
        <w:ind w:left="5449" w:hanging="360"/>
      </w:pPr>
      <w:rPr>
        <w:rFonts w:ascii="Symbol" w:hAnsi="Symbol" w:hint="default"/>
      </w:rPr>
    </w:lvl>
    <w:lvl w:ilvl="7" w:tplc="04220003" w:tentative="1">
      <w:start w:val="1"/>
      <w:numFmt w:val="bullet"/>
      <w:lvlText w:val="o"/>
      <w:lvlJc w:val="left"/>
      <w:pPr>
        <w:ind w:left="6169" w:hanging="360"/>
      </w:pPr>
      <w:rPr>
        <w:rFonts w:ascii="Courier New" w:hAnsi="Courier New" w:cs="Courier New" w:hint="default"/>
      </w:rPr>
    </w:lvl>
    <w:lvl w:ilvl="8" w:tplc="04220005" w:tentative="1">
      <w:start w:val="1"/>
      <w:numFmt w:val="bullet"/>
      <w:lvlText w:val=""/>
      <w:lvlJc w:val="left"/>
      <w:pPr>
        <w:ind w:left="68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hideSpellingErrors/>
  <w:proofState w:grammar="clean"/>
  <w:defaultTabStop w:val="708"/>
  <w:hyphenationZone w:val="425"/>
  <w:characterSpacingControl w:val="doNotCompress"/>
  <w:footnotePr>
    <w:footnote w:id="-1"/>
    <w:footnote w:id="0"/>
  </w:footnotePr>
  <w:endnotePr>
    <w:endnote w:id="-1"/>
    <w:endnote w:id="0"/>
  </w:endnotePr>
  <w:compat/>
  <w:rsids>
    <w:rsidRoot w:val="0041553E"/>
    <w:rsid w:val="00001F6D"/>
    <w:rsid w:val="00016E11"/>
    <w:rsid w:val="00017A50"/>
    <w:rsid w:val="00025CD7"/>
    <w:rsid w:val="000532D4"/>
    <w:rsid w:val="00056727"/>
    <w:rsid w:val="0006404F"/>
    <w:rsid w:val="0007211E"/>
    <w:rsid w:val="00072828"/>
    <w:rsid w:val="00081350"/>
    <w:rsid w:val="00083C8D"/>
    <w:rsid w:val="000D07BC"/>
    <w:rsid w:val="000E56E4"/>
    <w:rsid w:val="0010072C"/>
    <w:rsid w:val="001055D1"/>
    <w:rsid w:val="00135733"/>
    <w:rsid w:val="00141713"/>
    <w:rsid w:val="001619C6"/>
    <w:rsid w:val="00182623"/>
    <w:rsid w:val="00197CEE"/>
    <w:rsid w:val="001A1898"/>
    <w:rsid w:val="001A2EEF"/>
    <w:rsid w:val="001C6A5A"/>
    <w:rsid w:val="001D7D0F"/>
    <w:rsid w:val="001F63A5"/>
    <w:rsid w:val="001F744D"/>
    <w:rsid w:val="00206AD2"/>
    <w:rsid w:val="00213A83"/>
    <w:rsid w:val="00224FD3"/>
    <w:rsid w:val="00270646"/>
    <w:rsid w:val="002978C9"/>
    <w:rsid w:val="002A41D4"/>
    <w:rsid w:val="002A49E0"/>
    <w:rsid w:val="002A5584"/>
    <w:rsid w:val="002B0FB2"/>
    <w:rsid w:val="002B5FB5"/>
    <w:rsid w:val="002D4CFF"/>
    <w:rsid w:val="002D615C"/>
    <w:rsid w:val="002D61E5"/>
    <w:rsid w:val="002F428A"/>
    <w:rsid w:val="00315BD9"/>
    <w:rsid w:val="0031736F"/>
    <w:rsid w:val="00331996"/>
    <w:rsid w:val="00333B08"/>
    <w:rsid w:val="00356FCC"/>
    <w:rsid w:val="0036198A"/>
    <w:rsid w:val="00364060"/>
    <w:rsid w:val="00366926"/>
    <w:rsid w:val="00372E38"/>
    <w:rsid w:val="00380009"/>
    <w:rsid w:val="003A29B0"/>
    <w:rsid w:val="003A642B"/>
    <w:rsid w:val="003A7E13"/>
    <w:rsid w:val="003B42DD"/>
    <w:rsid w:val="003D348E"/>
    <w:rsid w:val="00415313"/>
    <w:rsid w:val="0041553E"/>
    <w:rsid w:val="00417710"/>
    <w:rsid w:val="00421CC1"/>
    <w:rsid w:val="00425CAD"/>
    <w:rsid w:val="004276C3"/>
    <w:rsid w:val="00433524"/>
    <w:rsid w:val="004544D5"/>
    <w:rsid w:val="00485DBD"/>
    <w:rsid w:val="00493B10"/>
    <w:rsid w:val="004A3A96"/>
    <w:rsid w:val="004B057D"/>
    <w:rsid w:val="004C2F76"/>
    <w:rsid w:val="004F5E3E"/>
    <w:rsid w:val="005155A6"/>
    <w:rsid w:val="00517DB8"/>
    <w:rsid w:val="00532FB8"/>
    <w:rsid w:val="00576221"/>
    <w:rsid w:val="005A75DC"/>
    <w:rsid w:val="005B24F4"/>
    <w:rsid w:val="005B4837"/>
    <w:rsid w:val="005C57D2"/>
    <w:rsid w:val="005F0E51"/>
    <w:rsid w:val="006147C6"/>
    <w:rsid w:val="00662FBC"/>
    <w:rsid w:val="00695990"/>
    <w:rsid w:val="00697832"/>
    <w:rsid w:val="006A7DE7"/>
    <w:rsid w:val="006B2223"/>
    <w:rsid w:val="006D0923"/>
    <w:rsid w:val="006D2398"/>
    <w:rsid w:val="006E780C"/>
    <w:rsid w:val="007009AF"/>
    <w:rsid w:val="007046E2"/>
    <w:rsid w:val="0071219D"/>
    <w:rsid w:val="007138FC"/>
    <w:rsid w:val="00721E2C"/>
    <w:rsid w:val="007A0B6E"/>
    <w:rsid w:val="007A5FD5"/>
    <w:rsid w:val="007B31C0"/>
    <w:rsid w:val="007C7719"/>
    <w:rsid w:val="007D4366"/>
    <w:rsid w:val="007E5663"/>
    <w:rsid w:val="007F319B"/>
    <w:rsid w:val="00800BBC"/>
    <w:rsid w:val="00815E79"/>
    <w:rsid w:val="0082016F"/>
    <w:rsid w:val="00834521"/>
    <w:rsid w:val="00852246"/>
    <w:rsid w:val="00873084"/>
    <w:rsid w:val="00886FD7"/>
    <w:rsid w:val="008A17E7"/>
    <w:rsid w:val="008A781F"/>
    <w:rsid w:val="008B3703"/>
    <w:rsid w:val="00901D82"/>
    <w:rsid w:val="00912351"/>
    <w:rsid w:val="00933C33"/>
    <w:rsid w:val="009474A1"/>
    <w:rsid w:val="00990070"/>
    <w:rsid w:val="009907FD"/>
    <w:rsid w:val="009A4CA5"/>
    <w:rsid w:val="009C06FD"/>
    <w:rsid w:val="009E5B30"/>
    <w:rsid w:val="00A23068"/>
    <w:rsid w:val="00A366A8"/>
    <w:rsid w:val="00A44098"/>
    <w:rsid w:val="00A47289"/>
    <w:rsid w:val="00A51993"/>
    <w:rsid w:val="00A51E3F"/>
    <w:rsid w:val="00A6276A"/>
    <w:rsid w:val="00A717A6"/>
    <w:rsid w:val="00A9196B"/>
    <w:rsid w:val="00A94F5E"/>
    <w:rsid w:val="00A95D2E"/>
    <w:rsid w:val="00A979D2"/>
    <w:rsid w:val="00AD0F42"/>
    <w:rsid w:val="00AD75F4"/>
    <w:rsid w:val="00AF1CDC"/>
    <w:rsid w:val="00AF6B5F"/>
    <w:rsid w:val="00B4153F"/>
    <w:rsid w:val="00B43CAC"/>
    <w:rsid w:val="00B45572"/>
    <w:rsid w:val="00B6340B"/>
    <w:rsid w:val="00B86378"/>
    <w:rsid w:val="00B872E8"/>
    <w:rsid w:val="00B9310D"/>
    <w:rsid w:val="00B9729F"/>
    <w:rsid w:val="00BA7387"/>
    <w:rsid w:val="00BB1919"/>
    <w:rsid w:val="00BB1F0F"/>
    <w:rsid w:val="00BC30C5"/>
    <w:rsid w:val="00BD2D0A"/>
    <w:rsid w:val="00BD63E9"/>
    <w:rsid w:val="00BE2098"/>
    <w:rsid w:val="00BF0CD8"/>
    <w:rsid w:val="00C03D71"/>
    <w:rsid w:val="00C102E4"/>
    <w:rsid w:val="00C159AE"/>
    <w:rsid w:val="00C60A87"/>
    <w:rsid w:val="00C72DE8"/>
    <w:rsid w:val="00C762CB"/>
    <w:rsid w:val="00C805B5"/>
    <w:rsid w:val="00C90646"/>
    <w:rsid w:val="00C91A01"/>
    <w:rsid w:val="00CA1338"/>
    <w:rsid w:val="00CB04D5"/>
    <w:rsid w:val="00CD2F89"/>
    <w:rsid w:val="00CD34B5"/>
    <w:rsid w:val="00CD34F8"/>
    <w:rsid w:val="00CE2172"/>
    <w:rsid w:val="00D22D4E"/>
    <w:rsid w:val="00D46714"/>
    <w:rsid w:val="00D839C4"/>
    <w:rsid w:val="00DC34E7"/>
    <w:rsid w:val="00DD1A5C"/>
    <w:rsid w:val="00DD5906"/>
    <w:rsid w:val="00DE44B0"/>
    <w:rsid w:val="00DE6B5E"/>
    <w:rsid w:val="00DF4AAD"/>
    <w:rsid w:val="00DF4FE9"/>
    <w:rsid w:val="00E00083"/>
    <w:rsid w:val="00E5527F"/>
    <w:rsid w:val="00E648B6"/>
    <w:rsid w:val="00E806EC"/>
    <w:rsid w:val="00E90AD5"/>
    <w:rsid w:val="00E95655"/>
    <w:rsid w:val="00EA19BA"/>
    <w:rsid w:val="00EA4F4D"/>
    <w:rsid w:val="00EC4CF4"/>
    <w:rsid w:val="00EC7520"/>
    <w:rsid w:val="00EE231F"/>
    <w:rsid w:val="00EE5779"/>
    <w:rsid w:val="00EE6320"/>
    <w:rsid w:val="00EF6A50"/>
    <w:rsid w:val="00F114A0"/>
    <w:rsid w:val="00F40997"/>
    <w:rsid w:val="00F435C5"/>
    <w:rsid w:val="00F65D2D"/>
    <w:rsid w:val="00F71D01"/>
    <w:rsid w:val="00F73763"/>
    <w:rsid w:val="00F941AF"/>
    <w:rsid w:val="00FA31E9"/>
    <w:rsid w:val="00FC02CE"/>
    <w:rsid w:val="00FC74A2"/>
    <w:rsid w:val="00FF4513"/>
    <w:rsid w:val="00FF65E0"/>
    <w:rsid w:val="00FF6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53E"/>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553E"/>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41553E"/>
    <w:pPr>
      <w:spacing w:after="0" w:line="240" w:lineRule="auto"/>
    </w:pPr>
    <w:rPr>
      <w:rFonts w:ascii="Calibri" w:eastAsia="Times New Roman" w:hAnsi="Calibri" w:cs="Times New Roman"/>
      <w:lang w:val="ru-RU" w:eastAsia="ru-RU"/>
    </w:rPr>
  </w:style>
  <w:style w:type="character" w:styleId="a5">
    <w:name w:val="Strong"/>
    <w:basedOn w:val="a0"/>
    <w:uiPriority w:val="22"/>
    <w:qFormat/>
    <w:rsid w:val="0041553E"/>
    <w:rPr>
      <w:b/>
      <w:bCs/>
    </w:rPr>
  </w:style>
  <w:style w:type="paragraph" w:customStyle="1" w:styleId="xfmc2">
    <w:name w:val="xfmc2"/>
    <w:basedOn w:val="a"/>
    <w:rsid w:val="0041553E"/>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semiHidden/>
    <w:rsid w:val="0041553E"/>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semiHidden/>
    <w:rsid w:val="0041553E"/>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semiHidden/>
    <w:rsid w:val="0041553E"/>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cxspmiddle">
    <w:name w:val="msonormalcxspmiddlecxspmiddlecxspmiddlecxspmiddlecxspmiddle"/>
    <w:basedOn w:val="a"/>
    <w:semiHidden/>
    <w:rsid w:val="0041553E"/>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E90AD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90AD5"/>
    <w:rPr>
      <w:rFonts w:ascii="Calibri" w:eastAsia="Times New Roman" w:hAnsi="Calibri" w:cs="Times New Roman"/>
      <w:lang w:eastAsia="uk-UA"/>
    </w:rPr>
  </w:style>
  <w:style w:type="paragraph" w:styleId="a8">
    <w:name w:val="footer"/>
    <w:basedOn w:val="a"/>
    <w:link w:val="a9"/>
    <w:uiPriority w:val="99"/>
    <w:unhideWhenUsed/>
    <w:rsid w:val="00E90A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90AD5"/>
    <w:rPr>
      <w:rFonts w:ascii="Calibri" w:eastAsia="Times New Roman" w:hAnsi="Calibri" w:cs="Times New Roman"/>
      <w:lang w:eastAsia="uk-UA"/>
    </w:rPr>
  </w:style>
  <w:style w:type="paragraph" w:styleId="HTML">
    <w:name w:val="HTML Preformatted"/>
    <w:basedOn w:val="a"/>
    <w:link w:val="HTML0"/>
    <w:uiPriority w:val="99"/>
    <w:unhideWhenUsed/>
    <w:rsid w:val="00BB1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BB1919"/>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53E"/>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553E"/>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41553E"/>
    <w:pPr>
      <w:spacing w:after="0" w:line="240" w:lineRule="auto"/>
    </w:pPr>
    <w:rPr>
      <w:rFonts w:ascii="Calibri" w:eastAsia="Times New Roman" w:hAnsi="Calibri" w:cs="Times New Roman"/>
      <w:lang w:val="ru-RU" w:eastAsia="ru-RU"/>
    </w:rPr>
  </w:style>
  <w:style w:type="character" w:styleId="a5">
    <w:name w:val="Strong"/>
    <w:basedOn w:val="a0"/>
    <w:uiPriority w:val="22"/>
    <w:qFormat/>
    <w:rsid w:val="0041553E"/>
    <w:rPr>
      <w:b/>
      <w:bCs/>
    </w:rPr>
  </w:style>
  <w:style w:type="paragraph" w:customStyle="1" w:styleId="xfmc2">
    <w:name w:val="xfmc2"/>
    <w:basedOn w:val="a"/>
    <w:rsid w:val="0041553E"/>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semiHidden/>
    <w:rsid w:val="0041553E"/>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semiHidden/>
    <w:rsid w:val="0041553E"/>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semiHidden/>
    <w:rsid w:val="0041553E"/>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cxspmiddle">
    <w:name w:val="msonormalcxspmiddlecxspmiddlecxspmiddlecxspmiddlecxspmiddle"/>
    <w:basedOn w:val="a"/>
    <w:semiHidden/>
    <w:rsid w:val="0041553E"/>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E90AD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90AD5"/>
    <w:rPr>
      <w:rFonts w:ascii="Calibri" w:eastAsia="Times New Roman" w:hAnsi="Calibri" w:cs="Times New Roman"/>
      <w:lang w:eastAsia="uk-UA"/>
    </w:rPr>
  </w:style>
  <w:style w:type="paragraph" w:styleId="a8">
    <w:name w:val="footer"/>
    <w:basedOn w:val="a"/>
    <w:link w:val="a9"/>
    <w:uiPriority w:val="99"/>
    <w:unhideWhenUsed/>
    <w:rsid w:val="00E90A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90AD5"/>
    <w:rPr>
      <w:rFonts w:ascii="Calibri" w:eastAsia="Times New Roman" w:hAnsi="Calibri" w:cs="Times New Roman"/>
      <w:lang w:eastAsia="uk-UA"/>
    </w:rPr>
  </w:style>
</w:styles>
</file>

<file path=word/webSettings.xml><?xml version="1.0" encoding="utf-8"?>
<w:webSettings xmlns:r="http://schemas.openxmlformats.org/officeDocument/2006/relationships" xmlns:w="http://schemas.openxmlformats.org/wordprocessingml/2006/main">
  <w:divs>
    <w:div w:id="355932983">
      <w:bodyDiv w:val="1"/>
      <w:marLeft w:val="0"/>
      <w:marRight w:val="0"/>
      <w:marTop w:val="0"/>
      <w:marBottom w:val="0"/>
      <w:divBdr>
        <w:top w:val="none" w:sz="0" w:space="0" w:color="auto"/>
        <w:left w:val="none" w:sz="0" w:space="0" w:color="auto"/>
        <w:bottom w:val="none" w:sz="0" w:space="0" w:color="auto"/>
        <w:right w:val="none" w:sz="0" w:space="0" w:color="auto"/>
      </w:divBdr>
    </w:div>
    <w:div w:id="409816262">
      <w:bodyDiv w:val="1"/>
      <w:marLeft w:val="0"/>
      <w:marRight w:val="0"/>
      <w:marTop w:val="0"/>
      <w:marBottom w:val="0"/>
      <w:divBdr>
        <w:top w:val="none" w:sz="0" w:space="0" w:color="auto"/>
        <w:left w:val="none" w:sz="0" w:space="0" w:color="auto"/>
        <w:bottom w:val="none" w:sz="0" w:space="0" w:color="auto"/>
        <w:right w:val="none" w:sz="0" w:space="0" w:color="auto"/>
      </w:divBdr>
    </w:div>
    <w:div w:id="683899982">
      <w:bodyDiv w:val="1"/>
      <w:marLeft w:val="0"/>
      <w:marRight w:val="0"/>
      <w:marTop w:val="0"/>
      <w:marBottom w:val="0"/>
      <w:divBdr>
        <w:top w:val="none" w:sz="0" w:space="0" w:color="auto"/>
        <w:left w:val="none" w:sz="0" w:space="0" w:color="auto"/>
        <w:bottom w:val="none" w:sz="0" w:space="0" w:color="auto"/>
        <w:right w:val="none" w:sz="0" w:space="0" w:color="auto"/>
      </w:divBdr>
    </w:div>
    <w:div w:id="1008101987">
      <w:bodyDiv w:val="1"/>
      <w:marLeft w:val="0"/>
      <w:marRight w:val="0"/>
      <w:marTop w:val="0"/>
      <w:marBottom w:val="0"/>
      <w:divBdr>
        <w:top w:val="none" w:sz="0" w:space="0" w:color="auto"/>
        <w:left w:val="none" w:sz="0" w:space="0" w:color="auto"/>
        <w:bottom w:val="none" w:sz="0" w:space="0" w:color="auto"/>
        <w:right w:val="none" w:sz="0" w:space="0" w:color="auto"/>
      </w:divBdr>
    </w:div>
    <w:div w:id="1566454907">
      <w:bodyDiv w:val="1"/>
      <w:marLeft w:val="0"/>
      <w:marRight w:val="0"/>
      <w:marTop w:val="0"/>
      <w:marBottom w:val="0"/>
      <w:divBdr>
        <w:top w:val="none" w:sz="0" w:space="0" w:color="auto"/>
        <w:left w:val="none" w:sz="0" w:space="0" w:color="auto"/>
        <w:bottom w:val="none" w:sz="0" w:space="0" w:color="auto"/>
        <w:right w:val="none" w:sz="0" w:space="0" w:color="auto"/>
      </w:divBdr>
    </w:div>
    <w:div w:id="196327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39</Pages>
  <Words>10576</Words>
  <Characters>60285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Пользователь Windows</cp:lastModifiedBy>
  <cp:revision>61</cp:revision>
  <cp:lastPrinted>2020-01-30T14:06:00Z</cp:lastPrinted>
  <dcterms:created xsi:type="dcterms:W3CDTF">2020-01-02T06:32:00Z</dcterms:created>
  <dcterms:modified xsi:type="dcterms:W3CDTF">2020-01-30T14:06:00Z</dcterms:modified>
</cp:coreProperties>
</file>