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4" w:rsidRDefault="002E2784" w:rsidP="002E278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 Р О Т О К О Л    №  168</w:t>
      </w:r>
    </w:p>
    <w:p w:rsidR="002E2784" w:rsidRDefault="002E2784" w:rsidP="002E278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VII скликання</w:t>
      </w:r>
    </w:p>
    <w:p w:rsidR="002E2784" w:rsidRDefault="002E2784" w:rsidP="002E278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E2784" w:rsidRDefault="002E2784" w:rsidP="002E278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07 березня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відносин           Початок:  10 год. 00 хв.</w:t>
      </w: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Закінчення: 11 год.20 хв.</w:t>
      </w: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Здійснюється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онлайн-трансляція</w:t>
      </w:r>
      <w:proofErr w:type="spellEnd"/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Лєонов А.С., Мазуревич Д.В., Підопригора В.В., Денисенко І.О.,</w:t>
      </w:r>
      <w:r w:rsidRPr="00EB357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Тищенко А.С.,</w:t>
      </w:r>
      <w:r w:rsidRPr="006F345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Підпалий С.М.,</w:t>
      </w:r>
      <w:r w:rsidRPr="002E278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Підпалий С.М.</w:t>
      </w:r>
      <w:r w:rsidRPr="001858A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, Тищенко А.С.</w:t>
      </w: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Відсутні:</w:t>
      </w:r>
      <w:r w:rsidRPr="002E278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Грисюк С.І.,</w:t>
      </w:r>
      <w:r w:rsidRPr="002E278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Корнійчук В.Л.</w:t>
      </w: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2784" w:rsidRDefault="002E2784" w:rsidP="002E27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2E2784" w:rsidRDefault="002E2784" w:rsidP="002E2784">
      <w:pPr>
        <w:pStyle w:val="a3"/>
        <w:spacing w:before="0" w:beforeAutospacing="0" w:after="0" w:afterAutospacing="0"/>
        <w:jc w:val="both"/>
        <w:rPr>
          <w:lang w:eastAsia="zh-CN"/>
        </w:rPr>
      </w:pPr>
      <w:r>
        <w:rPr>
          <w:lang w:eastAsia="zh-CN"/>
        </w:rPr>
        <w:t xml:space="preserve">Усенко О.П. – начальник управління регулювання земельних відносин, Борзак О.В. – заст. начальника управління регулювання земельних відносин, Бакун О.І. – начальник управління самоврядного контролю, Павлова С.В. – </w:t>
      </w:r>
      <w:proofErr w:type="spellStart"/>
      <w:r>
        <w:rPr>
          <w:lang w:eastAsia="zh-CN"/>
        </w:rPr>
        <w:t>в.п</w:t>
      </w:r>
      <w:proofErr w:type="spellEnd"/>
      <w:r>
        <w:rPr>
          <w:lang w:eastAsia="zh-CN"/>
        </w:rPr>
        <w:t>. начальника управління містобудування та архітектури ,Тетерук І. М. – начальник відділу містобудівного кадастру  управління містобудування та архітектури.</w:t>
      </w:r>
    </w:p>
    <w:p w:rsidR="002E2784" w:rsidRDefault="002E2784" w:rsidP="002E2784">
      <w:pPr>
        <w:pStyle w:val="a3"/>
        <w:jc w:val="both"/>
        <w:rPr>
          <w:lang w:eastAsia="zh-CN"/>
        </w:rPr>
      </w:pPr>
      <w:r>
        <w:rPr>
          <w:lang w:eastAsia="zh-CN"/>
        </w:rPr>
        <w:t xml:space="preserve">Заявники: </w:t>
      </w:r>
      <w:proofErr w:type="spellStart"/>
      <w:r>
        <w:t>Парфенюк</w:t>
      </w:r>
      <w:proofErr w:type="spellEnd"/>
      <w:r>
        <w:t xml:space="preserve"> Н.С.,Скороход О.,</w:t>
      </w:r>
      <w:r w:rsidR="00D8764C">
        <w:t xml:space="preserve"> </w:t>
      </w:r>
      <w:r w:rsidR="00943453">
        <w:t>Дорошенко Н.Д</w:t>
      </w:r>
      <w:r w:rsidR="00131EE1">
        <w:t>.</w:t>
      </w:r>
      <w:r w:rsidR="00943453">
        <w:t xml:space="preserve">, </w:t>
      </w:r>
      <w:r w:rsidR="00B2169E">
        <w:t xml:space="preserve">подружжя </w:t>
      </w:r>
      <w:proofErr w:type="spellStart"/>
      <w:r w:rsidR="00B2169E">
        <w:t>Кілікевич</w:t>
      </w:r>
      <w:proofErr w:type="spellEnd"/>
      <w:r w:rsidR="00B2169E">
        <w:t>.</w:t>
      </w:r>
    </w:p>
    <w:p w:rsidR="002E2784" w:rsidRDefault="002E2784" w:rsidP="002E2784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0302"/>
      </w:tblGrid>
      <w:tr w:rsidR="002E2784" w:rsidRPr="008371DB" w:rsidTr="000E4CB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784" w:rsidRDefault="002E2784" w:rsidP="000E4C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84" w:rsidRDefault="002E2784" w:rsidP="000E4CB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</w:tc>
      </w:tr>
      <w:tr w:rsidR="002E2784" w:rsidRPr="00A26984" w:rsidTr="000E4CB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784" w:rsidRDefault="002E2784" w:rsidP="000E4C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84" w:rsidRDefault="002E2784" w:rsidP="000E4CBD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Різне</w:t>
            </w:r>
          </w:p>
        </w:tc>
      </w:tr>
    </w:tbl>
    <w:p w:rsidR="002E2784" w:rsidRDefault="002E2784" w:rsidP="002E2784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</w:t>
      </w:r>
      <w:r>
        <w:rPr>
          <w:lang w:eastAsia="zh-CN"/>
        </w:rPr>
        <w:t xml:space="preserve">Вовкотруб В.Г. ознайомив присутніх з порядком денним. </w:t>
      </w:r>
    </w:p>
    <w:p w:rsidR="002E2784" w:rsidRDefault="002E2784" w:rsidP="002E2784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2E2784" w:rsidRDefault="002E2784" w:rsidP="002E2784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</w:p>
    <w:p w:rsidR="002E2784" w:rsidRDefault="002E2784" w:rsidP="002E2784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lastRenderedPageBreak/>
        <w:t>Голосували:</w:t>
      </w:r>
    </w:p>
    <w:p w:rsidR="002E2784" w:rsidRDefault="002E2784" w:rsidP="002E2784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6</w:t>
      </w:r>
    </w:p>
    <w:p w:rsidR="002E2784" w:rsidRDefault="002E2784" w:rsidP="002E2784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2E2784" w:rsidRDefault="002E2784" w:rsidP="002E2784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2E2784" w:rsidRDefault="002E2784" w:rsidP="002E2784">
      <w:pPr>
        <w:pStyle w:val="msonormalcxspmiddlecxsplast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погоджено порядок денний засідання комісії.</w:t>
      </w:r>
    </w:p>
    <w:p w:rsidR="005B09B3" w:rsidRDefault="005B09B3" w:rsidP="002E27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054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442"/>
        <w:gridCol w:w="3119"/>
        <w:gridCol w:w="1559"/>
        <w:gridCol w:w="1276"/>
        <w:gridCol w:w="1134"/>
        <w:gridCol w:w="3118"/>
      </w:tblGrid>
      <w:tr w:rsidR="005B09B3" w:rsidRPr="00632046" w:rsidTr="005B09B3">
        <w:trPr>
          <w:trHeight w:val="252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Pr="00632046" w:rsidRDefault="005B09B3" w:rsidP="003D594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204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Default="005B09B3" w:rsidP="003D594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51</w:t>
            </w:r>
          </w:p>
          <w:p w:rsidR="005B09B3" w:rsidRPr="00632046" w:rsidRDefault="005B09B3" w:rsidP="003D5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громадянам </w:t>
            </w:r>
            <w:proofErr w:type="spellStart"/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Маренич</w:t>
            </w:r>
            <w:proofErr w:type="spellEnd"/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Світлані Миколаївні, </w:t>
            </w:r>
            <w:proofErr w:type="spellStart"/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Парфенюку</w:t>
            </w:r>
            <w:proofErr w:type="spellEnd"/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Андрію Миколайовичу, </w:t>
            </w:r>
            <w:proofErr w:type="spellStart"/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Парфенюк</w:t>
            </w:r>
            <w:proofErr w:type="spellEnd"/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Надії Степанівні </w:t>
            </w:r>
            <w:r w:rsidRPr="00632046">
              <w:rPr>
                <w:rFonts w:ascii="Times New Roman" w:hAnsi="Times New Roman"/>
                <w:sz w:val="18"/>
                <w:szCs w:val="18"/>
                <w:lang w:eastAsia="ru-RU"/>
              </w:rPr>
              <w:t>за адресою: провулок Яровий, 30, орієнтовною площею 0,0388 га, за рахунок земель населеного пункту м. Біла Церква.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Pr="00632046" w:rsidRDefault="005B09B3" w:rsidP="003D5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хочуть бути присутні при розгляді заяви</w:t>
            </w:r>
            <w:r w:rsidRPr="006320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була відмова від 26.05.2015 року, 30.06.2016 року, 29.03.2018 року, 21.06.2018 року на площу 0,0716 </w:t>
            </w:r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УТОЧНИТИ У ЗАЯВНИКІВ ЦІЛЬОВЕ ПРИЗНАЧЕННЯ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Pr="00632046" w:rsidRDefault="005B09B3" w:rsidP="003D5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Pr="00632046" w:rsidRDefault="005B09B3" w:rsidP="003D5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Pr="00632046" w:rsidRDefault="005B09B3" w:rsidP="003D5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B09B3" w:rsidRDefault="005B09B3" w:rsidP="003D5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1EE1">
              <w:rPr>
                <w:rFonts w:ascii="Times New Roman" w:hAnsi="Times New Roman"/>
                <w:b/>
                <w:sz w:val="18"/>
                <w:szCs w:val="18"/>
              </w:rPr>
              <w:t xml:space="preserve">На засіданні присутня </w:t>
            </w:r>
            <w:proofErr w:type="spellStart"/>
            <w:r w:rsidRPr="00131EE1">
              <w:rPr>
                <w:rFonts w:ascii="Times New Roman" w:hAnsi="Times New Roman"/>
                <w:b/>
                <w:sz w:val="18"/>
                <w:szCs w:val="18"/>
              </w:rPr>
              <w:t>Парфенюк</w:t>
            </w:r>
            <w:proofErr w:type="spellEnd"/>
            <w:r w:rsidRPr="00131EE1">
              <w:rPr>
                <w:rFonts w:ascii="Times New Roman" w:hAnsi="Times New Roman"/>
                <w:b/>
                <w:sz w:val="18"/>
                <w:szCs w:val="18"/>
              </w:rPr>
              <w:t xml:space="preserve"> Н.С.</w:t>
            </w:r>
          </w:p>
          <w:p w:rsidR="00131EE1" w:rsidRDefault="00131EE1" w:rsidP="003D5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09B3" w:rsidRDefault="005B09B3" w:rsidP="003D5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Лєонов А.С. – участь у голосуванні не приймаю - конфлікт інтересів.</w:t>
            </w:r>
          </w:p>
          <w:p w:rsidR="005B09B3" w:rsidRDefault="005B09B3" w:rsidP="003D5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09B3" w:rsidRDefault="005B09B3" w:rsidP="003D594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Надати дозвіл на розроблення </w:t>
            </w:r>
            <w:r w:rsidRPr="006320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проекту землеустрою щодо відведення земельної ділянки комунальної власності в оренду</w:t>
            </w:r>
            <w:r w:rsidR="00131EE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131EE1" w:rsidRPr="00003F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для городництва.</w:t>
            </w:r>
          </w:p>
          <w:p w:rsidR="00131EE1" w:rsidRPr="00237D69" w:rsidRDefault="00131EE1" w:rsidP="00131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31EE1" w:rsidRDefault="00131EE1" w:rsidP="00131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131EE1" w:rsidRDefault="00131EE1" w:rsidP="00131E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– 1 (А.С.Лєонов)</w:t>
            </w:r>
          </w:p>
          <w:p w:rsidR="00131EE1" w:rsidRPr="005B09B3" w:rsidRDefault="00131EE1" w:rsidP="003D5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B09B3" w:rsidRPr="00B25360" w:rsidRDefault="005B09B3" w:rsidP="002E2784">
      <w:pPr>
        <w:spacing w:after="0"/>
        <w:rPr>
          <w:rFonts w:ascii="Times New Roman" w:hAnsi="Times New Roman"/>
          <w:sz w:val="24"/>
          <w:szCs w:val="24"/>
        </w:rPr>
      </w:pPr>
    </w:p>
    <w:p w:rsidR="00131EE1" w:rsidRDefault="00131EE1" w:rsidP="00131EE1">
      <w:pPr>
        <w:spacing w:after="0"/>
        <w:rPr>
          <w:rFonts w:ascii="Times New Roman" w:hAnsi="Times New Roman"/>
          <w:sz w:val="24"/>
          <w:szCs w:val="24"/>
        </w:rPr>
      </w:pPr>
      <w:r w:rsidRPr="00B25360">
        <w:rPr>
          <w:rFonts w:ascii="Times New Roman" w:hAnsi="Times New Roman"/>
          <w:sz w:val="24"/>
          <w:szCs w:val="24"/>
        </w:rPr>
        <w:t>Присутній Підпалий С.М.</w:t>
      </w:r>
    </w:p>
    <w:p w:rsidR="002E2784" w:rsidRDefault="002E2784" w:rsidP="002E2784">
      <w:pPr>
        <w:spacing w:after="0"/>
        <w:rPr>
          <w:rFonts w:ascii="Times New Roman" w:hAnsi="Times New Roman"/>
          <w:sz w:val="24"/>
          <w:szCs w:val="24"/>
        </w:rPr>
      </w:pPr>
    </w:p>
    <w:p w:rsidR="002E2784" w:rsidRPr="00D707D4" w:rsidRDefault="002E2784" w:rsidP="002E2784">
      <w:pPr>
        <w:spacing w:after="0"/>
        <w:rPr>
          <w:rFonts w:ascii="Times New Roman" w:hAnsi="Times New Roman"/>
          <w:b/>
          <w:sz w:val="24"/>
          <w:szCs w:val="24"/>
        </w:rPr>
      </w:pPr>
      <w:r w:rsidRPr="00D707D4">
        <w:rPr>
          <w:rFonts w:ascii="Times New Roman" w:hAnsi="Times New Roman"/>
          <w:b/>
          <w:sz w:val="24"/>
          <w:szCs w:val="24"/>
        </w:rPr>
        <w:t xml:space="preserve">Заява </w:t>
      </w:r>
      <w:r w:rsidR="00943453" w:rsidRPr="00D707D4">
        <w:rPr>
          <w:rFonts w:ascii="Times New Roman" w:hAnsi="Times New Roman"/>
          <w:b/>
          <w:sz w:val="24"/>
          <w:szCs w:val="24"/>
        </w:rPr>
        <w:t xml:space="preserve"> ТОВ «</w:t>
      </w:r>
      <w:r w:rsidRPr="00D707D4">
        <w:rPr>
          <w:rFonts w:ascii="Times New Roman" w:hAnsi="Times New Roman"/>
          <w:b/>
          <w:sz w:val="24"/>
          <w:szCs w:val="24"/>
        </w:rPr>
        <w:t>Білоцерківськ</w:t>
      </w:r>
      <w:r w:rsidR="00943453" w:rsidRPr="00D707D4">
        <w:rPr>
          <w:rFonts w:ascii="Times New Roman" w:hAnsi="Times New Roman"/>
          <w:b/>
          <w:sz w:val="24"/>
          <w:szCs w:val="24"/>
        </w:rPr>
        <w:t>ий</w:t>
      </w:r>
      <w:r w:rsidRPr="00D707D4">
        <w:rPr>
          <w:rFonts w:ascii="Times New Roman" w:hAnsi="Times New Roman"/>
          <w:b/>
          <w:sz w:val="24"/>
          <w:szCs w:val="24"/>
        </w:rPr>
        <w:t xml:space="preserve"> ЗБВ</w:t>
      </w:r>
      <w:r w:rsidR="00D707D4" w:rsidRPr="00D707D4">
        <w:rPr>
          <w:rFonts w:ascii="Times New Roman" w:hAnsi="Times New Roman"/>
          <w:b/>
          <w:sz w:val="24"/>
          <w:szCs w:val="24"/>
        </w:rPr>
        <w:t xml:space="preserve"> з приводу </w:t>
      </w:r>
      <w:r w:rsidR="00D707D4" w:rsidRPr="00D707D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погодження межі земельної ділянки </w:t>
      </w:r>
      <w:r w:rsidR="00D707D4" w:rsidRPr="00D707D4">
        <w:rPr>
          <w:rFonts w:ascii="Times New Roman" w:hAnsi="Times New Roman"/>
          <w:b/>
          <w:sz w:val="24"/>
          <w:szCs w:val="24"/>
        </w:rPr>
        <w:t>за адресою: вул.</w:t>
      </w:r>
      <w:r w:rsidR="00131EE1">
        <w:rPr>
          <w:rFonts w:ascii="Times New Roman" w:hAnsi="Times New Roman"/>
          <w:b/>
          <w:sz w:val="24"/>
          <w:szCs w:val="24"/>
        </w:rPr>
        <w:t xml:space="preserve"> </w:t>
      </w:r>
      <w:r w:rsidR="00D707D4" w:rsidRPr="00D707D4">
        <w:rPr>
          <w:rFonts w:ascii="Times New Roman" w:hAnsi="Times New Roman"/>
          <w:b/>
          <w:sz w:val="24"/>
          <w:szCs w:val="24"/>
        </w:rPr>
        <w:t xml:space="preserve">Івана </w:t>
      </w:r>
      <w:proofErr w:type="spellStart"/>
      <w:r w:rsidR="00D707D4" w:rsidRPr="00D707D4">
        <w:rPr>
          <w:rFonts w:ascii="Times New Roman" w:hAnsi="Times New Roman"/>
          <w:b/>
          <w:sz w:val="24"/>
          <w:szCs w:val="24"/>
        </w:rPr>
        <w:t>Кожедуба</w:t>
      </w:r>
      <w:proofErr w:type="spellEnd"/>
      <w:r w:rsidR="00D707D4" w:rsidRPr="00D707D4">
        <w:rPr>
          <w:rFonts w:ascii="Times New Roman" w:hAnsi="Times New Roman"/>
          <w:b/>
          <w:sz w:val="24"/>
          <w:szCs w:val="24"/>
        </w:rPr>
        <w:t>,</w:t>
      </w:r>
      <w:r w:rsidR="00131EE1">
        <w:rPr>
          <w:rFonts w:ascii="Times New Roman" w:hAnsi="Times New Roman"/>
          <w:b/>
          <w:sz w:val="24"/>
          <w:szCs w:val="24"/>
        </w:rPr>
        <w:t xml:space="preserve"> </w:t>
      </w:r>
      <w:r w:rsidR="00D707D4" w:rsidRPr="00D707D4">
        <w:rPr>
          <w:rFonts w:ascii="Times New Roman" w:hAnsi="Times New Roman"/>
          <w:b/>
          <w:sz w:val="24"/>
          <w:szCs w:val="24"/>
        </w:rPr>
        <w:t>359 без підпису-погодження суміжного землекористувача .</w:t>
      </w:r>
    </w:p>
    <w:p w:rsidR="002E2784" w:rsidRDefault="002E2784" w:rsidP="002E27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засіданні присутня представник землевпорядної організації </w:t>
      </w:r>
      <w:r w:rsidR="00B25360">
        <w:rPr>
          <w:rFonts w:ascii="Times New Roman" w:hAnsi="Times New Roman"/>
          <w:sz w:val="24"/>
          <w:szCs w:val="24"/>
        </w:rPr>
        <w:t>Скороход</w:t>
      </w:r>
      <w:r w:rsidR="0056760F">
        <w:rPr>
          <w:rFonts w:ascii="Times New Roman" w:hAnsi="Times New Roman"/>
          <w:sz w:val="24"/>
          <w:szCs w:val="24"/>
        </w:rPr>
        <w:t xml:space="preserve"> О.</w:t>
      </w:r>
      <w:r w:rsidR="00B25360">
        <w:rPr>
          <w:rFonts w:ascii="Times New Roman" w:hAnsi="Times New Roman"/>
          <w:sz w:val="24"/>
          <w:szCs w:val="24"/>
        </w:rPr>
        <w:t>, яка надала на розгляд графічні матеріали.</w:t>
      </w:r>
    </w:p>
    <w:p w:rsidR="00B25360" w:rsidRPr="00D707D4" w:rsidRDefault="00B25360" w:rsidP="002E2784">
      <w:pPr>
        <w:spacing w:after="0"/>
        <w:rPr>
          <w:rFonts w:ascii="Times New Roman" w:hAnsi="Times New Roman"/>
          <w:sz w:val="24"/>
          <w:szCs w:val="24"/>
        </w:rPr>
      </w:pPr>
      <w:r w:rsidRPr="00D707D4">
        <w:rPr>
          <w:rFonts w:ascii="Times New Roman" w:hAnsi="Times New Roman"/>
          <w:sz w:val="24"/>
          <w:szCs w:val="24"/>
        </w:rPr>
        <w:t xml:space="preserve">За результатами розгляду Вовкотруб В.Г. вносить пропозицію </w:t>
      </w:r>
      <w:r w:rsidR="00D707D4" w:rsidRPr="00D707D4">
        <w:rPr>
          <w:rFonts w:ascii="Times New Roman" w:hAnsi="Times New Roman"/>
          <w:bCs/>
          <w:sz w:val="24"/>
          <w:szCs w:val="24"/>
          <w:lang w:eastAsia="en-US"/>
        </w:rPr>
        <w:t xml:space="preserve">погодити межу земельної ділянки </w:t>
      </w:r>
      <w:r w:rsidR="00D707D4" w:rsidRPr="00D707D4">
        <w:rPr>
          <w:rFonts w:ascii="Times New Roman" w:hAnsi="Times New Roman"/>
          <w:sz w:val="24"/>
          <w:szCs w:val="24"/>
        </w:rPr>
        <w:t>за адресою: вул.</w:t>
      </w:r>
      <w:r w:rsidR="00131EE1">
        <w:rPr>
          <w:rFonts w:ascii="Times New Roman" w:hAnsi="Times New Roman"/>
          <w:sz w:val="24"/>
          <w:szCs w:val="24"/>
        </w:rPr>
        <w:t xml:space="preserve"> </w:t>
      </w:r>
      <w:r w:rsidR="00D707D4" w:rsidRPr="00D707D4">
        <w:rPr>
          <w:rFonts w:ascii="Times New Roman" w:hAnsi="Times New Roman"/>
          <w:sz w:val="24"/>
          <w:szCs w:val="24"/>
        </w:rPr>
        <w:t xml:space="preserve">Івана </w:t>
      </w:r>
      <w:proofErr w:type="spellStart"/>
      <w:r w:rsidR="00D707D4" w:rsidRPr="00D707D4">
        <w:rPr>
          <w:rFonts w:ascii="Times New Roman" w:hAnsi="Times New Roman"/>
          <w:sz w:val="24"/>
          <w:szCs w:val="24"/>
        </w:rPr>
        <w:t>Кожедуба</w:t>
      </w:r>
      <w:proofErr w:type="spellEnd"/>
      <w:r w:rsidR="00D707D4" w:rsidRPr="00D707D4">
        <w:rPr>
          <w:rFonts w:ascii="Times New Roman" w:hAnsi="Times New Roman"/>
          <w:sz w:val="24"/>
          <w:szCs w:val="24"/>
        </w:rPr>
        <w:t>,359 без підпису-погодження суміжного землекористувача ТОВ «</w:t>
      </w:r>
      <w:proofErr w:type="spellStart"/>
      <w:r w:rsidR="00D707D4" w:rsidRPr="00D707D4">
        <w:rPr>
          <w:rFonts w:ascii="Times New Roman" w:hAnsi="Times New Roman"/>
          <w:sz w:val="24"/>
          <w:szCs w:val="24"/>
        </w:rPr>
        <w:t>Агравіс</w:t>
      </w:r>
      <w:proofErr w:type="spellEnd"/>
      <w:r w:rsidR="00D707D4" w:rsidRPr="00D707D4">
        <w:rPr>
          <w:rFonts w:ascii="Times New Roman" w:hAnsi="Times New Roman"/>
          <w:sz w:val="24"/>
          <w:szCs w:val="24"/>
        </w:rPr>
        <w:t xml:space="preserve"> Україна».</w:t>
      </w:r>
    </w:p>
    <w:p w:rsidR="006651A9" w:rsidRDefault="006651A9" w:rsidP="006651A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6651A9" w:rsidRDefault="006651A9" w:rsidP="006651A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6651A9" w:rsidRDefault="006651A9" w:rsidP="006651A9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6</w:t>
      </w:r>
    </w:p>
    <w:p w:rsidR="006651A9" w:rsidRDefault="006651A9" w:rsidP="006651A9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6651A9" w:rsidRDefault="006651A9" w:rsidP="006651A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0</w:t>
      </w:r>
    </w:p>
    <w:p w:rsidR="006651A9" w:rsidRDefault="006651A9" w:rsidP="006651A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не голосували   -    1</w:t>
      </w:r>
    </w:p>
    <w:p w:rsidR="006651A9" w:rsidRDefault="006651A9" w:rsidP="006651A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рішення прийнято.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 xml:space="preserve">Заява гр. </w:t>
      </w:r>
      <w:proofErr w:type="spellStart"/>
      <w:r>
        <w:rPr>
          <w:b/>
          <w:lang w:eastAsia="ru-RU"/>
        </w:rPr>
        <w:t>Кілікевич</w:t>
      </w:r>
      <w:proofErr w:type="spellEnd"/>
      <w:r>
        <w:rPr>
          <w:b/>
          <w:lang w:eastAsia="ru-RU"/>
        </w:rPr>
        <w:t xml:space="preserve"> А.М., Ільченко В.В. стосовно призупинення приватизації земельної ділянки за адресою: вул. </w:t>
      </w:r>
      <w:proofErr w:type="spellStart"/>
      <w:r>
        <w:rPr>
          <w:b/>
          <w:lang w:eastAsia="ru-RU"/>
        </w:rPr>
        <w:t>Шамраївська</w:t>
      </w:r>
      <w:proofErr w:type="spellEnd"/>
      <w:r>
        <w:rPr>
          <w:b/>
          <w:lang w:eastAsia="ru-RU"/>
        </w:rPr>
        <w:t>, 16 кв.1 гр. Дорошенко Н.Д.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lang w:eastAsia="ru-RU"/>
        </w:rPr>
      </w:pPr>
      <w:r>
        <w:rPr>
          <w:lang w:eastAsia="ru-RU"/>
        </w:rPr>
        <w:t xml:space="preserve">На засіданні присутні подружжя </w:t>
      </w:r>
      <w:proofErr w:type="spellStart"/>
      <w:r>
        <w:rPr>
          <w:lang w:eastAsia="ru-RU"/>
        </w:rPr>
        <w:t>Кілікевич</w:t>
      </w:r>
      <w:proofErr w:type="spellEnd"/>
      <w:r>
        <w:rPr>
          <w:lang w:eastAsia="ru-RU"/>
        </w:rPr>
        <w:t>.</w:t>
      </w:r>
    </w:p>
    <w:p w:rsidR="009E4127" w:rsidRDefault="009E4127" w:rsidP="009E4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Денисенко І.О. щодо здійснення виїзду на місце розташування земельної ділянки спільно з начальником відділу Державного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архбудконтролю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Дорогань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В.Л. та необхідністю вирішення питання </w:t>
      </w:r>
      <w:r>
        <w:rPr>
          <w:rFonts w:ascii="Times New Roman" w:eastAsia="Arial" w:hAnsi="Times New Roman"/>
          <w:sz w:val="24"/>
          <w:szCs w:val="24"/>
          <w:lang w:eastAsia="ar-SA"/>
        </w:rPr>
        <w:t>в добровільному порядку, керуючись ст. 88 Земельного кодексу України</w:t>
      </w:r>
      <w:r>
        <w:rPr>
          <w:rFonts w:ascii="Times New Roman" w:eastAsia="Arial" w:hAnsi="Times New Roman"/>
          <w:sz w:val="24"/>
          <w:szCs w:val="24"/>
          <w:lang w:val="ru-RU" w:eastAsia="ar-SA"/>
        </w:rPr>
        <w:t>.</w:t>
      </w:r>
    </w:p>
    <w:p w:rsidR="009E4127" w:rsidRDefault="009E4127" w:rsidP="009E41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 результатами розгляду Вовкотруб В.Г.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вносить пропозицію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відмовити гр. Дорошенко Н.Д. в погодженні межі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земельної ділянки без згоди співвласників житлового будинку за адресою: вул.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Шамраївська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16 кв.2,3,4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Заявникам рекомендовано </w:t>
      </w:r>
      <w:r>
        <w:rPr>
          <w:rFonts w:ascii="Times New Roman" w:eastAsia="Arial" w:hAnsi="Times New Roman"/>
          <w:sz w:val="24"/>
          <w:szCs w:val="24"/>
          <w:lang w:eastAsia="ar-SA"/>
        </w:rPr>
        <w:t>вирішити вказане в заяві питання в добровільному порядку, керуючись ст. 88 Земельного кодексу України</w:t>
      </w:r>
      <w:r>
        <w:rPr>
          <w:rFonts w:ascii="Times New Roman" w:eastAsia="Arial" w:hAnsi="Times New Roman"/>
          <w:sz w:val="24"/>
          <w:szCs w:val="24"/>
          <w:lang w:val="ru-RU" w:eastAsia="ar-SA"/>
        </w:rPr>
        <w:t>.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9E4127" w:rsidRDefault="009E4127" w:rsidP="009E4127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E4127" w:rsidRDefault="009E4127" w:rsidP="009E4127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7</w:t>
      </w:r>
    </w:p>
    <w:p w:rsidR="009E4127" w:rsidRDefault="009E4127" w:rsidP="009E4127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E4127" w:rsidRDefault="009E4127" w:rsidP="009E4127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рішення прийнято.</w:t>
      </w:r>
    </w:p>
    <w:p w:rsidR="00882CD4" w:rsidRPr="00C90266" w:rsidRDefault="00882CD4" w:rsidP="00882CD4">
      <w:pPr>
        <w:pStyle w:val="msonormalcxspmiddlecxspmiddle"/>
        <w:spacing w:before="0" w:beforeAutospacing="0" w:after="0" w:afterAutospacing="0"/>
        <w:contextualSpacing/>
        <w:jc w:val="both"/>
        <w:rPr>
          <w:highlight w:val="yellow"/>
          <w:lang w:eastAsia="ru-RU"/>
        </w:rPr>
      </w:pP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b/>
          <w:lang w:eastAsia="zh-CN"/>
        </w:rPr>
      </w:pPr>
      <w:r>
        <w:rPr>
          <w:b/>
          <w:lang w:eastAsia="ru-RU"/>
        </w:rPr>
        <w:t xml:space="preserve">Заява  </w:t>
      </w:r>
      <w:r>
        <w:rPr>
          <w:b/>
          <w:lang w:eastAsia="zh-CN"/>
        </w:rPr>
        <w:t xml:space="preserve"> гр. Дорошенко Н.Д.  з приводу погодження межі земельної ділянки без згоди співвласників житлового будинку за адресою: вул. </w:t>
      </w:r>
      <w:proofErr w:type="spellStart"/>
      <w:r>
        <w:rPr>
          <w:b/>
          <w:lang w:eastAsia="zh-CN"/>
        </w:rPr>
        <w:t>Шамраївська</w:t>
      </w:r>
      <w:proofErr w:type="spellEnd"/>
      <w:r>
        <w:rPr>
          <w:b/>
          <w:lang w:eastAsia="zh-CN"/>
        </w:rPr>
        <w:t>, 16 кв.2,3,4.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На засіданні присутня Дорошенко Н.Д.</w:t>
      </w:r>
    </w:p>
    <w:p w:rsidR="009E4127" w:rsidRDefault="009E4127" w:rsidP="009E4127">
      <w:pPr>
        <w:suppressAutoHyphens/>
        <w:spacing w:after="0"/>
        <w:jc w:val="both"/>
        <w:rPr>
          <w:rStyle w:val="rvts9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Вовкотруб В.Г. доводить до відома присутніх, що 21 лютого 2019 року на земельну ділянку за адресою: вул. </w:t>
      </w:r>
      <w:proofErr w:type="spellStart"/>
      <w:r>
        <w:rPr>
          <w:rFonts w:ascii="Times New Roman" w:hAnsi="Times New Roman"/>
          <w:sz w:val="24"/>
          <w:szCs w:val="24"/>
        </w:rPr>
        <w:t>Шамраївська</w:t>
      </w:r>
      <w:proofErr w:type="spellEnd"/>
      <w:r>
        <w:rPr>
          <w:rFonts w:ascii="Times New Roman" w:hAnsi="Times New Roman"/>
          <w:sz w:val="24"/>
          <w:szCs w:val="24"/>
        </w:rPr>
        <w:t>, 16 було здійснено виїзд члена земельної комісії та начальника відділу архітектурно-будівельного контролю. За результатами виїзду встановлено, що на вказаній земельній ділянці здійснено самочинне будівництво. Звернув увагу, що гр. Дорошенко Н.Д. порушила вимоги пункту г) с</w:t>
      </w:r>
      <w:r>
        <w:rPr>
          <w:rStyle w:val="rvts9"/>
          <w:rFonts w:ascii="Times New Roman" w:hAnsi="Times New Roman"/>
          <w:bCs/>
          <w:color w:val="000000"/>
          <w:sz w:val="24"/>
          <w:szCs w:val="24"/>
        </w:rPr>
        <w:t>татті 96 Земельного кодексу України.</w:t>
      </w:r>
    </w:p>
    <w:p w:rsidR="009E4127" w:rsidRDefault="009E4127" w:rsidP="009E4127">
      <w:p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За результатами розгляду Вовкотруб В.Г. вносить пропозицію відмовити в погодженні межі </w:t>
      </w:r>
      <w:r>
        <w:rPr>
          <w:rFonts w:ascii="Times New Roman" w:hAnsi="Times New Roman"/>
          <w:sz w:val="24"/>
          <w:szCs w:val="24"/>
          <w:lang w:eastAsia="zh-CN"/>
        </w:rPr>
        <w:t xml:space="preserve">земельної ділянки без згоди співвласників житлового будинку за адресою: вул.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Шамраївська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16 кв.2,3,4</w:t>
      </w:r>
      <w:r>
        <w:rPr>
          <w:rFonts w:ascii="Times New Roman" w:hAnsi="Times New Roman"/>
          <w:sz w:val="24"/>
          <w:szCs w:val="24"/>
        </w:rPr>
        <w:t>.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9E4127" w:rsidRDefault="009E4127" w:rsidP="009E4127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E4127" w:rsidRDefault="009E4127" w:rsidP="009E4127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7</w:t>
      </w:r>
    </w:p>
    <w:p w:rsidR="009E4127" w:rsidRDefault="009E4127" w:rsidP="009E4127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E4127" w:rsidRDefault="009E4127" w:rsidP="009E4127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 </w:t>
      </w:r>
    </w:p>
    <w:p w:rsidR="009E4127" w:rsidRDefault="009E4127" w:rsidP="009E412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рішення прийнято.</w:t>
      </w:r>
    </w:p>
    <w:p w:rsidR="009E4127" w:rsidRDefault="009E4127" w:rsidP="009E4127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Крім того, постійною комісією рекомендовано </w:t>
      </w:r>
      <w:r>
        <w:rPr>
          <w:rFonts w:ascii="Times New Roman" w:hAnsi="Times New Roman"/>
          <w:sz w:val="24"/>
          <w:szCs w:val="24"/>
        </w:rPr>
        <w:t xml:space="preserve">гр. Дорошенко Н.Д. </w:t>
      </w:r>
      <w:r>
        <w:rPr>
          <w:rFonts w:ascii="Times New Roman" w:eastAsia="Arial" w:hAnsi="Times New Roman"/>
          <w:sz w:val="24"/>
          <w:szCs w:val="24"/>
          <w:lang w:eastAsia="ar-SA"/>
        </w:rPr>
        <w:t>вирішити питання вказане в заяві в судовому порядку.</w:t>
      </w:r>
    </w:p>
    <w:p w:rsidR="006651A9" w:rsidRPr="00D707D4" w:rsidRDefault="00BF060E" w:rsidP="002E2784">
      <w:pPr>
        <w:spacing w:after="0"/>
        <w:rPr>
          <w:rFonts w:ascii="Times New Roman" w:hAnsi="Times New Roman"/>
          <w:b/>
          <w:sz w:val="24"/>
          <w:szCs w:val="24"/>
        </w:rPr>
      </w:pPr>
      <w:r w:rsidRPr="00D707D4">
        <w:rPr>
          <w:rFonts w:ascii="Times New Roman" w:hAnsi="Times New Roman"/>
          <w:b/>
          <w:sz w:val="24"/>
          <w:szCs w:val="24"/>
        </w:rPr>
        <w:lastRenderedPageBreak/>
        <w:t xml:space="preserve">Заява </w:t>
      </w:r>
      <w:proofErr w:type="spellStart"/>
      <w:r w:rsidRPr="00D707D4">
        <w:rPr>
          <w:rFonts w:ascii="Times New Roman" w:hAnsi="Times New Roman"/>
          <w:b/>
          <w:sz w:val="24"/>
          <w:szCs w:val="24"/>
        </w:rPr>
        <w:t>Рощіної</w:t>
      </w:r>
      <w:proofErr w:type="spellEnd"/>
      <w:r w:rsidRPr="00D707D4">
        <w:rPr>
          <w:rFonts w:ascii="Times New Roman" w:hAnsi="Times New Roman"/>
          <w:b/>
          <w:sz w:val="24"/>
          <w:szCs w:val="24"/>
        </w:rPr>
        <w:t xml:space="preserve"> Г.М. </w:t>
      </w:r>
      <w:r w:rsidR="00D707D4" w:rsidRPr="00D707D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щодо надання дозволу на приватизацію земельної ділянки за адресою: вул. Водопійна, 90 а без підпису-погодження Білоцерківської міської ради, як суміжного землекористувача.</w:t>
      </w:r>
    </w:p>
    <w:p w:rsidR="00D707D4" w:rsidRPr="00D707D4" w:rsidRDefault="00216B79" w:rsidP="00D707D4">
      <w:pPr>
        <w:spacing w:after="0"/>
        <w:rPr>
          <w:rFonts w:ascii="Times New Roman" w:eastAsia="Calibri" w:hAnsi="Times New Roman"/>
          <w:sz w:val="24"/>
          <w:szCs w:val="24"/>
          <w:lang w:eastAsia="zh-CN"/>
        </w:rPr>
      </w:pPr>
      <w:r w:rsidRPr="00D707D4">
        <w:rPr>
          <w:rFonts w:ascii="Times New Roman" w:hAnsi="Times New Roman"/>
          <w:sz w:val="24"/>
          <w:szCs w:val="24"/>
        </w:rPr>
        <w:t xml:space="preserve">За результатами розгляду Вовкотруб В.Г. вносить пропозицію </w:t>
      </w:r>
      <w:r w:rsidR="00D707D4" w:rsidRPr="00D707D4">
        <w:rPr>
          <w:rFonts w:ascii="Times New Roman" w:hAnsi="Times New Roman"/>
          <w:sz w:val="24"/>
          <w:szCs w:val="24"/>
          <w:lang w:eastAsia="ru-RU"/>
        </w:rPr>
        <w:t xml:space="preserve">надати дозвіл на приватизацію земельної ділянки </w:t>
      </w:r>
      <w:r w:rsidR="00D707D4" w:rsidRPr="00D707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 адресою: вул. Водопійна, 90 а </w:t>
      </w:r>
      <w:r w:rsidR="00D707D4" w:rsidRPr="00D707D4">
        <w:rPr>
          <w:rFonts w:ascii="Times New Roman" w:hAnsi="Times New Roman"/>
          <w:sz w:val="24"/>
          <w:szCs w:val="24"/>
          <w:lang w:eastAsia="ru-RU"/>
        </w:rPr>
        <w:t xml:space="preserve">в межах червоної лінії </w:t>
      </w:r>
      <w:r w:rsidR="00D707D4" w:rsidRPr="00D707D4">
        <w:rPr>
          <w:rFonts w:ascii="Times New Roman" w:eastAsia="Calibri" w:hAnsi="Times New Roman"/>
          <w:sz w:val="24"/>
          <w:szCs w:val="24"/>
          <w:lang w:eastAsia="en-US"/>
        </w:rPr>
        <w:t xml:space="preserve">з внесенням відомостей про обмеження на використання земельної ділянки до Державного земельного кадастру та </w:t>
      </w:r>
      <w:r w:rsidR="00D707D4" w:rsidRPr="00D707D4">
        <w:rPr>
          <w:rFonts w:ascii="Times New Roman" w:eastAsia="Calibri" w:hAnsi="Times New Roman"/>
          <w:sz w:val="24"/>
          <w:szCs w:val="24"/>
          <w:lang w:eastAsia="zh-CN"/>
        </w:rPr>
        <w:t>погодити технічну документацію із землеустрою без погодження суміжного землекористувача, а саме Білоцерківської міської ради.</w:t>
      </w:r>
    </w:p>
    <w:p w:rsidR="00216B79" w:rsidRPr="00D707D4" w:rsidRDefault="00216B79" w:rsidP="00D707D4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D707D4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216B79" w:rsidRDefault="00216B79" w:rsidP="00216B7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216B79" w:rsidRDefault="00216B79" w:rsidP="00216B79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7</w:t>
      </w:r>
    </w:p>
    <w:p w:rsidR="00216B79" w:rsidRDefault="00216B79" w:rsidP="00216B79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216B79" w:rsidRDefault="00216B79" w:rsidP="00216B7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216B79" w:rsidRDefault="00216B79" w:rsidP="00216B7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рішення прийнято.</w:t>
      </w:r>
    </w:p>
    <w:p w:rsidR="00216B79" w:rsidRDefault="00216B79" w:rsidP="002E278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56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217"/>
        <w:gridCol w:w="2990"/>
        <w:gridCol w:w="2190"/>
        <w:gridCol w:w="1354"/>
        <w:gridCol w:w="1150"/>
        <w:gridCol w:w="3504"/>
      </w:tblGrid>
      <w:tr w:rsidR="00630599" w:rsidRPr="00732B89" w:rsidTr="00630599">
        <w:trPr>
          <w:trHeight w:val="312"/>
        </w:trPr>
        <w:tc>
          <w:tcPr>
            <w:tcW w:w="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Pr="00732B89" w:rsidRDefault="00630599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Default="00630599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49</w:t>
            </w:r>
          </w:p>
          <w:p w:rsidR="00630599" w:rsidRPr="00732B89" w:rsidRDefault="00630599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proofErr w:type="spellStart"/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Розпутньому</w:t>
            </w:r>
            <w:proofErr w:type="spellEnd"/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Сергію Олеговичу 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нежитлової будівлі літера «А» (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адмінбудівля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, склад)) за адресою: вулиця Матросова, 48, площею 0,2879 га, за рахунок земель населеного пункту м. Біла Церква. Кадастровий номер: 3210300000:02:029:0024.</w:t>
            </w:r>
          </w:p>
        </w:tc>
        <w:tc>
          <w:tcPr>
            <w:tcW w:w="2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Pr="00732B89" w:rsidRDefault="00630599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Pr="00732B89" w:rsidRDefault="00630599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Pr="00732B89" w:rsidRDefault="00630599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Pr="00732B89" w:rsidRDefault="00630599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99" w:rsidRDefault="00630599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здійснення виїзду на місце розташування земельної ділянки та відсутності заперечень.</w:t>
            </w:r>
          </w:p>
          <w:p w:rsidR="00630599" w:rsidRDefault="00630599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технічної документації із землеустрою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630599" w:rsidRPr="00237D69" w:rsidRDefault="00630599" w:rsidP="006305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630599" w:rsidRPr="00237D69" w:rsidRDefault="00630599" w:rsidP="006305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184D8C" w:rsidRPr="007E5C50" w:rsidTr="00184D8C">
        <w:trPr>
          <w:trHeight w:val="31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46</w:t>
            </w:r>
          </w:p>
          <w:p w:rsidR="00184D8C" w:rsidRP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встановлення земельного сервітуту з фізичною особою-підприємцем Камінним Петром Петровичем</w:t>
            </w:r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для експлуатації та обслуговування кіоску з продажу питної води за адресою: вулиця Героїв Крут, в районі житлового будинку №83,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 встановлено, що площа ТС не відповідає паспорту прив’язки.</w:t>
            </w:r>
          </w:p>
          <w:p w:rsidR="003D0E87" w:rsidRPr="00FD659D" w:rsidRDefault="00184D8C" w:rsidP="003D0E8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0E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="003D0E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України від 21.10.2011 р. №244 та розділу 2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84D8C" w:rsidRPr="00237D69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184D8C" w:rsidRPr="007E5C50" w:rsidTr="00184D8C">
        <w:trPr>
          <w:trHeight w:val="31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Пролетарська, в районі житлового будинку №13, площею 0,0033 га (з них: під тимчасовою спорудою – 0,0009 га, під проїздами, проходами та площадками – 0,0024 га), строком на 5 (п’ять) років, за рахунок земель населеного пункту м. Біла Церква.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 встановлено, що площа ТС не відповідає паспорту прив’язки.</w:t>
            </w:r>
          </w:p>
          <w:p w:rsidR="003D0E87" w:rsidRPr="00FD659D" w:rsidRDefault="00184D8C" w:rsidP="003D0E8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0E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84D8C" w:rsidRPr="00237D69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184D8C" w:rsidRPr="007E5C50" w:rsidTr="00184D8C">
        <w:trPr>
          <w:trHeight w:val="31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</w:t>
            </w:r>
            <w:proofErr w:type="spellStart"/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Петровичем</w:t>
            </w:r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для</w:t>
            </w:r>
            <w:proofErr w:type="spellEnd"/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експлуатації та обслуговування кіоску з продажу питної води за адресою: вулиця Академіка </w:t>
            </w:r>
            <w:proofErr w:type="spellStart"/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Линника</w:t>
            </w:r>
            <w:proofErr w:type="spellEnd"/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в районі житлового будинку №9,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ПП до 16.04.2019 року, договір до 17.04.2019року, </w:t>
            </w: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Тищенко А.С., Мазуревич Д.В. щодо здійснення виїзду на місце розташування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земельної ділянки та відсутністю заперечень</w:t>
            </w:r>
          </w:p>
          <w:p w:rsid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5 (п’ять) років.</w:t>
            </w:r>
          </w:p>
          <w:p w:rsidR="00184D8C" w:rsidRPr="00237D69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184D8C" w:rsidRPr="007E5C50" w:rsidTr="00184D8C">
        <w:trPr>
          <w:trHeight w:val="31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184D8C" w:rsidRDefault="00184D8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Павліченко, в районі житлового будинку №28, площею 0,0025 га (з них: під тимчасовою спорудою – 0,0009 га, під проїздами, проходами та площадками – 0,0016 га), строком на 5 (п’ять) років, за рахунок земель населеного пункту м. Біла Церква.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Pr="007E5C50" w:rsidRDefault="00184D8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 встановлено, що площа ТС не відповідає паспорту прив’язки.</w:t>
            </w:r>
          </w:p>
          <w:p w:rsidR="003D0E87" w:rsidRPr="00FD659D" w:rsidRDefault="00184D8C" w:rsidP="003D0E8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D0E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3D0E8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3D0E8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84D8C" w:rsidRPr="00237D69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</w:tbl>
    <w:p w:rsidR="00381A09" w:rsidRDefault="00381A09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184D8C" w:rsidRDefault="00184D8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184D8C" w:rsidRDefault="00184D8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184D8C" w:rsidRDefault="00184D8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184D8C" w:rsidRDefault="00184D8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184D8C" w:rsidRDefault="00184D8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663" w:type="dxa"/>
        <w:tblInd w:w="-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925"/>
        <w:gridCol w:w="3396"/>
        <w:gridCol w:w="1375"/>
        <w:gridCol w:w="1401"/>
        <w:gridCol w:w="1199"/>
        <w:gridCol w:w="2835"/>
        <w:gridCol w:w="148"/>
      </w:tblGrid>
      <w:tr w:rsidR="00184D8C" w:rsidRPr="00184D8C" w:rsidTr="00184D8C">
        <w:trPr>
          <w:trHeight w:val="451"/>
        </w:trPr>
        <w:tc>
          <w:tcPr>
            <w:tcW w:w="3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Pr="00184D8C" w:rsidRDefault="00184D8C" w:rsidP="00184D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50</w:t>
            </w:r>
          </w:p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Кучер Наталії Тимофіївні </w:t>
            </w: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вул. Січових стрільців, 68, площею 0,0588 га, за рахунок земель населеного пункту м. Біла Церква. 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4D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ЗАУВАЖЕННЯ Відповідно до ст. 50 ЗУ "Про землеустрій" Проекти землеустрою щодо відведення земельних ділянок складаються у разі зміни цільового призначення земельних ділянок або </w:t>
            </w:r>
            <w:r w:rsidRPr="00184D8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формування нових земельних ділянок. Ділянка сформована площею 0,0588 га 3210300000:04:025:0053 з цільовим призначенням 02.01.</w:t>
            </w:r>
          </w:p>
        </w:tc>
        <w:tc>
          <w:tcPr>
            <w:tcW w:w="13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554B5" w:rsidRDefault="006554B5" w:rsidP="006554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6554B5" w:rsidRDefault="006554B5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639F1" w:rsidRPr="00F47B8A" w:rsidRDefault="00184D8C" w:rsidP="00E639F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39F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в наданні дозволу</w:t>
            </w:r>
            <w:r w:rsidR="006554B5" w:rsidRPr="00E639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</w:t>
            </w:r>
            <w:r w:rsidR="00E639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639F1" w:rsidRPr="00F47B8A">
              <w:rPr>
                <w:rFonts w:ascii="Times New Roman" w:hAnsi="Times New Roman"/>
                <w:b/>
                <w:sz w:val="18"/>
                <w:szCs w:val="18"/>
              </w:rPr>
              <w:t xml:space="preserve">відповідно до вимог ст. 50 Закону України «Про землеустрій», у зв’язку з тим, що </w:t>
            </w:r>
            <w:r w:rsidR="00E639F1" w:rsidRPr="00F47B8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згідно відомостей Державного земельного кадастру земельна ділянка за адресою: </w:t>
            </w:r>
            <w:r w:rsidR="00E639F1" w:rsidRPr="00F47B8A">
              <w:rPr>
                <w:rFonts w:ascii="Times New Roman" w:hAnsi="Times New Roman"/>
                <w:b/>
                <w:sz w:val="18"/>
                <w:szCs w:val="18"/>
              </w:rPr>
              <w:t xml:space="preserve">вулиця Січових стрільців, 68, загальною площею 0,0588 га з кадастровим номером 3210300000:04:025:0051 сформована з цільовим призначенням </w:t>
            </w:r>
            <w:r w:rsidR="00E639F1" w:rsidRPr="00F47B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02.01</w:t>
            </w:r>
            <w:r w:rsidR="00E639F1" w:rsidRPr="00F47B8A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639F1" w:rsidRPr="00F47B8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="00E639F1" w:rsidRPr="00F47B8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84D8C" w:rsidRDefault="00184D8C" w:rsidP="00184D8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554B5" w:rsidRPr="00237D69" w:rsidRDefault="006554B5" w:rsidP="006554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6554B5" w:rsidRDefault="006554B5" w:rsidP="006554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554B5" w:rsidRPr="00184D8C" w:rsidRDefault="006554B5" w:rsidP="00184D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84D8C" w:rsidRPr="00184D8C" w:rsidRDefault="00184D8C" w:rsidP="00184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84D8C" w:rsidRDefault="00184D8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756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217"/>
        <w:gridCol w:w="2990"/>
        <w:gridCol w:w="2190"/>
        <w:gridCol w:w="1354"/>
        <w:gridCol w:w="1984"/>
        <w:gridCol w:w="2670"/>
      </w:tblGrid>
      <w:tr w:rsidR="00FE113D" w:rsidRPr="00732B89" w:rsidTr="000E4CBD">
        <w:trPr>
          <w:trHeight w:val="312"/>
        </w:trPr>
        <w:tc>
          <w:tcPr>
            <w:tcW w:w="3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Pr="00732B89" w:rsidRDefault="00FE113D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Default="00FE113D" w:rsidP="00FE1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</w:t>
            </w:r>
            <w:r w:rsidR="0063380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  <w:p w:rsidR="00FE113D" w:rsidRDefault="00FE113D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E113D" w:rsidRPr="00732B89" w:rsidRDefault="00FE113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поновлення договору оренди землі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 05 лютого 2014 року №22, який зареєстрований в Державному реєстрі речових прав на нерухоме майно, як інше речове право від 02.04.2014 року №5276810 </w:t>
            </w: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ТОВАРИСТВУ З ОБМЕЖЕНОЮ ВІДПОВІДАЛЬНІСТЮ «ІНКОМБУД»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03.15. Для будівництва та обслуговування інших будівель громадської забудови (вид використання – для розміщення, експлуатації та обслуговування житлового будинку з приміщеннями спортивно-оздоровчого напрямку) за адресою: вулиця Леваневського, в районі житлового 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будинку №18, площею 0,3000 га ( з них: землі відведені під будівництво - 0,3000 га), строком на 10 (десять) років, </w:t>
            </w: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 правом передачі земельної ділянки в суборенду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, за рахунок земель населеного пункту м. Біла Церква. Кадастровий номер: 3210300000:07:002:0022.</w:t>
            </w:r>
          </w:p>
        </w:tc>
        <w:tc>
          <w:tcPr>
            <w:tcW w:w="29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Pr="00732B89" w:rsidRDefault="00FE113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 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02.04.2019 року, було рішення від 31.10.2017 року "Про надання згоди на передачу орендованої земельної ділянки в суборенду" ФОП 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Левіщенку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Pr="00732B89" w:rsidRDefault="00FE113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Pr="00732B89" w:rsidRDefault="00FE113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сплати згідно нарахувань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Pr="00732B89" w:rsidRDefault="00FE113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113D" w:rsidRDefault="00FE113D" w:rsidP="00FE11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 та відсутністю заперечень</w:t>
            </w:r>
          </w:p>
          <w:p w:rsidR="00FE113D" w:rsidRDefault="00FE113D" w:rsidP="00FE11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Поновити договір оренди землі строком на 10 (десять) років.</w:t>
            </w:r>
          </w:p>
          <w:p w:rsidR="00FE113D" w:rsidRPr="00237D69" w:rsidRDefault="00FE113D" w:rsidP="00FE11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FE113D" w:rsidRDefault="00FE113D" w:rsidP="00FE113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FE113D" w:rsidRDefault="00FE113D" w:rsidP="00FE11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FE113D" w:rsidRPr="00237D69" w:rsidRDefault="00FE113D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D" w:rsidRDefault="00FE113D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741"/>
        <w:gridCol w:w="3085"/>
        <w:gridCol w:w="750"/>
        <w:gridCol w:w="567"/>
        <w:gridCol w:w="425"/>
        <w:gridCol w:w="3787"/>
      </w:tblGrid>
      <w:tr w:rsidR="00144AA1" w:rsidRPr="007E5C50" w:rsidTr="00381B13">
        <w:trPr>
          <w:trHeight w:val="229"/>
        </w:trPr>
        <w:tc>
          <w:tcPr>
            <w:tcW w:w="38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7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3380C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46</w:t>
            </w:r>
          </w:p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Леваневського, в районі житлового будинку №71,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      </w:r>
          </w:p>
        </w:tc>
        <w:tc>
          <w:tcPr>
            <w:tcW w:w="30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381B13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 встановлено, що площа ТС не відповідає паспорту прив’язки.</w:t>
            </w:r>
          </w:p>
          <w:p w:rsidR="00292C07" w:rsidRPr="00FD659D" w:rsidRDefault="00381B13" w:rsidP="00292C0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="00292C0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      </w:r>
            <w:r w:rsidR="00292C0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292C07" w:rsidRPr="00FD659D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292C0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292C0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381B13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81B13" w:rsidRPr="00237D69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44AA1" w:rsidRPr="007E5C50" w:rsidRDefault="00381B13" w:rsidP="0038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144AA1" w:rsidRPr="007E5C50" w:rsidTr="00381B13">
        <w:trPr>
          <w:trHeight w:val="229"/>
        </w:trPr>
        <w:tc>
          <w:tcPr>
            <w:tcW w:w="38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7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144AA1" w:rsidRDefault="00144AA1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144A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Леваневського, в районі житлового будинку №48,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      </w:r>
          </w:p>
        </w:tc>
        <w:tc>
          <w:tcPr>
            <w:tcW w:w="30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144AA1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результатами виїзду встановлено, що площа </w:t>
            </w: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ТС не відповідає паспорту прив’язки.</w:t>
            </w:r>
          </w:p>
          <w:p w:rsidR="00292C07" w:rsidRPr="00FD659D" w:rsidRDefault="00381B13" w:rsidP="00292C0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="00292C0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</w:t>
            </w:r>
            <w:r w:rsidR="00292C0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розвитку, будівництва та житлово-комунального господарства України від 21.10.2011 р. №244 та розділу 2 </w:t>
            </w:r>
            <w:r w:rsidR="00292C0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292C07" w:rsidRPr="00FD659D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292C07" w:rsidRPr="00FD65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292C07" w:rsidRPr="00FD65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381B13" w:rsidRPr="00237D69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144AA1" w:rsidRPr="00144AA1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144AA1" w:rsidRPr="007E5C50" w:rsidTr="00381B13">
        <w:trPr>
          <w:trHeight w:val="229"/>
        </w:trPr>
        <w:tc>
          <w:tcPr>
            <w:tcW w:w="38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67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144AA1" w:rsidRDefault="00144AA1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144A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Грибоєдова, в районі житлового будинку №42,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      </w:r>
          </w:p>
        </w:tc>
        <w:tc>
          <w:tcPr>
            <w:tcW w:w="30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144AA1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144AA1" w:rsidRPr="007E5C50" w:rsidRDefault="00144AA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 встановлено, що площа ТС не відповідає паспорту прив’язки.</w:t>
            </w:r>
          </w:p>
          <w:p w:rsidR="00292C07" w:rsidRPr="00292C07" w:rsidRDefault="00381B13" w:rsidP="00292C0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="00292C07" w:rsidRPr="00292C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      </w:r>
            <w:r w:rsidR="00292C07"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292C07" w:rsidRPr="00292C07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292C07" w:rsidRPr="00292C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292C07"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 , проти –0,</w:t>
            </w:r>
          </w:p>
          <w:p w:rsidR="00144AA1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381B13" w:rsidRPr="007E5C50" w:rsidTr="00381B13">
        <w:trPr>
          <w:trHeight w:val="229"/>
        </w:trPr>
        <w:tc>
          <w:tcPr>
            <w:tcW w:w="38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7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381B13" w:rsidRDefault="00381B13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381B1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Грибоєдова, в районі житлового будинку №10,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      </w:r>
          </w:p>
        </w:tc>
        <w:tc>
          <w:tcPr>
            <w:tcW w:w="30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381B13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Тищенко А.С., Мазуревич Д.В. щодо здійснення виїзду на місце розташування земельної ділянки.</w:t>
            </w: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 встановлено, що площа ТС не відповідає паспорту прив’язки.</w:t>
            </w:r>
          </w:p>
          <w:p w:rsidR="00292C07" w:rsidRPr="00292C07" w:rsidRDefault="00381B13" w:rsidP="00292C0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у встановленні </w:t>
            </w: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земельного сервітуту</w:t>
            </w:r>
            <w:r w:rsidR="00292C07" w:rsidRPr="00292C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      </w:r>
            <w:r w:rsidR="00292C07"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Порядку розміщення тимчасових споруд для провадження підприємницької діяльності в м. Біла Церква, </w:t>
            </w:r>
            <w:r w:rsidR="00292C07" w:rsidRPr="00292C07">
              <w:rPr>
                <w:rFonts w:ascii="Times New Roman" w:hAnsi="Times New Roman"/>
                <w:b/>
                <w:sz w:val="18"/>
                <w:szCs w:val="18"/>
              </w:rPr>
              <w:t>затвердженого рішенням Білоцерківської міської ради від 20 серпня 2015 року №1552-78-VI</w:t>
            </w:r>
            <w:r w:rsidR="00292C07" w:rsidRPr="00292C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а саме: </w:t>
            </w:r>
            <w:r w:rsidR="00292C07"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встановлення ТС здійснюється  відповідно до паспорта прив'язки, відхилення від паспорта прив'язки ТС не допускається.</w:t>
            </w: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 , проти –0,</w:t>
            </w:r>
          </w:p>
          <w:p w:rsidR="00381B13" w:rsidRPr="00292C07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92C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381B13" w:rsidRPr="007E5C50" w:rsidTr="00381B13">
        <w:trPr>
          <w:trHeight w:val="229"/>
        </w:trPr>
        <w:tc>
          <w:tcPr>
            <w:tcW w:w="38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67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381B13" w:rsidRDefault="00381B13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Камінним Петром Петровичем </w:t>
            </w:r>
            <w:r w:rsidRPr="00381B1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для експлуатації та обслуговування кіоску з продажу питної води за адресою: вулиця Грибоєдова, в районі житлового будинку №45, площею 0,0027 га (з них: під тимчасовою спорудою – 0,0009 га, під проїздами, проходами та площадками – 0,0018 га), строком на 5 (п’ять) років, за рахунок земель населеного пункту м. Біла Церква. </w:t>
            </w:r>
          </w:p>
        </w:tc>
        <w:tc>
          <w:tcPr>
            <w:tcW w:w="30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 до 16.04.2019 року, договір до 17.04.2019року, </w:t>
            </w:r>
            <w:r w:rsidRPr="00381B13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№48</w:t>
            </w:r>
          </w:p>
        </w:tc>
        <w:tc>
          <w:tcPr>
            <w:tcW w:w="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Pr="007E5C50" w:rsidRDefault="00381B1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381B13" w:rsidRDefault="00381B13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комісії</w:t>
            </w:r>
          </w:p>
          <w:p w:rsidR="00381B13" w:rsidRPr="00237D69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381B13" w:rsidRDefault="00381B13" w:rsidP="00381B1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81B13" w:rsidRDefault="00381B13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81B13" w:rsidRDefault="00381B13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81B13" w:rsidRPr="00381B13" w:rsidRDefault="00381B13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65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217"/>
        <w:gridCol w:w="2990"/>
        <w:gridCol w:w="2190"/>
        <w:gridCol w:w="1354"/>
        <w:gridCol w:w="850"/>
        <w:gridCol w:w="3804"/>
      </w:tblGrid>
      <w:tr w:rsidR="0063380C" w:rsidRPr="00732B89" w:rsidTr="0063380C">
        <w:trPr>
          <w:trHeight w:val="312"/>
        </w:trPr>
        <w:tc>
          <w:tcPr>
            <w:tcW w:w="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Pr="00732B89" w:rsidRDefault="0063380C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2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Default="0063380C" w:rsidP="0063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46</w:t>
            </w:r>
          </w:p>
          <w:p w:rsidR="0063380C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3380C" w:rsidRPr="00732B89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власності, 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право власності на яку зареєстровано у Державному реєстрі речових прав на нерухоме майно від 18.02.2014 року №4769570</w:t>
            </w: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оренду ТОВАРИСТВУ З ОБМЕЖЕНОЮ ВІДПОВІДАЛЬНІСТЮ ІНСТИТУТУ «БІЛОЦЕРКІВЦИВІЛЬПРОЕКТ»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03.10. Для будівництва та обслуговування будівель ринкової інфраструктури (вид використання – для експлуатації та обслуговування адміністративних, офісних та господарських приміщень – нежитлове приміщення цілісного майнового комплексу №4 літера «А», гараж склади літера «В», гараж літера «Г»), площею 0,4283 га (з них: під капітальною трьох і більше поверховою забудовою 0,0822 га, під спорудами - 0,0740 га, під проїздами, проходами та площадками – 0,1787 га, під зеленими насадженнями – 0,0934 га) за адресою: вулиця 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Логінова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, 39/2, строком на 5 (п’ять) років. Кадастровий номер: 3210300000:03:001:0165.</w:t>
            </w:r>
          </w:p>
        </w:tc>
        <w:tc>
          <w:tcPr>
            <w:tcW w:w="2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Pr="00732B89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18.02.2019 року</w:t>
            </w:r>
          </w:p>
        </w:tc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Pr="00732B89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Pr="00732B89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Pr="00732B89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380C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3E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здійснення виїзду на місце розташування земельної ділянки та необхідністю доопрацювання даного питання управлінням регулювання земельних відносин.</w:t>
            </w:r>
          </w:p>
          <w:p w:rsidR="0063380C" w:rsidRPr="00237D69" w:rsidRDefault="0063380C" w:rsidP="00633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63380C" w:rsidRDefault="0063380C" w:rsidP="0063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3380C" w:rsidRPr="00D93EA4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44AA1" w:rsidRDefault="00144AA1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663" w:type="dxa"/>
        <w:tblInd w:w="-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925"/>
        <w:gridCol w:w="3396"/>
        <w:gridCol w:w="1375"/>
        <w:gridCol w:w="728"/>
        <w:gridCol w:w="567"/>
        <w:gridCol w:w="4140"/>
        <w:gridCol w:w="148"/>
      </w:tblGrid>
      <w:tr w:rsidR="0063380C" w:rsidRPr="000558D0" w:rsidTr="00741581">
        <w:trPr>
          <w:trHeight w:val="451"/>
        </w:trPr>
        <w:tc>
          <w:tcPr>
            <w:tcW w:w="3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Pr="000558D0" w:rsidRDefault="0063380C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50</w:t>
            </w:r>
          </w:p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поділу земельної ділянки </w:t>
            </w: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комунальної власності площею 0,2272 га з кадастровим номером: 3210300000:04:011:0042 за адресою: вулиця Шевченка, 69, на дві окремі земельні ділянки: ділянка площею 0,1092 га, ділянка площею 0,1180 га, без зміни їх цільового призначення для подальшої державної реєстрації земельних ділянок..</w:t>
            </w: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1.1.Роботи з розроблення технічної документації із землеустрою щодо поділу земельної ділянки провести – </w:t>
            </w: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КОМУНАЛЬНОМУ НЕКОМЕРЦІЙНОМУ ПІДПРИЄМСТВУ БІЛОЦЕРКІВСЬКОЇ МІСЬКОЇ РАДИ «Міський центр первинної медико-санітарної допомоги №2».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3E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здійснення виїзду на місце розташування земельної ділянки та відсутністю заперечень</w:t>
            </w:r>
          </w:p>
          <w:p w:rsidR="0063380C" w:rsidRDefault="0063380C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</w:t>
            </w: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технічної документації</w:t>
            </w:r>
          </w:p>
          <w:p w:rsidR="0063380C" w:rsidRDefault="0063380C" w:rsidP="006338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 , проти –0,</w:t>
            </w:r>
          </w:p>
          <w:p w:rsidR="0063380C" w:rsidRDefault="0063380C" w:rsidP="006338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63380C" w:rsidRPr="000558D0" w:rsidRDefault="0063380C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26DB" w:rsidRPr="000558D0" w:rsidTr="00741581">
        <w:trPr>
          <w:trHeight w:val="451"/>
        </w:trPr>
        <w:tc>
          <w:tcPr>
            <w:tcW w:w="3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0558D0" w:rsidRDefault="00B426DB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B426DB" w:rsidRDefault="00B426DB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«КИЇВОБЛЕНЕРГО» </w:t>
            </w:r>
            <w:r w:rsidRPr="00B426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 цільовим призначенням 14.02. Для розміщення, будівництва, експлуатації та обслуговування будівель і </w:t>
            </w:r>
            <w:r w:rsidRPr="00B426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споруд об’єктів передачі електричної та теплової енергії, під ТП-10/0,4кВ в районі Західного проїзду, орієнтовною площею 0,0053 га, за рахунок земель населеного пункту м. Біла Церква.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0558D0" w:rsidRDefault="00B426DB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0558D0" w:rsidRDefault="00B426DB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0558D0" w:rsidRDefault="00B426DB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0558D0" w:rsidRDefault="00B426DB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Default="00B426DB" w:rsidP="00B426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3E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здійснення виїзду на місце розташування земельної ділянки та відсутністю заперечень</w:t>
            </w:r>
          </w:p>
          <w:p w:rsidR="00B426DB" w:rsidRDefault="00B426DB" w:rsidP="00B426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проекту землеустрою</w:t>
            </w:r>
          </w:p>
          <w:p w:rsidR="00B426DB" w:rsidRDefault="00B426DB" w:rsidP="00B426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 , проти –0,</w:t>
            </w:r>
          </w:p>
          <w:p w:rsidR="00B426DB" w:rsidRDefault="00B426DB" w:rsidP="00B426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утримались – 0,</w:t>
            </w:r>
          </w:p>
          <w:p w:rsidR="00B426DB" w:rsidRDefault="00B426DB" w:rsidP="00B426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B426DB" w:rsidRPr="00963E10" w:rsidRDefault="00B426DB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B426DB" w:rsidRPr="000558D0" w:rsidRDefault="00B426DB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3380C" w:rsidRDefault="0063380C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756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217"/>
        <w:gridCol w:w="2990"/>
        <w:gridCol w:w="2190"/>
        <w:gridCol w:w="1354"/>
        <w:gridCol w:w="583"/>
        <w:gridCol w:w="4071"/>
      </w:tblGrid>
      <w:tr w:rsidR="00741581" w:rsidRPr="00732B89" w:rsidTr="00741581">
        <w:trPr>
          <w:trHeight w:val="312"/>
        </w:trPr>
        <w:tc>
          <w:tcPr>
            <w:tcW w:w="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581" w:rsidRPr="00732B89" w:rsidRDefault="00741581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69E" w:rsidRDefault="00B2169E" w:rsidP="00B2169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49</w:t>
            </w:r>
          </w:p>
          <w:p w:rsidR="00B2169E" w:rsidRDefault="00B2169E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41581" w:rsidRPr="00732B89" w:rsidRDefault="0074158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КИЇВСЬКОМУ ОБЛАСНОМУ СПЕЦІАЛІЗОВАНОМУ РЕМОНТНО-БУДІВЕЛЬНОМУ ПІДПРИЄМСТВУ ПРОТИПОЖЕЖНИХ РОБІТ ДОБРОВІЛЬНОГО ПОЖЕЖНОГО ТОВАРИСТВА УКРАЇНИ 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Білоцерківської виробничої дільниці протипожежних робіт) за адресою: провулок Пролетарський, 15, площею 0,0673 га, за рахунок земель населеного пункту м. Біла Церква. Кадастровий номер: 3210300000:04:005:0011.</w:t>
            </w:r>
          </w:p>
        </w:tc>
        <w:tc>
          <w:tcPr>
            <w:tcW w:w="2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581" w:rsidRPr="00732B89" w:rsidRDefault="0074158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28.05.2009 року</w:t>
            </w:r>
          </w:p>
        </w:tc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581" w:rsidRPr="00732B89" w:rsidRDefault="0074158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581" w:rsidRPr="00732B89" w:rsidRDefault="0074158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581" w:rsidRPr="00732B89" w:rsidRDefault="00741581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1581" w:rsidRDefault="00741581" w:rsidP="007415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3E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здійснення виїзду на місце розташування земельної ділянки та відсутністю заперечень</w:t>
            </w:r>
          </w:p>
          <w:p w:rsidR="00741581" w:rsidRDefault="00741581" w:rsidP="007415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</w:t>
            </w: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технічної документації</w:t>
            </w:r>
          </w:p>
          <w:p w:rsidR="00741581" w:rsidRDefault="00741581" w:rsidP="007415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–7 , проти –0,</w:t>
            </w:r>
          </w:p>
          <w:p w:rsidR="00741581" w:rsidRDefault="00741581" w:rsidP="007415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741581" w:rsidRPr="00237D69" w:rsidRDefault="00741581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41581" w:rsidRDefault="00741581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tbl>
      <w:tblPr>
        <w:tblW w:w="15827" w:type="dxa"/>
        <w:tblInd w:w="-6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567"/>
        <w:gridCol w:w="426"/>
        <w:gridCol w:w="425"/>
        <w:gridCol w:w="8505"/>
        <w:gridCol w:w="92"/>
      </w:tblGrid>
      <w:tr w:rsidR="009B06C6" w:rsidRPr="007461A1" w:rsidTr="009332FD">
        <w:trPr>
          <w:trHeight w:val="252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Pr="007461A1" w:rsidRDefault="009B06C6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61A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Pr="007461A1" w:rsidRDefault="009B06C6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B06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Заява ГО "Всеукраїнська асоціація учасників бойових дій"</w:t>
            </w:r>
            <w:r w:rsidRPr="007461A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щодо надання земельних ділянок для будівництва і обслуговування житлового будинку, господарських будівель і споруд та гаражного будівництва в м. Біла Церква для родин загиблих учасників АТО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Pr="007461A1" w:rsidRDefault="009B06C6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Pr="007461A1" w:rsidRDefault="009B06C6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Pr="007461A1" w:rsidRDefault="009B06C6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Pr="007461A1" w:rsidRDefault="009B06C6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E4127" w:rsidRDefault="009E4127" w:rsidP="009E4127">
            <w:pPr>
              <w:pStyle w:val="a8"/>
              <w:ind w:firstLine="851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b/>
                <w:sz w:val="18"/>
                <w:szCs w:val="18"/>
                <w:lang w:val="uk-UA" w:eastAsia="ru-RU"/>
              </w:rPr>
              <w:t xml:space="preserve">Тетерук І.М. доводить до відома присутніх, що  </w:t>
            </w:r>
            <w:r>
              <w:rPr>
                <w:b/>
                <w:sz w:val="18"/>
                <w:szCs w:val="18"/>
                <w:lang w:val="uk-UA"/>
              </w:rPr>
              <w:t xml:space="preserve">відповідно до ч.6 ст. 118 Земельного кодексу України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громадяни, зацікавлені в одержанні безоплатно у власність земельної ділянки із земель комунальної власності для будівництва та обслуговування жилого будинку, господарських будівель і споруд (присадибної ділянки), будівництва індивідуальних гаражів у межах норм безоплатної приватизації, подають клопотання до</w:t>
            </w:r>
            <w:r>
              <w:rPr>
                <w:b/>
                <w:sz w:val="18"/>
                <w:szCs w:val="18"/>
                <w:lang w:val="uk-UA"/>
              </w:rPr>
              <w:t xml:space="preserve"> управління адміністративних послуг Білоцерківської міської ради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.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У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клопотанні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зазначаються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цільове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призначення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земельної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ділянки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її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орієнтовні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розміри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. До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клопотання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додаються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графічні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матеріали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, на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яких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зазначено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бажане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місце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розташування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земельної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ділянки</w:t>
            </w:r>
            <w:proofErr w:type="spellEnd"/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.</w:t>
            </w:r>
          </w:p>
          <w:p w:rsidR="009E4127" w:rsidRDefault="009E4127" w:rsidP="009E41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9E4127" w:rsidRDefault="009E4127" w:rsidP="009E4127">
            <w:pPr>
              <w:pStyle w:val="a8"/>
              <w:ind w:firstLine="851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Вовкотруб В.Г. вносить пропозицію рекомендувати </w:t>
            </w:r>
            <w:r>
              <w:rPr>
                <w:b/>
                <w:bCs/>
                <w:sz w:val="18"/>
                <w:szCs w:val="18"/>
                <w:lang w:val="uk-UA" w:eastAsia="en-US"/>
              </w:rPr>
              <w:t>родинам загиблих учасників АТО,</w:t>
            </w:r>
            <w:r>
              <w:rPr>
                <w:b/>
                <w:sz w:val="18"/>
                <w:szCs w:val="18"/>
                <w:lang w:val="uk-UA"/>
              </w:rPr>
              <w:t xml:space="preserve"> відповідно до вимог чинного законодавства подати заяви (клопотання) до управління адміністративних послуг Білоцерківської міської ради (вул. Ярослава Мудрого, 38/12, тел. 5-13-75) про надання дозволу на розроблення проекту землеустрою щодо відведення земельної ділянки,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зазначаючи цільове призначення земельної ділянки, її орієнтовні розміри та наданням до клопотання графічного матеріалу на яких зазначено бажане місце розташування земельної ділянки</w:t>
            </w:r>
            <w:r>
              <w:rPr>
                <w:b/>
                <w:sz w:val="18"/>
                <w:szCs w:val="18"/>
                <w:lang w:val="uk-UA"/>
              </w:rPr>
              <w:t xml:space="preserve">. </w:t>
            </w:r>
          </w:p>
          <w:p w:rsidR="009E4127" w:rsidRDefault="009E4127" w:rsidP="009E4127">
            <w:pPr>
              <w:pStyle w:val="a8"/>
              <w:ind w:firstLine="851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Дані заяви будуть розглянуті на засіданні постійної комісії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 та винесені на розгляд чергової сесії міської ради з метою прийняття </w:t>
            </w:r>
            <w:r>
              <w:rPr>
                <w:b/>
                <w:sz w:val="18"/>
                <w:szCs w:val="18"/>
                <w:lang w:val="uk-UA"/>
              </w:rPr>
              <w:lastRenderedPageBreak/>
              <w:t>рішення.</w:t>
            </w:r>
          </w:p>
          <w:p w:rsidR="009E4127" w:rsidRDefault="009E4127" w:rsidP="009E41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 , проти –0,</w:t>
            </w:r>
          </w:p>
          <w:p w:rsidR="009E4127" w:rsidRDefault="009E4127" w:rsidP="009E41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0,</w:t>
            </w:r>
          </w:p>
          <w:p w:rsidR="009E4127" w:rsidRDefault="009E4127" w:rsidP="009E41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DF2A34" w:rsidRDefault="00DF2A34" w:rsidP="00DF2A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9B06C6" w:rsidRPr="00AC07F3" w:rsidRDefault="009B06C6" w:rsidP="009B06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B06C6" w:rsidRDefault="009B06C6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1893" w:rsidRPr="007461A1" w:rsidRDefault="00651893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B06C6" w:rsidRDefault="009B06C6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595375" w:rsidRPr="00AB47DC" w:rsidRDefault="00595375" w:rsidP="00184D8C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AB47DC">
        <w:rPr>
          <w:rFonts w:ascii="Times New Roman" w:hAnsi="Times New Roman"/>
          <w:b/>
          <w:sz w:val="24"/>
          <w:szCs w:val="24"/>
        </w:rPr>
        <w:t xml:space="preserve">Павлова С.В. щодо надходження усного звернення гр. Кожух </w:t>
      </w:r>
      <w:r w:rsidR="00AB47DC" w:rsidRPr="00AB47DC">
        <w:rPr>
          <w:rFonts w:ascii="Times New Roman" w:hAnsi="Times New Roman"/>
          <w:b/>
          <w:sz w:val="24"/>
          <w:szCs w:val="24"/>
        </w:rPr>
        <w:t>Н.А.</w:t>
      </w:r>
      <w:r w:rsidRPr="00AB47DC">
        <w:rPr>
          <w:rFonts w:ascii="Times New Roman" w:hAnsi="Times New Roman"/>
          <w:b/>
          <w:sz w:val="24"/>
          <w:szCs w:val="24"/>
        </w:rPr>
        <w:t xml:space="preserve"> з питання надання містобудівних умов та обмежень на розташування </w:t>
      </w:r>
      <w:r w:rsidR="00C90266" w:rsidRPr="00AB47DC">
        <w:rPr>
          <w:rFonts w:ascii="Times New Roman" w:hAnsi="Times New Roman"/>
          <w:b/>
          <w:sz w:val="24"/>
          <w:szCs w:val="24"/>
        </w:rPr>
        <w:t>м</w:t>
      </w:r>
      <w:r w:rsidRPr="00AB47DC">
        <w:rPr>
          <w:rFonts w:ascii="Times New Roman" w:hAnsi="Times New Roman"/>
          <w:b/>
          <w:sz w:val="24"/>
          <w:szCs w:val="24"/>
        </w:rPr>
        <w:t xml:space="preserve">ийки та </w:t>
      </w:r>
      <w:proofErr w:type="spellStart"/>
      <w:r w:rsidRPr="00AB47DC">
        <w:rPr>
          <w:rFonts w:ascii="Times New Roman" w:hAnsi="Times New Roman"/>
          <w:b/>
          <w:sz w:val="24"/>
          <w:szCs w:val="24"/>
        </w:rPr>
        <w:t>парковки</w:t>
      </w:r>
      <w:proofErr w:type="spellEnd"/>
      <w:r w:rsidRPr="00AB47DC">
        <w:rPr>
          <w:rFonts w:ascii="Times New Roman" w:hAnsi="Times New Roman"/>
          <w:b/>
          <w:sz w:val="24"/>
          <w:szCs w:val="24"/>
        </w:rPr>
        <w:t xml:space="preserve"> за адресою вул. Толстого, 1</w:t>
      </w:r>
    </w:p>
    <w:p w:rsidR="00F80FDA" w:rsidRPr="00F80FDA" w:rsidRDefault="00595375" w:rsidP="00F80FD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B47DC">
        <w:rPr>
          <w:rFonts w:ascii="Times New Roman" w:hAnsi="Times New Roman"/>
          <w:sz w:val="24"/>
          <w:szCs w:val="24"/>
        </w:rPr>
        <w:t xml:space="preserve">Звертає увагу </w:t>
      </w:r>
      <w:r w:rsidR="00F80FDA">
        <w:rPr>
          <w:rFonts w:ascii="Times New Roman" w:hAnsi="Times New Roman"/>
          <w:sz w:val="24"/>
          <w:szCs w:val="24"/>
        </w:rPr>
        <w:t xml:space="preserve">на невідповідність </w:t>
      </w:r>
      <w:r w:rsidRPr="00AB47DC">
        <w:rPr>
          <w:rFonts w:ascii="Times New Roman" w:hAnsi="Times New Roman"/>
          <w:sz w:val="24"/>
          <w:szCs w:val="24"/>
        </w:rPr>
        <w:t xml:space="preserve"> до Генерального плану міста Біла Церква</w:t>
      </w:r>
      <w:r w:rsidR="00F80FDA" w:rsidRPr="00F80FDA">
        <w:rPr>
          <w:rFonts w:ascii="Times New Roman" w:hAnsi="Times New Roman"/>
          <w:b/>
          <w:sz w:val="24"/>
          <w:szCs w:val="24"/>
        </w:rPr>
        <w:t xml:space="preserve"> </w:t>
      </w:r>
      <w:r w:rsidR="00F80FDA" w:rsidRPr="00F80FDA">
        <w:rPr>
          <w:rFonts w:ascii="Times New Roman" w:hAnsi="Times New Roman"/>
          <w:sz w:val="24"/>
          <w:szCs w:val="24"/>
        </w:rPr>
        <w:t xml:space="preserve">щодо  </w:t>
      </w:r>
      <w:r w:rsidR="00667733">
        <w:rPr>
          <w:rFonts w:ascii="Times New Roman" w:hAnsi="Times New Roman"/>
          <w:sz w:val="24"/>
          <w:szCs w:val="24"/>
        </w:rPr>
        <w:t xml:space="preserve">намірів заявника </w:t>
      </w:r>
      <w:r w:rsidR="00F80FDA" w:rsidRPr="00F80FDA">
        <w:rPr>
          <w:rFonts w:ascii="Times New Roman" w:hAnsi="Times New Roman"/>
          <w:sz w:val="24"/>
          <w:szCs w:val="24"/>
        </w:rPr>
        <w:t xml:space="preserve">розташування мийки та </w:t>
      </w:r>
      <w:proofErr w:type="spellStart"/>
      <w:r w:rsidR="00F80FDA" w:rsidRPr="00F80FDA">
        <w:rPr>
          <w:rFonts w:ascii="Times New Roman" w:hAnsi="Times New Roman"/>
          <w:sz w:val="24"/>
          <w:szCs w:val="24"/>
        </w:rPr>
        <w:t>парковки</w:t>
      </w:r>
      <w:proofErr w:type="spellEnd"/>
      <w:r w:rsidR="00F80FDA" w:rsidRPr="00F80FDA">
        <w:rPr>
          <w:rFonts w:ascii="Times New Roman" w:hAnsi="Times New Roman"/>
          <w:sz w:val="24"/>
          <w:szCs w:val="24"/>
        </w:rPr>
        <w:t xml:space="preserve"> за адресою вул. Толстого, 1</w:t>
      </w:r>
      <w:r w:rsidR="00667733">
        <w:rPr>
          <w:rFonts w:ascii="Times New Roman" w:hAnsi="Times New Roman"/>
          <w:sz w:val="24"/>
          <w:szCs w:val="24"/>
        </w:rPr>
        <w:t>.</w:t>
      </w:r>
    </w:p>
    <w:p w:rsidR="00595375" w:rsidRDefault="00595375" w:rsidP="00184D8C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взяли до відома. Питання залишено на доопрацювання з метою розгляду на засіданні містобудівної ради.</w:t>
      </w:r>
    </w:p>
    <w:p w:rsidR="00595375" w:rsidRDefault="00595375" w:rsidP="005953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-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925"/>
        <w:gridCol w:w="2948"/>
        <w:gridCol w:w="850"/>
        <w:gridCol w:w="1701"/>
        <w:gridCol w:w="567"/>
        <w:gridCol w:w="3686"/>
        <w:gridCol w:w="148"/>
      </w:tblGrid>
      <w:tr w:rsidR="00595375" w:rsidRPr="000558D0" w:rsidTr="00595375">
        <w:trPr>
          <w:trHeight w:val="451"/>
        </w:trPr>
        <w:tc>
          <w:tcPr>
            <w:tcW w:w="3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Pr="000558D0" w:rsidRDefault="00595375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Default="00595375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50</w:t>
            </w:r>
          </w:p>
          <w:p w:rsidR="00595375" w:rsidRPr="000558D0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Пономаренко Людмилі Миколаївні </w:t>
            </w: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01.06. Для колективного садівництва в Білоцерківській міській громадській організації «Садове товариство «Урочище Товста», ділянка №100 орієнтовною площею 0,0837 га, за рахунок земель населеного пункту м. Біла Церква</w:t>
            </w:r>
          </w:p>
        </w:tc>
        <w:tc>
          <w:tcPr>
            <w:tcW w:w="294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Pr="000558D0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Pr="000558D0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Pr="000558D0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Pr="000558D0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D4489" w:rsidRPr="00F47B8A" w:rsidRDefault="00595375" w:rsidP="005D448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4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на </w:t>
            </w:r>
            <w:r w:rsidRPr="005D44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 технічної документації із землеустрою</w:t>
            </w:r>
            <w:r w:rsidR="005D44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D4489" w:rsidRPr="00F47B8A">
              <w:rPr>
                <w:rFonts w:ascii="Times New Roman" w:hAnsi="Times New Roman"/>
                <w:b/>
                <w:sz w:val="18"/>
                <w:szCs w:val="18"/>
              </w:rPr>
              <w:t xml:space="preserve">відповідно до вимог ч.5 ст. 79-1 Земельного кодексу України та ст. 50 Закону України «Про землеустрій», а саме </w:t>
            </w:r>
            <w:r w:rsidR="005D4489" w:rsidRPr="00F47B8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формування земельних ділянок здійснюється за проектами землеустрою щодо відведення земельних ділянок.</w:t>
            </w:r>
          </w:p>
          <w:p w:rsidR="00595375" w:rsidRDefault="00595375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95375" w:rsidRDefault="00595375" w:rsidP="005953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 , проти –0,</w:t>
            </w:r>
          </w:p>
          <w:p w:rsidR="00595375" w:rsidRDefault="00595375" w:rsidP="005953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0,</w:t>
            </w:r>
          </w:p>
          <w:p w:rsidR="00595375" w:rsidRDefault="00595375" w:rsidP="0059537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595375" w:rsidRDefault="00595375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95375" w:rsidRPr="00040B78" w:rsidRDefault="00595375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595375" w:rsidRPr="000558D0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5375" w:rsidRDefault="00595375" w:rsidP="005953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56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217"/>
        <w:gridCol w:w="2990"/>
        <w:gridCol w:w="2190"/>
        <w:gridCol w:w="1354"/>
        <w:gridCol w:w="583"/>
        <w:gridCol w:w="4071"/>
      </w:tblGrid>
      <w:tr w:rsidR="00595375" w:rsidRPr="00732B89" w:rsidTr="00595375">
        <w:trPr>
          <w:trHeight w:val="312"/>
        </w:trPr>
        <w:tc>
          <w:tcPr>
            <w:tcW w:w="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Pr="00732B89" w:rsidRDefault="00595375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Default="00595375" w:rsidP="0059537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49</w:t>
            </w:r>
          </w:p>
          <w:p w:rsidR="00595375" w:rsidRDefault="00595375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95375" w:rsidRPr="00732B89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Волошиною Світланою Григорівною 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для експлуатації та обслуговування кіоску за адресою: вулиця Леваневського, в районі житлового будинку №22, площею 0,0050 га (з них: під тимчасовою спорудою – 0,0009 га, під проїздами, проходами та площадками – 0,0041), строком на 3 (три) роки, за рахунок земель населеного пункту м. Біла Церква.</w:t>
            </w:r>
          </w:p>
        </w:tc>
        <w:tc>
          <w:tcPr>
            <w:tcW w:w="2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Pr="00732B89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ПП до 01.07.2019 року, була відмова від 25.10.2018 року</w:t>
            </w:r>
          </w:p>
        </w:tc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Pr="00732B89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Pr="00732B89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Pr="00732B89" w:rsidRDefault="00595375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5375" w:rsidRPr="00237D69" w:rsidRDefault="00595375" w:rsidP="005953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Доопрацювання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С.І., Корнійчук В.Л.</w:t>
            </w:r>
          </w:p>
        </w:tc>
      </w:tr>
    </w:tbl>
    <w:p w:rsidR="00595375" w:rsidRDefault="00595375" w:rsidP="005953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663" w:type="dxa"/>
        <w:tblInd w:w="-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925"/>
        <w:gridCol w:w="3396"/>
        <w:gridCol w:w="1375"/>
        <w:gridCol w:w="1401"/>
        <w:gridCol w:w="461"/>
        <w:gridCol w:w="3573"/>
        <w:gridCol w:w="148"/>
      </w:tblGrid>
      <w:tr w:rsidR="007C33DD" w:rsidRPr="000558D0" w:rsidTr="007C33DD">
        <w:trPr>
          <w:trHeight w:val="451"/>
        </w:trPr>
        <w:tc>
          <w:tcPr>
            <w:tcW w:w="38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Pr="000558D0" w:rsidRDefault="007C33DD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Default="007C33DD" w:rsidP="007C33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50</w:t>
            </w:r>
          </w:p>
          <w:p w:rsidR="007C33DD" w:rsidRDefault="007C33DD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7C33DD" w:rsidRPr="000558D0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поновлення договору оренди землі від 10 червня 2013 року №49,</w:t>
            </w: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який зареєстрований в Державному реєстрі речових прав на нерухоме майно, як інше речове право від 25 лютого 2014 року №4834861</w:t>
            </w:r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Товариству з обмеженою відповідальністю «Науково-технічне підприємство «</w:t>
            </w:r>
            <w:proofErr w:type="spellStart"/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Укпромекспорт</w:t>
            </w:r>
            <w:proofErr w:type="spellEnd"/>
            <w:r w:rsidRPr="000558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» </w:t>
            </w: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бази, нежитлова будівля літ. «Ц 2») за адресою: вулиця Гайова, 8, площею 0,8238 га, кадастровий номер: 3210300000:02:015:0005 строком на 5 (п’ять) років, за рахунок земель населеного пункту м. Біла Церква. 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Pr="000558D0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0558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25.02.2019 року</w:t>
            </w:r>
          </w:p>
        </w:tc>
        <w:tc>
          <w:tcPr>
            <w:tcW w:w="13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Pr="000558D0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Pr="000558D0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Pr="000558D0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Default="007C33DD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О.І.: сплати відповідають нарахуванням.</w:t>
            </w:r>
          </w:p>
          <w:p w:rsidR="007C33DD" w:rsidRDefault="007C33DD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7D6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Доопрацювання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С.І., Корнійчук В.Л.</w:t>
            </w:r>
          </w:p>
          <w:p w:rsidR="007C33DD" w:rsidRPr="00963E10" w:rsidRDefault="007C33DD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7C33DD" w:rsidRPr="000558D0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33DD" w:rsidRDefault="007C33DD" w:rsidP="00595375">
      <w:pPr>
        <w:spacing w:after="0"/>
        <w:rPr>
          <w:rFonts w:ascii="Times New Roman" w:hAnsi="Times New Roman"/>
          <w:sz w:val="24"/>
          <w:szCs w:val="24"/>
        </w:rPr>
      </w:pPr>
    </w:p>
    <w:p w:rsidR="007C33DD" w:rsidRDefault="007C33DD" w:rsidP="0059537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27" w:type="dxa"/>
        <w:tblInd w:w="-6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693"/>
        <w:gridCol w:w="1843"/>
        <w:gridCol w:w="1701"/>
        <w:gridCol w:w="1134"/>
        <w:gridCol w:w="3402"/>
        <w:gridCol w:w="92"/>
      </w:tblGrid>
      <w:tr w:rsidR="007C33DD" w:rsidRPr="007461A1" w:rsidTr="000E4CBD">
        <w:trPr>
          <w:trHeight w:val="252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Pr="007461A1" w:rsidRDefault="007C33DD" w:rsidP="000E4C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61A1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Default="007C33DD" w:rsidP="007C33D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48</w:t>
            </w:r>
          </w:p>
          <w:p w:rsidR="007C33DD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C33DD" w:rsidRPr="007461A1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61A1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7461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«АК-ГАЗПРОГРЕС» </w:t>
            </w:r>
            <w:r w:rsidRPr="007461A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існуючої автозаправної станції – комплекс, нежитлова будівля літера «А» та споруди) за адресою: вулиця Дружби, 14а, площею 0,1251 га (з них: землі під громадської забудовою – 0,1251 га), строком на 5 (п’ять) років, за рахунок земель населеного пункту м. Біла Церква. Кадастровий номер: 3210300000:03:008:0063.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Pr="007461A1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61A1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26.05.2016 року У рішення про надання дозволу на розроблення технічки не внесено зміни у терміни - напишуть заяву про внесення змін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Pr="007461A1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Pr="007461A1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Pr="007461A1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Default="007C33DD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відсутні.</w:t>
            </w:r>
          </w:p>
          <w:p w:rsidR="007C33DD" w:rsidRPr="00AC07F3" w:rsidRDefault="007C33DD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земельної комісії.</w:t>
            </w: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C33DD" w:rsidRPr="007461A1" w:rsidRDefault="007C33DD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33DD" w:rsidRDefault="007C33DD" w:rsidP="00595375">
      <w:pPr>
        <w:spacing w:after="0"/>
        <w:rPr>
          <w:rFonts w:ascii="Times New Roman" w:hAnsi="Times New Roman"/>
          <w:sz w:val="24"/>
          <w:szCs w:val="24"/>
        </w:rPr>
      </w:pPr>
    </w:p>
    <w:p w:rsidR="00581D7E" w:rsidRDefault="00581D7E" w:rsidP="00595375">
      <w:pPr>
        <w:spacing w:after="0"/>
        <w:rPr>
          <w:rFonts w:ascii="Times New Roman" w:hAnsi="Times New Roman"/>
          <w:sz w:val="24"/>
          <w:szCs w:val="24"/>
        </w:rPr>
      </w:pPr>
    </w:p>
    <w:p w:rsidR="00CA5CCD" w:rsidRDefault="00CA5CCD" w:rsidP="00595375">
      <w:pPr>
        <w:spacing w:after="0"/>
        <w:rPr>
          <w:rFonts w:ascii="Times New Roman" w:hAnsi="Times New Roman"/>
          <w:sz w:val="24"/>
          <w:szCs w:val="24"/>
        </w:rPr>
      </w:pPr>
    </w:p>
    <w:p w:rsidR="00CA5CCD" w:rsidRDefault="00CA5CCD" w:rsidP="0059537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601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2410"/>
        <w:gridCol w:w="425"/>
        <w:gridCol w:w="2552"/>
        <w:gridCol w:w="283"/>
        <w:gridCol w:w="4395"/>
      </w:tblGrid>
      <w:tr w:rsidR="00581D7E" w:rsidRPr="007E30D6" w:rsidTr="00AB47DC">
        <w:trPr>
          <w:trHeight w:val="252"/>
        </w:trPr>
        <w:tc>
          <w:tcPr>
            <w:tcW w:w="4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Pr="00F13E32" w:rsidRDefault="00581D7E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3E3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52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Default="00581D7E" w:rsidP="000E4C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43</w:t>
            </w:r>
          </w:p>
          <w:p w:rsidR="00581D7E" w:rsidRPr="00F13E32" w:rsidRDefault="00581D7E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3E3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Гаражно-будівельному кооперативу «ВІРАЖ-АВТО» </w:t>
            </w:r>
            <w:r w:rsidRPr="00F13E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02.06. Для колективного гаражного будівництва (вид використання - для експлуатації та обслуговування існуючих капітальних гаражів) за адресою: вулиця Молодіжна, 27, площею 1,0373 га (з них: землі під будівлями та спорудами транспорту – 1,0373 га), строком на 5 (п’ять) років, за рахунок земель населеного пункту м. Біла Церква. Кадастровий номер: 3210300000:08:002:0032. </w:t>
            </w:r>
          </w:p>
        </w:tc>
        <w:tc>
          <w:tcPr>
            <w:tcW w:w="241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Pr="00F13E32" w:rsidRDefault="00581D7E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3E32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31.10.2017 року</w:t>
            </w:r>
          </w:p>
        </w:tc>
        <w:tc>
          <w:tcPr>
            <w:tcW w:w="4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Pr="00F13E32" w:rsidRDefault="00581D7E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Pr="00F13E32" w:rsidRDefault="00581D7E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3E32">
              <w:rPr>
                <w:rFonts w:ascii="Times New Roman" w:hAnsi="Times New Roman"/>
                <w:sz w:val="18"/>
                <w:szCs w:val="18"/>
                <w:lang w:eastAsia="ru-RU"/>
              </w:rPr>
              <w:t>УСК було направлено лист ГК "Віраж-Авто" щодо проведення звірки в частині сплати орендної плати, а також направлено відповідний запит до Білоцерківської ОДПІ щодо перевірки повноти нарахування та сплати орендної плати. На сь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13E32">
              <w:rPr>
                <w:rFonts w:ascii="Times New Roman" w:hAnsi="Times New Roman"/>
                <w:sz w:val="18"/>
                <w:szCs w:val="18"/>
                <w:lang w:eastAsia="ru-RU"/>
              </w:rPr>
              <w:t>годнішній день у ГК існує заборгованість по сплаті орендної плати.</w:t>
            </w:r>
          </w:p>
        </w:tc>
        <w:tc>
          <w:tcPr>
            <w:tcW w:w="28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Pr="00F13E32" w:rsidRDefault="00581D7E" w:rsidP="000E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81D7E" w:rsidRDefault="00581D7E" w:rsidP="00581D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відсутні.</w:t>
            </w:r>
          </w:p>
          <w:p w:rsidR="00581D7E" w:rsidRDefault="00581D7E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земельної комісії</w:t>
            </w:r>
          </w:p>
          <w:p w:rsidR="007D295A" w:rsidRDefault="007D295A" w:rsidP="007D2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 , проти –0,</w:t>
            </w:r>
          </w:p>
          <w:p w:rsidR="007D295A" w:rsidRDefault="007D295A" w:rsidP="007D2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0,</w:t>
            </w:r>
          </w:p>
          <w:p w:rsidR="007D295A" w:rsidRDefault="007D295A" w:rsidP="007D295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581D7E" w:rsidRPr="007E30D6" w:rsidRDefault="00581D7E" w:rsidP="000E4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81D7E" w:rsidRDefault="00581D7E" w:rsidP="00595375">
      <w:pPr>
        <w:spacing w:after="0"/>
        <w:rPr>
          <w:rFonts w:ascii="Times New Roman" w:hAnsi="Times New Roman"/>
          <w:sz w:val="24"/>
          <w:szCs w:val="24"/>
        </w:rPr>
      </w:pPr>
    </w:p>
    <w:p w:rsidR="00722D9F" w:rsidRDefault="00722D9F" w:rsidP="00595375">
      <w:pPr>
        <w:spacing w:after="0"/>
        <w:rPr>
          <w:rFonts w:ascii="Times New Roman" w:hAnsi="Times New Roman"/>
          <w:sz w:val="24"/>
          <w:szCs w:val="24"/>
        </w:rPr>
      </w:pPr>
    </w:p>
    <w:p w:rsidR="00722D9F" w:rsidRDefault="00722D9F" w:rsidP="00722D9F">
      <w:pPr>
        <w:tabs>
          <w:tab w:val="left" w:pos="4710"/>
        </w:tabs>
        <w:spacing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                                   </w:t>
      </w:r>
      <w:r w:rsidRPr="008A6975">
        <w:rPr>
          <w:rFonts w:ascii="Times New Roman" w:hAnsi="Times New Roman"/>
          <w:lang w:eastAsia="zh-CN"/>
        </w:rPr>
        <w:t>Голова комісії                                                  __________________ В.Г. Вовкотруб</w:t>
      </w:r>
    </w:p>
    <w:p w:rsidR="00722D9F" w:rsidRPr="008A6975" w:rsidRDefault="00722D9F" w:rsidP="00722D9F">
      <w:pPr>
        <w:tabs>
          <w:tab w:val="left" w:pos="4710"/>
        </w:tabs>
        <w:spacing w:after="0"/>
        <w:jc w:val="both"/>
        <w:rPr>
          <w:rFonts w:ascii="Times New Roman" w:hAnsi="Times New Roman"/>
          <w:lang w:eastAsia="zh-CN"/>
        </w:rPr>
      </w:pPr>
    </w:p>
    <w:p w:rsidR="00722D9F" w:rsidRPr="00354CB7" w:rsidRDefault="00722D9F" w:rsidP="00722D9F">
      <w:pPr>
        <w:spacing w:after="0"/>
        <w:rPr>
          <w:rFonts w:ascii="Times New Roman" w:hAnsi="Times New Roman"/>
          <w:b/>
          <w:sz w:val="24"/>
          <w:szCs w:val="24"/>
        </w:rPr>
      </w:pPr>
      <w:r w:rsidRPr="008A6975">
        <w:rPr>
          <w:rFonts w:ascii="Times New Roman" w:hAnsi="Times New Roman"/>
          <w:lang w:eastAsia="zh-CN"/>
        </w:rPr>
        <w:t xml:space="preserve">                               </w:t>
      </w:r>
      <w:r>
        <w:rPr>
          <w:rFonts w:ascii="Times New Roman" w:hAnsi="Times New Roman"/>
          <w:lang w:eastAsia="zh-CN"/>
        </w:rPr>
        <w:t xml:space="preserve">                           </w:t>
      </w:r>
      <w:r w:rsidRPr="008A6975">
        <w:rPr>
          <w:rFonts w:ascii="Times New Roman" w:hAnsi="Times New Roman"/>
          <w:lang w:eastAsia="zh-CN"/>
        </w:rPr>
        <w:t xml:space="preserve">Секретар комісії                                            </w:t>
      </w:r>
      <w:r>
        <w:rPr>
          <w:rFonts w:ascii="Times New Roman" w:hAnsi="Times New Roman"/>
          <w:lang w:eastAsia="zh-CN"/>
        </w:rPr>
        <w:t xml:space="preserve">             </w:t>
      </w:r>
      <w:r w:rsidRPr="008A6975">
        <w:rPr>
          <w:rFonts w:ascii="Times New Roman" w:hAnsi="Times New Roman"/>
          <w:lang w:eastAsia="zh-CN"/>
        </w:rPr>
        <w:t>__________________  А.С.Лєонов</w:t>
      </w:r>
    </w:p>
    <w:p w:rsidR="00722D9F" w:rsidRPr="002E2784" w:rsidRDefault="00722D9F" w:rsidP="00595375">
      <w:pPr>
        <w:spacing w:after="0"/>
        <w:rPr>
          <w:rFonts w:ascii="Times New Roman" w:hAnsi="Times New Roman"/>
          <w:sz w:val="24"/>
          <w:szCs w:val="24"/>
        </w:rPr>
      </w:pPr>
    </w:p>
    <w:sectPr w:rsidR="00722D9F" w:rsidRPr="002E2784" w:rsidSect="002E2784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F" w:rsidRDefault="002061EF" w:rsidP="002E2784">
      <w:pPr>
        <w:spacing w:after="0" w:line="240" w:lineRule="auto"/>
      </w:pPr>
      <w:r>
        <w:separator/>
      </w:r>
    </w:p>
  </w:endnote>
  <w:endnote w:type="continuationSeparator" w:id="0">
    <w:p w:rsidR="002061EF" w:rsidRDefault="002061EF" w:rsidP="002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558603"/>
      <w:docPartObj>
        <w:docPartGallery w:val="Page Numbers (Bottom of Page)"/>
        <w:docPartUnique/>
      </w:docPartObj>
    </w:sdtPr>
    <w:sdtEndPr/>
    <w:sdtContent>
      <w:p w:rsidR="002E2784" w:rsidRDefault="002E27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CD" w:rsidRPr="00CA5CCD">
          <w:rPr>
            <w:noProof/>
            <w:lang w:val="ru-RU"/>
          </w:rPr>
          <w:t>15</w:t>
        </w:r>
        <w:r>
          <w:fldChar w:fldCharType="end"/>
        </w:r>
      </w:p>
    </w:sdtContent>
  </w:sdt>
  <w:p w:rsidR="002E2784" w:rsidRDefault="002E2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F" w:rsidRDefault="002061EF" w:rsidP="002E2784">
      <w:pPr>
        <w:spacing w:after="0" w:line="240" w:lineRule="auto"/>
      </w:pPr>
      <w:r>
        <w:separator/>
      </w:r>
    </w:p>
  </w:footnote>
  <w:footnote w:type="continuationSeparator" w:id="0">
    <w:p w:rsidR="002061EF" w:rsidRDefault="002061EF" w:rsidP="002E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4"/>
    <w:rsid w:val="00003FC0"/>
    <w:rsid w:val="000C3265"/>
    <w:rsid w:val="000D0A28"/>
    <w:rsid w:val="000F37E7"/>
    <w:rsid w:val="001125D0"/>
    <w:rsid w:val="00131EE1"/>
    <w:rsid w:val="00132000"/>
    <w:rsid w:val="00144AA1"/>
    <w:rsid w:val="00184D8C"/>
    <w:rsid w:val="002061EF"/>
    <w:rsid w:val="00216B79"/>
    <w:rsid w:val="00292C07"/>
    <w:rsid w:val="002E2784"/>
    <w:rsid w:val="00381A09"/>
    <w:rsid w:val="00381B13"/>
    <w:rsid w:val="003D0E87"/>
    <w:rsid w:val="004251E0"/>
    <w:rsid w:val="00442152"/>
    <w:rsid w:val="004554C8"/>
    <w:rsid w:val="0047645E"/>
    <w:rsid w:val="005112EB"/>
    <w:rsid w:val="00545F75"/>
    <w:rsid w:val="0056760F"/>
    <w:rsid w:val="00581D7E"/>
    <w:rsid w:val="00595375"/>
    <w:rsid w:val="005B09B3"/>
    <w:rsid w:val="005D4489"/>
    <w:rsid w:val="00630599"/>
    <w:rsid w:val="0063380C"/>
    <w:rsid w:val="00651893"/>
    <w:rsid w:val="006554B5"/>
    <w:rsid w:val="006651A9"/>
    <w:rsid w:val="00667733"/>
    <w:rsid w:val="006D019B"/>
    <w:rsid w:val="00722D9F"/>
    <w:rsid w:val="00741581"/>
    <w:rsid w:val="00785445"/>
    <w:rsid w:val="007C33DD"/>
    <w:rsid w:val="007D1725"/>
    <w:rsid w:val="007D295A"/>
    <w:rsid w:val="0087608C"/>
    <w:rsid w:val="00882CD4"/>
    <w:rsid w:val="008E6BFC"/>
    <w:rsid w:val="008F478B"/>
    <w:rsid w:val="009332FD"/>
    <w:rsid w:val="00943453"/>
    <w:rsid w:val="009B06C6"/>
    <w:rsid w:val="009E4127"/>
    <w:rsid w:val="00AB47DC"/>
    <w:rsid w:val="00AB6311"/>
    <w:rsid w:val="00AE1D62"/>
    <w:rsid w:val="00AF43B8"/>
    <w:rsid w:val="00B2169E"/>
    <w:rsid w:val="00B25360"/>
    <w:rsid w:val="00B426DB"/>
    <w:rsid w:val="00B51986"/>
    <w:rsid w:val="00BC6070"/>
    <w:rsid w:val="00BF060E"/>
    <w:rsid w:val="00C2643F"/>
    <w:rsid w:val="00C90266"/>
    <w:rsid w:val="00CA5CCD"/>
    <w:rsid w:val="00D707D4"/>
    <w:rsid w:val="00D8764C"/>
    <w:rsid w:val="00DF2A34"/>
    <w:rsid w:val="00E371C0"/>
    <w:rsid w:val="00E639F1"/>
    <w:rsid w:val="00E801F7"/>
    <w:rsid w:val="00EE04BB"/>
    <w:rsid w:val="00F61368"/>
    <w:rsid w:val="00F80FDA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E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2E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784"/>
    <w:rPr>
      <w:rFonts w:ascii="Calibri" w:eastAsia="Times New Roman" w:hAnsi="Calibri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2E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784"/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AE1D62"/>
  </w:style>
  <w:style w:type="paragraph" w:customStyle="1" w:styleId="a8">
    <w:name w:val="Стиль"/>
    <w:rsid w:val="00DF2A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msonormalcxspmiddlecxspmiddlecxspmiddle">
    <w:name w:val="msonormalcxspmiddlecxspmiddlecxspmiddle"/>
    <w:basedOn w:val="a"/>
    <w:rsid w:val="009E4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E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2E2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784"/>
    <w:rPr>
      <w:rFonts w:ascii="Calibri" w:eastAsia="Times New Roman" w:hAnsi="Calibri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2E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784"/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AE1D62"/>
  </w:style>
  <w:style w:type="paragraph" w:customStyle="1" w:styleId="a8">
    <w:name w:val="Стиль"/>
    <w:rsid w:val="00DF2A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msonormalcxspmiddlecxspmiddlecxspmiddle">
    <w:name w:val="msonormalcxspmiddlecxspmiddlecxspmiddle"/>
    <w:basedOn w:val="a"/>
    <w:rsid w:val="009E4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19639</Words>
  <Characters>11195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50</cp:revision>
  <dcterms:created xsi:type="dcterms:W3CDTF">2019-03-07T10:12:00Z</dcterms:created>
  <dcterms:modified xsi:type="dcterms:W3CDTF">2019-03-21T10:33:00Z</dcterms:modified>
</cp:coreProperties>
</file>